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ECD" w:rsidRDefault="00FC2ECD" w:rsidP="00FC2ECD">
      <w:pPr>
        <w:spacing w:line="231" w:lineRule="auto"/>
        <w:ind w:left="2480" w:right="2460" w:firstLine="2050"/>
        <w:rPr>
          <w:sz w:val="20"/>
          <w:szCs w:val="20"/>
        </w:rPr>
      </w:pPr>
      <w:r>
        <w:rPr>
          <w:rFonts w:ascii="Arial" w:eastAsia="Arial" w:hAnsi="Arial" w:cs="Arial"/>
          <w:sz w:val="27"/>
          <w:szCs w:val="27"/>
        </w:rPr>
        <w:t xml:space="preserve">ДОВІДКА про </w:t>
      </w:r>
      <w:proofErr w:type="spellStart"/>
      <w:r>
        <w:rPr>
          <w:rFonts w:ascii="Arial" w:eastAsia="Arial" w:hAnsi="Arial" w:cs="Arial"/>
          <w:sz w:val="27"/>
          <w:szCs w:val="27"/>
        </w:rPr>
        <w:t>результати</w:t>
      </w:r>
      <w:proofErr w:type="spellEnd"/>
      <w:r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</w:rPr>
        <w:t>спеціальної</w:t>
      </w:r>
      <w:proofErr w:type="spellEnd"/>
      <w:r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</w:rPr>
        <w:t>перевірки</w:t>
      </w:r>
      <w:proofErr w:type="spellEnd"/>
      <w:r>
        <w:rPr>
          <w:rFonts w:ascii="Arial" w:eastAsia="Arial" w:hAnsi="Arial" w:cs="Arial"/>
          <w:sz w:val="27"/>
          <w:szCs w:val="27"/>
        </w:rPr>
        <w:t xml:space="preserve"> </w:t>
      </w:r>
      <w:proofErr w:type="spellStart"/>
      <w:r>
        <w:rPr>
          <w:rFonts w:ascii="Arial" w:eastAsia="Arial" w:hAnsi="Arial" w:cs="Arial"/>
          <w:sz w:val="27"/>
          <w:szCs w:val="27"/>
        </w:rPr>
        <w:t>щодо</w:t>
      </w:r>
      <w:proofErr w:type="spellEnd"/>
    </w:p>
    <w:p w:rsidR="00FC2ECD" w:rsidRDefault="00FC2ECD" w:rsidP="00FC2ECD">
      <w:pPr>
        <w:spacing w:line="374" w:lineRule="exact"/>
        <w:rPr>
          <w:sz w:val="20"/>
          <w:szCs w:val="20"/>
        </w:rPr>
      </w:pPr>
    </w:p>
    <w:p w:rsidR="00FC2ECD" w:rsidRDefault="00FC2ECD" w:rsidP="00FC2ECD">
      <w:pPr>
        <w:ind w:left="13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_________________________, </w:t>
      </w:r>
      <w:proofErr w:type="spellStart"/>
      <w:r>
        <w:rPr>
          <w:rFonts w:ascii="Arial" w:eastAsia="Arial" w:hAnsi="Arial" w:cs="Arial"/>
          <w:sz w:val="24"/>
          <w:szCs w:val="24"/>
        </w:rPr>
        <w:t>який</w:t>
      </w:r>
      <w:proofErr w:type="spellEnd"/>
      <w:r>
        <w:rPr>
          <w:rFonts w:eastAsia="Times New Roman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яка</w:t>
      </w:r>
      <w:r>
        <w:rPr>
          <w:rFonts w:eastAsia="Times New Roman"/>
          <w:sz w:val="24"/>
          <w:szCs w:val="24"/>
        </w:rPr>
        <w:t xml:space="preserve">) </w:t>
      </w:r>
      <w:proofErr w:type="spellStart"/>
      <w:r>
        <w:rPr>
          <w:rFonts w:ascii="Arial" w:eastAsia="Arial" w:hAnsi="Arial" w:cs="Arial"/>
          <w:sz w:val="24"/>
          <w:szCs w:val="24"/>
        </w:rPr>
        <w:t>претендує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на </w:t>
      </w:r>
      <w:proofErr w:type="spellStart"/>
      <w:r>
        <w:rPr>
          <w:rFonts w:ascii="Arial" w:eastAsia="Arial" w:hAnsi="Arial" w:cs="Arial"/>
          <w:sz w:val="24"/>
          <w:szCs w:val="24"/>
        </w:rPr>
        <w:t>зайняття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посади</w:t>
      </w:r>
    </w:p>
    <w:p w:rsidR="00FC2ECD" w:rsidRDefault="00FC2ECD" w:rsidP="00FC2ECD">
      <w:pPr>
        <w:spacing w:line="1" w:lineRule="exact"/>
        <w:rPr>
          <w:sz w:val="20"/>
          <w:szCs w:val="20"/>
        </w:rPr>
      </w:pPr>
    </w:p>
    <w:p w:rsidR="00FC2ECD" w:rsidRDefault="00FC2ECD" w:rsidP="00FC2ECD">
      <w:pPr>
        <w:spacing w:line="239" w:lineRule="auto"/>
        <w:ind w:left="18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прізвище</w:t>
      </w:r>
      <w:proofErr w:type="spellEnd"/>
      <w:r>
        <w:rPr>
          <w:rFonts w:eastAsia="Times New Roman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sz w:val="20"/>
          <w:szCs w:val="20"/>
        </w:rPr>
        <w:t>ім</w:t>
      </w:r>
      <w:r>
        <w:rPr>
          <w:rFonts w:eastAsia="Times New Roman"/>
          <w:sz w:val="20"/>
          <w:szCs w:val="20"/>
        </w:rPr>
        <w:t>'</w:t>
      </w:r>
      <w:r>
        <w:rPr>
          <w:rFonts w:ascii="Arial" w:eastAsia="Arial" w:hAnsi="Arial" w:cs="Arial"/>
          <w:sz w:val="20"/>
          <w:szCs w:val="20"/>
        </w:rPr>
        <w:t>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та по </w:t>
      </w:r>
      <w:proofErr w:type="spellStart"/>
      <w:r>
        <w:rPr>
          <w:rFonts w:ascii="Arial" w:eastAsia="Arial" w:hAnsi="Arial" w:cs="Arial"/>
          <w:sz w:val="20"/>
          <w:szCs w:val="20"/>
        </w:rPr>
        <w:t>батькові</w:t>
      </w:r>
      <w:proofErr w:type="spellEnd"/>
      <w:r>
        <w:rPr>
          <w:rFonts w:eastAsia="Times New Roman"/>
          <w:sz w:val="20"/>
          <w:szCs w:val="20"/>
        </w:rPr>
        <w:t>)</w:t>
      </w:r>
    </w:p>
    <w:p w:rsidR="00FC2ECD" w:rsidRDefault="00FC2ECD" w:rsidP="00FC2ECD">
      <w:pPr>
        <w:spacing w:line="272" w:lineRule="exact"/>
        <w:rPr>
          <w:sz w:val="20"/>
          <w:szCs w:val="20"/>
        </w:rPr>
      </w:pPr>
    </w:p>
    <w:p w:rsidR="00FC2ECD" w:rsidRDefault="00FC2ECD" w:rsidP="00FC2EC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FC2ECD" w:rsidRDefault="00FC2ECD" w:rsidP="00FC2ECD">
      <w:pPr>
        <w:spacing w:line="9" w:lineRule="exact"/>
        <w:rPr>
          <w:sz w:val="20"/>
          <w:szCs w:val="20"/>
        </w:rPr>
      </w:pPr>
    </w:p>
    <w:p w:rsidR="00FC2ECD" w:rsidRDefault="00FC2ECD" w:rsidP="00FC2ECD">
      <w:pPr>
        <w:ind w:left="34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найменування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посади та державного органу</w:t>
      </w:r>
      <w:r>
        <w:rPr>
          <w:rFonts w:eastAsia="Times New Roman"/>
          <w:sz w:val="20"/>
          <w:szCs w:val="20"/>
        </w:rPr>
        <w:t>,</w:t>
      </w:r>
    </w:p>
    <w:p w:rsidR="00FC2ECD" w:rsidRDefault="00FC2ECD" w:rsidP="00FC2ECD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FC2ECD" w:rsidRDefault="00FC2ECD" w:rsidP="00FC2ECD">
      <w:pPr>
        <w:spacing w:line="11" w:lineRule="exact"/>
        <w:rPr>
          <w:sz w:val="20"/>
          <w:szCs w:val="20"/>
        </w:rPr>
      </w:pPr>
    </w:p>
    <w:p w:rsidR="00FC2ECD" w:rsidRDefault="00FC2ECD" w:rsidP="00FC2ECD">
      <w:pPr>
        <w:spacing w:line="239" w:lineRule="auto"/>
        <w:ind w:left="346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органу </w:t>
      </w:r>
      <w:proofErr w:type="spellStart"/>
      <w:r>
        <w:rPr>
          <w:rFonts w:ascii="Arial" w:eastAsia="Arial" w:hAnsi="Arial" w:cs="Arial"/>
          <w:sz w:val="20"/>
          <w:szCs w:val="20"/>
        </w:rPr>
        <w:t>влади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Автономної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Республіки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Крим</w:t>
      </w:r>
      <w:proofErr w:type="spellEnd"/>
    </w:p>
    <w:p w:rsidR="00FC2ECD" w:rsidRDefault="00FC2ECD" w:rsidP="00FC2ECD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FC2ECD" w:rsidRDefault="00FC2ECD" w:rsidP="00FC2ECD">
      <w:pPr>
        <w:spacing w:line="10" w:lineRule="exact"/>
        <w:rPr>
          <w:sz w:val="20"/>
          <w:szCs w:val="20"/>
        </w:rPr>
      </w:pPr>
    </w:p>
    <w:p w:rsidR="00FC2ECD" w:rsidRDefault="00FC2ECD" w:rsidP="00FC2ECD">
      <w:pPr>
        <w:ind w:left="366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чи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органу </w:t>
      </w:r>
      <w:proofErr w:type="spellStart"/>
      <w:r>
        <w:rPr>
          <w:rFonts w:ascii="Arial" w:eastAsia="Arial" w:hAnsi="Arial" w:cs="Arial"/>
          <w:sz w:val="20"/>
          <w:szCs w:val="20"/>
        </w:rPr>
        <w:t>місцевого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самоврядування</w:t>
      </w:r>
      <w:proofErr w:type="spellEnd"/>
      <w:r>
        <w:rPr>
          <w:rFonts w:eastAsia="Times New Roman"/>
          <w:sz w:val="20"/>
          <w:szCs w:val="20"/>
        </w:rPr>
        <w:t>)</w:t>
      </w:r>
    </w:p>
    <w:p w:rsidR="00FC2ECD" w:rsidRDefault="00FC2ECD" w:rsidP="00FC2ECD">
      <w:pPr>
        <w:spacing w:line="336" w:lineRule="exact"/>
        <w:rPr>
          <w:sz w:val="20"/>
          <w:szCs w:val="20"/>
        </w:rPr>
      </w:pPr>
    </w:p>
    <w:p w:rsidR="00FC2ECD" w:rsidRDefault="00FC2ECD" w:rsidP="00FC2ECD">
      <w:pPr>
        <w:spacing w:line="264" w:lineRule="auto"/>
        <w:jc w:val="both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1"/>
          <w:szCs w:val="21"/>
        </w:rPr>
        <w:t>Відповідно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до </w:t>
      </w:r>
      <w:r>
        <w:rPr>
          <w:rFonts w:ascii="Arial" w:eastAsia="Arial" w:hAnsi="Arial" w:cs="Arial"/>
          <w:color w:val="0000FF"/>
          <w:sz w:val="21"/>
          <w:szCs w:val="21"/>
        </w:rPr>
        <w:t>статей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eastAsia="Times New Roman"/>
          <w:color w:val="0000FF"/>
          <w:sz w:val="21"/>
          <w:szCs w:val="21"/>
        </w:rPr>
        <w:t>56 - 58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color w:val="0000FF"/>
          <w:sz w:val="21"/>
          <w:szCs w:val="21"/>
        </w:rPr>
        <w:t xml:space="preserve">Закону </w:t>
      </w:r>
      <w:proofErr w:type="spellStart"/>
      <w:r>
        <w:rPr>
          <w:rFonts w:ascii="Arial" w:eastAsia="Arial" w:hAnsi="Arial" w:cs="Arial"/>
          <w:color w:val="0000FF"/>
          <w:sz w:val="21"/>
          <w:szCs w:val="21"/>
        </w:rPr>
        <w:t>України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eastAsia="Times New Roman"/>
          <w:color w:val="0000FF"/>
          <w:sz w:val="21"/>
          <w:szCs w:val="21"/>
        </w:rPr>
        <w:t>"</w:t>
      </w:r>
      <w:r>
        <w:rPr>
          <w:rFonts w:ascii="Arial" w:eastAsia="Arial" w:hAnsi="Arial" w:cs="Arial"/>
          <w:color w:val="0000FF"/>
          <w:sz w:val="21"/>
          <w:szCs w:val="21"/>
        </w:rPr>
        <w:t xml:space="preserve">Про </w:t>
      </w:r>
      <w:proofErr w:type="spellStart"/>
      <w:r>
        <w:rPr>
          <w:rFonts w:ascii="Arial" w:eastAsia="Arial" w:hAnsi="Arial" w:cs="Arial"/>
          <w:color w:val="0000FF"/>
          <w:sz w:val="21"/>
          <w:szCs w:val="21"/>
        </w:rPr>
        <w:t>запобігання</w:t>
      </w:r>
      <w:proofErr w:type="spellEnd"/>
      <w:r>
        <w:rPr>
          <w:rFonts w:ascii="Arial" w:eastAsia="Arial" w:hAnsi="Arial" w:cs="Arial"/>
          <w:color w:val="0000FF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1"/>
          <w:szCs w:val="21"/>
        </w:rPr>
        <w:t>корупції</w:t>
      </w:r>
      <w:proofErr w:type="spellEnd"/>
      <w:r>
        <w:rPr>
          <w:rFonts w:eastAsia="Times New Roman"/>
          <w:color w:val="0000FF"/>
          <w:sz w:val="21"/>
          <w:szCs w:val="21"/>
        </w:rPr>
        <w:t>"</w:t>
      </w:r>
      <w:r>
        <w:rPr>
          <w:rFonts w:ascii="Arial" w:eastAsia="Arial" w:hAnsi="Arial" w:cs="Arial"/>
          <w:sz w:val="21"/>
          <w:szCs w:val="21"/>
        </w:rPr>
        <w:t xml:space="preserve"> та Порядку </w:t>
      </w:r>
      <w:proofErr w:type="spellStart"/>
      <w:r>
        <w:rPr>
          <w:rFonts w:ascii="Arial" w:eastAsia="Arial" w:hAnsi="Arial" w:cs="Arial"/>
          <w:sz w:val="21"/>
          <w:szCs w:val="21"/>
        </w:rPr>
        <w:t>проведення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спеціальної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перевірки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стосовно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осіб</w:t>
      </w:r>
      <w:proofErr w:type="spellEnd"/>
      <w:r>
        <w:rPr>
          <w:rFonts w:eastAsia="Times New Roman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які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претендують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на </w:t>
      </w:r>
      <w:proofErr w:type="spellStart"/>
      <w:r>
        <w:rPr>
          <w:rFonts w:ascii="Arial" w:eastAsia="Arial" w:hAnsi="Arial" w:cs="Arial"/>
          <w:sz w:val="21"/>
          <w:szCs w:val="21"/>
        </w:rPr>
        <w:t>зайняття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посад</w:t>
      </w:r>
      <w:r>
        <w:rPr>
          <w:rFonts w:eastAsia="Times New Roman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які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передбачають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зайняття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відповідального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або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особливо </w:t>
      </w:r>
      <w:proofErr w:type="spellStart"/>
      <w:r>
        <w:rPr>
          <w:rFonts w:ascii="Arial" w:eastAsia="Arial" w:hAnsi="Arial" w:cs="Arial"/>
          <w:sz w:val="21"/>
          <w:szCs w:val="21"/>
        </w:rPr>
        <w:t>відповідального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становища</w:t>
      </w:r>
      <w:r>
        <w:rPr>
          <w:rFonts w:eastAsia="Times New Roman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та посад з </w:t>
      </w:r>
      <w:proofErr w:type="spellStart"/>
      <w:r>
        <w:rPr>
          <w:rFonts w:ascii="Arial" w:eastAsia="Arial" w:hAnsi="Arial" w:cs="Arial"/>
          <w:sz w:val="21"/>
          <w:szCs w:val="21"/>
        </w:rPr>
        <w:t>підвищеним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корупційним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ризиком</w:t>
      </w:r>
      <w:proofErr w:type="spellEnd"/>
      <w:r>
        <w:rPr>
          <w:rFonts w:eastAsia="Times New Roman"/>
          <w:sz w:val="21"/>
          <w:szCs w:val="21"/>
        </w:rPr>
        <w:t>,</w:t>
      </w:r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затвердженого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постановою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Кабінету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Міністрів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України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від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25</w:t>
      </w:r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березня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eastAsia="Times New Roman"/>
          <w:sz w:val="21"/>
          <w:szCs w:val="21"/>
        </w:rPr>
        <w:t>2015</w:t>
      </w:r>
      <w:r>
        <w:rPr>
          <w:rFonts w:ascii="Arial" w:eastAsia="Arial" w:hAnsi="Arial" w:cs="Arial"/>
          <w:sz w:val="21"/>
          <w:szCs w:val="21"/>
        </w:rPr>
        <w:t xml:space="preserve"> р</w:t>
      </w:r>
      <w:r>
        <w:rPr>
          <w:rFonts w:eastAsia="Times New Roman"/>
          <w:sz w:val="21"/>
          <w:szCs w:val="21"/>
        </w:rPr>
        <w:t>. N 171,</w:t>
      </w:r>
    </w:p>
    <w:p w:rsidR="00FC2ECD" w:rsidRDefault="00FC2ECD" w:rsidP="00FC2ECD">
      <w:pPr>
        <w:spacing w:line="21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FC2ECD" w:rsidRDefault="00FC2ECD" w:rsidP="00FC2ECD">
      <w:pPr>
        <w:spacing w:line="10" w:lineRule="exact"/>
        <w:rPr>
          <w:sz w:val="20"/>
          <w:szCs w:val="20"/>
        </w:rPr>
      </w:pPr>
    </w:p>
    <w:p w:rsidR="00FC2ECD" w:rsidRDefault="00FC2ECD" w:rsidP="00FC2ECD">
      <w:pPr>
        <w:tabs>
          <w:tab w:val="left" w:pos="8500"/>
        </w:tabs>
        <w:ind w:left="7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найменування</w:t>
      </w:r>
      <w:proofErr w:type="spellEnd"/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>державного органу</w:t>
      </w:r>
      <w:r>
        <w:rPr>
          <w:rFonts w:eastAsia="Times New Roman"/>
          <w:sz w:val="19"/>
          <w:szCs w:val="19"/>
        </w:rPr>
        <w:t>,</w:t>
      </w:r>
    </w:p>
    <w:p w:rsidR="00FC2ECD" w:rsidRDefault="00FC2ECD" w:rsidP="00FC2ECD">
      <w:pPr>
        <w:sectPr w:rsidR="00FC2ECD">
          <w:pgSz w:w="11900" w:h="16840"/>
          <w:pgMar w:top="943" w:right="520" w:bottom="853" w:left="1080" w:header="0" w:footer="0" w:gutter="0"/>
          <w:cols w:space="720" w:equalWidth="0">
            <w:col w:w="10300"/>
          </w:cols>
        </w:sectPr>
      </w:pPr>
      <w:bookmarkStart w:id="0" w:name="_GoBack"/>
      <w:bookmarkEnd w:id="0"/>
    </w:p>
    <w:p w:rsidR="00FC2ECD" w:rsidRDefault="00FC2ECD" w:rsidP="00FC2ECD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FC2ECD" w:rsidRDefault="00FC2ECD" w:rsidP="00FC2ECD">
      <w:pPr>
        <w:sectPr w:rsidR="00FC2ECD">
          <w:type w:val="continuous"/>
          <w:pgSz w:w="11900" w:h="16840"/>
          <w:pgMar w:top="943" w:right="740" w:bottom="853" w:left="1080" w:header="0" w:footer="0" w:gutter="0"/>
          <w:cols w:space="720" w:equalWidth="0">
            <w:col w:w="10080"/>
          </w:cols>
        </w:sectPr>
      </w:pPr>
    </w:p>
    <w:p w:rsidR="00FC2ECD" w:rsidRDefault="00FC2ECD" w:rsidP="00FC2ECD">
      <w:pPr>
        <w:ind w:left="2680"/>
        <w:rPr>
          <w:sz w:val="20"/>
          <w:szCs w:val="20"/>
        </w:rPr>
      </w:pPr>
      <w:bookmarkStart w:id="1" w:name="page11"/>
      <w:bookmarkEnd w:id="1"/>
      <w:r>
        <w:rPr>
          <w:rFonts w:ascii="Arial" w:eastAsia="Arial" w:hAnsi="Arial" w:cs="Arial"/>
          <w:sz w:val="20"/>
          <w:szCs w:val="20"/>
        </w:rPr>
        <w:lastRenderedPageBreak/>
        <w:t xml:space="preserve">органу </w:t>
      </w:r>
      <w:proofErr w:type="spellStart"/>
      <w:r>
        <w:rPr>
          <w:rFonts w:ascii="Arial" w:eastAsia="Arial" w:hAnsi="Arial" w:cs="Arial"/>
          <w:sz w:val="20"/>
          <w:szCs w:val="20"/>
        </w:rPr>
        <w:t>влади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Автономної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Республіки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Крим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чи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органу </w:t>
      </w:r>
      <w:proofErr w:type="spellStart"/>
      <w:r>
        <w:rPr>
          <w:rFonts w:ascii="Arial" w:eastAsia="Arial" w:hAnsi="Arial" w:cs="Arial"/>
          <w:sz w:val="20"/>
          <w:szCs w:val="20"/>
        </w:rPr>
        <w:t>місцевого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самоврядування</w:t>
      </w:r>
      <w:proofErr w:type="spellEnd"/>
      <w:r>
        <w:rPr>
          <w:rFonts w:eastAsia="Times New Roman"/>
          <w:sz w:val="20"/>
          <w:szCs w:val="20"/>
        </w:rPr>
        <w:t>)</w:t>
      </w:r>
    </w:p>
    <w:p w:rsidR="00FC2ECD" w:rsidRDefault="00FC2ECD" w:rsidP="00FC2ECD">
      <w:pPr>
        <w:spacing w:line="9" w:lineRule="exact"/>
        <w:rPr>
          <w:sz w:val="20"/>
          <w:szCs w:val="20"/>
        </w:rPr>
      </w:pPr>
    </w:p>
    <w:p w:rsidR="00FC2ECD" w:rsidRDefault="00FC2ECD" w:rsidP="00FC2ECD">
      <w:pPr>
        <w:spacing w:line="239" w:lineRule="auto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організовано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проведення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спеціальної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перевірки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щодо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______________________________________</w:t>
      </w:r>
    </w:p>
    <w:p w:rsidR="00FC2ECD" w:rsidRDefault="00FC2ECD" w:rsidP="00FC2ECD">
      <w:pPr>
        <w:spacing w:line="25" w:lineRule="exact"/>
        <w:rPr>
          <w:sz w:val="20"/>
          <w:szCs w:val="20"/>
        </w:rPr>
      </w:pPr>
    </w:p>
    <w:p w:rsidR="00FC2ECD" w:rsidRDefault="00FC2ECD" w:rsidP="00FC2ECD">
      <w:pPr>
        <w:ind w:left="84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прізвище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та </w:t>
      </w:r>
      <w:proofErr w:type="spellStart"/>
      <w:r>
        <w:rPr>
          <w:rFonts w:ascii="Arial" w:eastAsia="Arial" w:hAnsi="Arial" w:cs="Arial"/>
          <w:sz w:val="18"/>
          <w:szCs w:val="18"/>
        </w:rPr>
        <w:t>ініціали</w:t>
      </w:r>
      <w:proofErr w:type="spellEnd"/>
      <w:r>
        <w:rPr>
          <w:rFonts w:eastAsia="Times New Roman"/>
          <w:sz w:val="18"/>
          <w:szCs w:val="18"/>
        </w:rPr>
        <w:t>,</w:t>
      </w:r>
    </w:p>
    <w:p w:rsidR="00FC2ECD" w:rsidRDefault="00FC2ECD" w:rsidP="00FC2ECD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FC2ECD" w:rsidRDefault="00FC2ECD" w:rsidP="00FC2ECD">
      <w:pPr>
        <w:spacing w:line="21" w:lineRule="exact"/>
        <w:rPr>
          <w:sz w:val="20"/>
          <w:szCs w:val="20"/>
        </w:rPr>
      </w:pPr>
    </w:p>
    <w:p w:rsidR="00FC2ECD" w:rsidRDefault="00FC2ECD" w:rsidP="00FC2ECD">
      <w:pPr>
        <w:spacing w:line="239" w:lineRule="auto"/>
        <w:ind w:left="4140"/>
        <w:rPr>
          <w:sz w:val="20"/>
          <w:szCs w:val="20"/>
        </w:rPr>
      </w:pPr>
      <w:r>
        <w:rPr>
          <w:rFonts w:ascii="Arial" w:eastAsia="Arial" w:hAnsi="Arial" w:cs="Arial"/>
          <w:sz w:val="19"/>
          <w:szCs w:val="19"/>
        </w:rPr>
        <w:t xml:space="preserve">дата і </w:t>
      </w:r>
      <w:proofErr w:type="spellStart"/>
      <w:r>
        <w:rPr>
          <w:rFonts w:ascii="Arial" w:eastAsia="Arial" w:hAnsi="Arial" w:cs="Arial"/>
          <w:sz w:val="19"/>
          <w:szCs w:val="19"/>
        </w:rPr>
        <w:t>місце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народження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gramStart"/>
      <w:r>
        <w:rPr>
          <w:rFonts w:ascii="Arial" w:eastAsia="Arial" w:hAnsi="Arial" w:cs="Arial"/>
          <w:sz w:val="19"/>
          <w:szCs w:val="19"/>
        </w:rPr>
        <w:t>особи</w:t>
      </w:r>
      <w:r>
        <w:rPr>
          <w:rFonts w:eastAsia="Times New Roman"/>
          <w:sz w:val="19"/>
          <w:szCs w:val="19"/>
        </w:rPr>
        <w:t>,</w:t>
      </w:r>
      <w:r>
        <w:rPr>
          <w:rFonts w:ascii="Arial" w:eastAsia="Arial" w:hAnsi="Arial" w:cs="Arial"/>
          <w:sz w:val="19"/>
          <w:szCs w:val="19"/>
        </w:rPr>
        <w:t xml:space="preserve">  яка</w:t>
      </w:r>
      <w:proofErr w:type="gram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претендує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на </w:t>
      </w:r>
      <w:proofErr w:type="spellStart"/>
      <w:r>
        <w:rPr>
          <w:rFonts w:ascii="Arial" w:eastAsia="Arial" w:hAnsi="Arial" w:cs="Arial"/>
          <w:sz w:val="19"/>
          <w:szCs w:val="19"/>
        </w:rPr>
        <w:t>зайняття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посади</w:t>
      </w:r>
      <w:r>
        <w:rPr>
          <w:rFonts w:eastAsia="Times New Roman"/>
          <w:sz w:val="19"/>
          <w:szCs w:val="19"/>
        </w:rPr>
        <w:t>,</w:t>
      </w:r>
    </w:p>
    <w:p w:rsidR="00FC2ECD" w:rsidRDefault="00FC2ECD" w:rsidP="00FC2ECD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___________________________________________________________________________________,</w:t>
      </w:r>
    </w:p>
    <w:p w:rsidR="00FC2ECD" w:rsidRDefault="00FC2ECD" w:rsidP="00FC2ECD">
      <w:pPr>
        <w:spacing w:line="21" w:lineRule="exact"/>
        <w:rPr>
          <w:sz w:val="20"/>
          <w:szCs w:val="20"/>
        </w:rPr>
      </w:pPr>
    </w:p>
    <w:p w:rsidR="00FC2ECD" w:rsidRDefault="00FC2ECD" w:rsidP="00FC2ECD">
      <w:pPr>
        <w:spacing w:line="239" w:lineRule="auto"/>
        <w:ind w:left="35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19"/>
          <w:szCs w:val="19"/>
        </w:rPr>
        <w:t>пов</w:t>
      </w:r>
      <w:r>
        <w:rPr>
          <w:rFonts w:eastAsia="Times New Roman"/>
          <w:sz w:val="19"/>
          <w:szCs w:val="19"/>
        </w:rPr>
        <w:t>'</w:t>
      </w:r>
      <w:r>
        <w:rPr>
          <w:rFonts w:ascii="Arial" w:eastAsia="Arial" w:hAnsi="Arial" w:cs="Arial"/>
          <w:sz w:val="19"/>
          <w:szCs w:val="19"/>
        </w:rPr>
        <w:t>язаної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з </w:t>
      </w:r>
      <w:proofErr w:type="spellStart"/>
      <w:r>
        <w:rPr>
          <w:rFonts w:ascii="Arial" w:eastAsia="Arial" w:hAnsi="Arial" w:cs="Arial"/>
          <w:sz w:val="19"/>
          <w:szCs w:val="19"/>
        </w:rPr>
        <w:t>виконанням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функцій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держави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або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місцевого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z w:val="19"/>
          <w:szCs w:val="19"/>
        </w:rPr>
        <w:t>самоврядування</w:t>
      </w:r>
      <w:proofErr w:type="spellEnd"/>
      <w:r>
        <w:rPr>
          <w:rFonts w:eastAsia="Times New Roman"/>
          <w:sz w:val="19"/>
          <w:szCs w:val="19"/>
        </w:rPr>
        <w:t>)</w:t>
      </w:r>
    </w:p>
    <w:p w:rsidR="00FC2ECD" w:rsidRDefault="00FC2ECD" w:rsidP="00FC2ECD">
      <w:pPr>
        <w:spacing w:line="19" w:lineRule="exact"/>
        <w:rPr>
          <w:sz w:val="20"/>
          <w:szCs w:val="20"/>
        </w:rPr>
      </w:pPr>
    </w:p>
    <w:p w:rsidR="00FC2ECD" w:rsidRDefault="00FC2ECD" w:rsidP="00FC2ECD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</w:rPr>
        <w:t>який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</w:rPr>
        <w:t>(</w:t>
      </w:r>
      <w:r>
        <w:rPr>
          <w:rFonts w:ascii="Arial" w:eastAsia="Arial" w:hAnsi="Arial" w:cs="Arial"/>
        </w:rPr>
        <w:t>яка</w:t>
      </w:r>
      <w:r>
        <w:rPr>
          <w:rFonts w:eastAsia="Times New Roman"/>
        </w:rPr>
        <w:t>)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зареєстрований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</w:rPr>
        <w:t>(</w:t>
      </w:r>
      <w:proofErr w:type="spellStart"/>
      <w:r>
        <w:rPr>
          <w:rFonts w:ascii="Arial" w:eastAsia="Arial" w:hAnsi="Arial" w:cs="Arial"/>
        </w:rPr>
        <w:t>зареєстрована</w:t>
      </w:r>
      <w:proofErr w:type="spellEnd"/>
      <w:r>
        <w:rPr>
          <w:rFonts w:eastAsia="Times New Roman"/>
        </w:rPr>
        <w:t>)</w:t>
      </w:r>
      <w:r>
        <w:rPr>
          <w:rFonts w:ascii="Arial" w:eastAsia="Arial" w:hAnsi="Arial" w:cs="Arial"/>
        </w:rPr>
        <w:t xml:space="preserve"> за </w:t>
      </w:r>
      <w:proofErr w:type="spellStart"/>
      <w:r>
        <w:rPr>
          <w:rFonts w:ascii="Arial" w:eastAsia="Arial" w:hAnsi="Arial" w:cs="Arial"/>
        </w:rPr>
        <w:t>адресою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</w:rPr>
        <w:t>______________________________________</w:t>
      </w:r>
    </w:p>
    <w:p w:rsidR="00FC2ECD" w:rsidRDefault="00FC2ECD" w:rsidP="00FC2ECD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FC2ECD" w:rsidRDefault="00FC2ECD" w:rsidP="00FC2ECD">
      <w:pPr>
        <w:spacing w:line="19" w:lineRule="exact"/>
        <w:rPr>
          <w:sz w:val="20"/>
          <w:szCs w:val="20"/>
        </w:rPr>
      </w:pPr>
    </w:p>
    <w:p w:rsidR="00FC2ECD" w:rsidRDefault="00FC2ECD" w:rsidP="00FC2ECD">
      <w:pPr>
        <w:spacing w:line="239" w:lineRule="auto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та </w:t>
      </w:r>
      <w:proofErr w:type="spellStart"/>
      <w:r>
        <w:rPr>
          <w:rFonts w:ascii="Arial" w:eastAsia="Arial" w:hAnsi="Arial" w:cs="Arial"/>
          <w:sz w:val="23"/>
          <w:szCs w:val="23"/>
        </w:rPr>
        <w:t>фактично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проживає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за </w:t>
      </w:r>
      <w:proofErr w:type="spellStart"/>
      <w:r>
        <w:rPr>
          <w:rFonts w:ascii="Arial" w:eastAsia="Arial" w:hAnsi="Arial" w:cs="Arial"/>
          <w:sz w:val="23"/>
          <w:szCs w:val="23"/>
        </w:rPr>
        <w:t>адресою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_______________________________________________________</w:t>
      </w:r>
    </w:p>
    <w:p w:rsidR="00FC2ECD" w:rsidRDefault="00FC2ECD" w:rsidP="00FC2ECD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____________________________________________________________________________________.</w:t>
      </w:r>
    </w:p>
    <w:p w:rsidR="00FC2ECD" w:rsidRDefault="00FC2ECD" w:rsidP="00FC2ECD">
      <w:pPr>
        <w:spacing w:line="348" w:lineRule="exact"/>
        <w:rPr>
          <w:sz w:val="20"/>
          <w:szCs w:val="20"/>
        </w:rPr>
      </w:pPr>
    </w:p>
    <w:p w:rsidR="00FC2ECD" w:rsidRDefault="00FC2ECD" w:rsidP="00FC2ECD">
      <w:pPr>
        <w:spacing w:line="254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 xml:space="preserve">Для </w:t>
      </w:r>
      <w:proofErr w:type="spellStart"/>
      <w:r>
        <w:rPr>
          <w:rFonts w:ascii="Arial" w:eastAsia="Arial" w:hAnsi="Arial" w:cs="Arial"/>
        </w:rPr>
        <w:t>проведення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спеціальної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перевірки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подавалися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копії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письмової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згоди</w:t>
      </w:r>
      <w:proofErr w:type="spellEnd"/>
      <w:r>
        <w:rPr>
          <w:rFonts w:ascii="Arial" w:eastAsia="Arial" w:hAnsi="Arial" w:cs="Arial"/>
        </w:rPr>
        <w:t xml:space="preserve"> особи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яка </w:t>
      </w:r>
      <w:proofErr w:type="spellStart"/>
      <w:r>
        <w:rPr>
          <w:rFonts w:ascii="Arial" w:eastAsia="Arial" w:hAnsi="Arial" w:cs="Arial"/>
        </w:rPr>
        <w:t>претендує</w:t>
      </w:r>
      <w:proofErr w:type="spellEnd"/>
      <w:r>
        <w:rPr>
          <w:rFonts w:ascii="Arial" w:eastAsia="Arial" w:hAnsi="Arial" w:cs="Arial"/>
        </w:rPr>
        <w:t xml:space="preserve"> на </w:t>
      </w:r>
      <w:proofErr w:type="spellStart"/>
      <w:r>
        <w:rPr>
          <w:rFonts w:ascii="Arial" w:eastAsia="Arial" w:hAnsi="Arial" w:cs="Arial"/>
        </w:rPr>
        <w:t>зайняття</w:t>
      </w:r>
      <w:proofErr w:type="spellEnd"/>
      <w:r>
        <w:rPr>
          <w:rFonts w:ascii="Arial" w:eastAsia="Arial" w:hAnsi="Arial" w:cs="Arial"/>
        </w:rPr>
        <w:t xml:space="preserve"> посади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на </w:t>
      </w:r>
      <w:proofErr w:type="spellStart"/>
      <w:r>
        <w:rPr>
          <w:rFonts w:ascii="Arial" w:eastAsia="Arial" w:hAnsi="Arial" w:cs="Arial"/>
        </w:rPr>
        <w:t>проведення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спеціальної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перевірки</w:t>
      </w:r>
      <w:proofErr w:type="spellEnd"/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автобіографії</w:t>
      </w:r>
      <w:proofErr w:type="spellEnd"/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паспорта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документів</w:t>
      </w:r>
      <w:proofErr w:type="spellEnd"/>
      <w:r>
        <w:rPr>
          <w:rFonts w:ascii="Arial" w:eastAsia="Arial" w:hAnsi="Arial" w:cs="Arial"/>
        </w:rPr>
        <w:t xml:space="preserve"> про </w:t>
      </w:r>
      <w:proofErr w:type="spellStart"/>
      <w:r>
        <w:rPr>
          <w:rFonts w:ascii="Arial" w:eastAsia="Arial" w:hAnsi="Arial" w:cs="Arial"/>
        </w:rPr>
        <w:t>освіту</w:t>
      </w:r>
      <w:proofErr w:type="spellEnd"/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вчені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звання</w:t>
      </w:r>
      <w:proofErr w:type="spellEnd"/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наукові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ступені</w:t>
      </w:r>
      <w:proofErr w:type="spellEnd"/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медичної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довідки</w:t>
      </w:r>
      <w:proofErr w:type="spellEnd"/>
      <w:r>
        <w:rPr>
          <w:rFonts w:ascii="Arial" w:eastAsia="Arial" w:hAnsi="Arial" w:cs="Arial"/>
        </w:rPr>
        <w:t xml:space="preserve"> про стан </w:t>
      </w:r>
      <w:proofErr w:type="spellStart"/>
      <w:r>
        <w:rPr>
          <w:rFonts w:ascii="Arial" w:eastAsia="Arial" w:hAnsi="Arial" w:cs="Arial"/>
        </w:rPr>
        <w:t>здоров</w:t>
      </w:r>
      <w:r>
        <w:rPr>
          <w:rFonts w:eastAsia="Times New Roman"/>
        </w:rPr>
        <w:t>'</w:t>
      </w:r>
      <w:r>
        <w:rPr>
          <w:rFonts w:ascii="Arial" w:eastAsia="Arial" w:hAnsi="Arial" w:cs="Arial"/>
        </w:rPr>
        <w:t>я</w:t>
      </w:r>
      <w:proofErr w:type="spellEnd"/>
      <w:r>
        <w:rPr>
          <w:rFonts w:ascii="Arial" w:eastAsia="Arial" w:hAnsi="Arial" w:cs="Arial"/>
        </w:rPr>
        <w:t xml:space="preserve"> за формою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затвердженою</w:t>
      </w:r>
      <w:proofErr w:type="spellEnd"/>
      <w:r>
        <w:rPr>
          <w:rFonts w:ascii="Arial" w:eastAsia="Arial" w:hAnsi="Arial" w:cs="Arial"/>
        </w:rPr>
        <w:t xml:space="preserve"> МОЗ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щодо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перебування</w:t>
      </w:r>
      <w:proofErr w:type="spellEnd"/>
      <w:r>
        <w:rPr>
          <w:rFonts w:ascii="Arial" w:eastAsia="Arial" w:hAnsi="Arial" w:cs="Arial"/>
        </w:rPr>
        <w:t xml:space="preserve"> на </w:t>
      </w:r>
      <w:proofErr w:type="spellStart"/>
      <w:r>
        <w:rPr>
          <w:rFonts w:ascii="Arial" w:eastAsia="Arial" w:hAnsi="Arial" w:cs="Arial"/>
        </w:rPr>
        <w:t>обліку</w:t>
      </w:r>
      <w:proofErr w:type="spellEnd"/>
      <w:r>
        <w:rPr>
          <w:rFonts w:ascii="Arial" w:eastAsia="Arial" w:hAnsi="Arial" w:cs="Arial"/>
        </w:rPr>
        <w:t xml:space="preserve"> в </w:t>
      </w:r>
      <w:proofErr w:type="spellStart"/>
      <w:r>
        <w:rPr>
          <w:rFonts w:ascii="Arial" w:eastAsia="Arial" w:hAnsi="Arial" w:cs="Arial"/>
        </w:rPr>
        <w:t>психоневрологічних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або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наркологічних</w:t>
      </w:r>
      <w:proofErr w:type="spellEnd"/>
      <w:r>
        <w:rPr>
          <w:rFonts w:ascii="Arial" w:eastAsia="Arial" w:hAnsi="Arial" w:cs="Arial"/>
        </w:rPr>
        <w:t xml:space="preserve"> закладах </w:t>
      </w:r>
      <w:proofErr w:type="spellStart"/>
      <w:r>
        <w:rPr>
          <w:rFonts w:ascii="Arial" w:eastAsia="Arial" w:hAnsi="Arial" w:cs="Arial"/>
        </w:rPr>
        <w:t>охорони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здоров</w:t>
      </w:r>
      <w:r>
        <w:rPr>
          <w:rFonts w:eastAsia="Times New Roman"/>
        </w:rPr>
        <w:t>'</w:t>
      </w:r>
      <w:r>
        <w:rPr>
          <w:rFonts w:ascii="Arial" w:eastAsia="Arial" w:hAnsi="Arial" w:cs="Arial"/>
        </w:rPr>
        <w:t>я</w:t>
      </w:r>
      <w:proofErr w:type="spellEnd"/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військового</w:t>
      </w:r>
      <w:proofErr w:type="spellEnd"/>
      <w:r>
        <w:rPr>
          <w:rFonts w:ascii="Arial" w:eastAsia="Arial" w:hAnsi="Arial" w:cs="Arial"/>
        </w:rPr>
        <w:t xml:space="preserve"> квитка </w:t>
      </w:r>
      <w:proofErr w:type="spellStart"/>
      <w:r>
        <w:rPr>
          <w:rFonts w:ascii="Arial" w:eastAsia="Arial" w:hAnsi="Arial" w:cs="Arial"/>
        </w:rPr>
        <w:t>або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посвідчення</w:t>
      </w:r>
      <w:proofErr w:type="spellEnd"/>
      <w:r>
        <w:rPr>
          <w:rFonts w:ascii="Arial" w:eastAsia="Arial" w:hAnsi="Arial" w:cs="Arial"/>
        </w:rPr>
        <w:t xml:space="preserve"> особи </w:t>
      </w:r>
      <w:proofErr w:type="spellStart"/>
      <w:r>
        <w:rPr>
          <w:rFonts w:ascii="Arial" w:eastAsia="Arial" w:hAnsi="Arial" w:cs="Arial"/>
        </w:rPr>
        <w:t>військовослужбовця</w:t>
      </w:r>
      <w:proofErr w:type="spellEnd"/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довідки</w:t>
      </w:r>
      <w:proofErr w:type="spellEnd"/>
      <w:r>
        <w:rPr>
          <w:rFonts w:ascii="Arial" w:eastAsia="Arial" w:hAnsi="Arial" w:cs="Arial"/>
        </w:rPr>
        <w:t xml:space="preserve"> про допуск до </w:t>
      </w:r>
      <w:proofErr w:type="spellStart"/>
      <w:r>
        <w:rPr>
          <w:rFonts w:ascii="Arial" w:eastAsia="Arial" w:hAnsi="Arial" w:cs="Arial"/>
        </w:rPr>
        <w:t>державної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таємниці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</w:rPr>
        <w:t>(</w:t>
      </w:r>
      <w:r>
        <w:rPr>
          <w:rFonts w:ascii="Arial" w:eastAsia="Arial" w:hAnsi="Arial" w:cs="Arial"/>
        </w:rPr>
        <w:t xml:space="preserve">у </w:t>
      </w:r>
      <w:proofErr w:type="spellStart"/>
      <w:r>
        <w:rPr>
          <w:rFonts w:ascii="Arial" w:eastAsia="Arial" w:hAnsi="Arial" w:cs="Arial"/>
        </w:rPr>
        <w:t>разі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наявності</w:t>
      </w:r>
      <w:proofErr w:type="spellEnd"/>
      <w:r>
        <w:rPr>
          <w:rFonts w:eastAsia="Times New Roman"/>
        </w:rPr>
        <w:t>),</w:t>
      </w:r>
      <w:r>
        <w:rPr>
          <w:rFonts w:ascii="Arial" w:eastAsia="Arial" w:hAnsi="Arial" w:cs="Arial"/>
        </w:rPr>
        <w:t xml:space="preserve"> заяви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передбаченої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частиною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першою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статті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  <w:color w:val="0000FF"/>
        </w:rPr>
        <w:t>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FF"/>
        </w:rPr>
        <w:t>Закону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України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r>
        <w:rPr>
          <w:rFonts w:eastAsia="Times New Roman"/>
          <w:color w:val="0000FF"/>
        </w:rPr>
        <w:t>"</w:t>
      </w:r>
      <w:r>
        <w:rPr>
          <w:rFonts w:ascii="Arial" w:eastAsia="Arial" w:hAnsi="Arial" w:cs="Arial"/>
          <w:color w:val="0000FF"/>
        </w:rPr>
        <w:t xml:space="preserve">Про </w:t>
      </w:r>
      <w:proofErr w:type="spellStart"/>
      <w:r>
        <w:rPr>
          <w:rFonts w:ascii="Arial" w:eastAsia="Arial" w:hAnsi="Arial" w:cs="Arial"/>
          <w:color w:val="0000FF"/>
        </w:rPr>
        <w:t>очищення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FF"/>
        </w:rPr>
        <w:t>влади</w:t>
      </w:r>
      <w:proofErr w:type="spellEnd"/>
      <w:r>
        <w:rPr>
          <w:rFonts w:eastAsia="Times New Roman"/>
          <w:color w:val="0000FF"/>
        </w:rPr>
        <w:t>"</w:t>
      </w:r>
      <w:r>
        <w:rPr>
          <w:rFonts w:eastAsia="Times New Roman"/>
          <w:color w:val="000000"/>
        </w:rPr>
        <w:t>,</w:t>
      </w:r>
      <w:r>
        <w:rPr>
          <w:rFonts w:ascii="Arial" w:eastAsia="Arial" w:hAnsi="Arial" w:cs="Arial"/>
          <w:color w:val="0000FF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копії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інших</w:t>
      </w:r>
      <w:proofErr w:type="spellEnd"/>
      <w:r>
        <w:rPr>
          <w:rFonts w:ascii="Arial" w:eastAsia="Arial" w:hAnsi="Arial" w:cs="Arial"/>
          <w:color w:val="000000"/>
        </w:rPr>
        <w:t xml:space="preserve"> </w:t>
      </w:r>
      <w:proofErr w:type="spellStart"/>
      <w:r>
        <w:rPr>
          <w:rFonts w:ascii="Arial" w:eastAsia="Arial" w:hAnsi="Arial" w:cs="Arial"/>
          <w:color w:val="000000"/>
        </w:rPr>
        <w:t>документів</w:t>
      </w:r>
      <w:proofErr w:type="spellEnd"/>
      <w:r>
        <w:rPr>
          <w:rFonts w:ascii="Arial" w:eastAsia="Arial" w:hAnsi="Arial" w:cs="Arial"/>
          <w:color w:val="0000FF"/>
        </w:rPr>
        <w:t xml:space="preserve"> </w:t>
      </w:r>
      <w:r>
        <w:rPr>
          <w:rFonts w:eastAsia="Times New Roman"/>
          <w:color w:val="000000"/>
        </w:rPr>
        <w:t>_____________________________________</w:t>
      </w:r>
    </w:p>
    <w:p w:rsidR="00FC2ECD" w:rsidRDefault="00FC2ECD" w:rsidP="00FC2ECD">
      <w:pPr>
        <w:spacing w:line="225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FC2ECD" w:rsidRDefault="00FC2ECD" w:rsidP="00FC2ECD">
      <w:pPr>
        <w:spacing w:line="10" w:lineRule="exact"/>
        <w:rPr>
          <w:sz w:val="20"/>
          <w:szCs w:val="20"/>
        </w:rPr>
      </w:pPr>
    </w:p>
    <w:p w:rsidR="00FC2ECD" w:rsidRDefault="00FC2ECD" w:rsidP="00FC2ECD">
      <w:pPr>
        <w:tabs>
          <w:tab w:val="left" w:pos="8740"/>
        </w:tabs>
        <w:ind w:left="74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зазначаються</w:t>
      </w:r>
      <w:proofErr w:type="spellEnd"/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в </w:t>
      </w:r>
      <w:proofErr w:type="spellStart"/>
      <w:r>
        <w:rPr>
          <w:rFonts w:ascii="Arial" w:eastAsia="Arial" w:hAnsi="Arial" w:cs="Arial"/>
          <w:sz w:val="20"/>
          <w:szCs w:val="20"/>
        </w:rPr>
        <w:t>разі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наявності</w:t>
      </w:r>
      <w:proofErr w:type="spellEnd"/>
      <w:r>
        <w:rPr>
          <w:rFonts w:eastAsia="Times New Roman"/>
          <w:sz w:val="20"/>
          <w:szCs w:val="20"/>
        </w:rPr>
        <w:t>)</w:t>
      </w:r>
    </w:p>
    <w:p w:rsidR="00FC2ECD" w:rsidRDefault="00FC2ECD" w:rsidP="00FC2ECD">
      <w:pPr>
        <w:spacing w:line="231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FC2ECD" w:rsidRDefault="00FC2ECD" w:rsidP="00FC2ECD">
      <w:pPr>
        <w:spacing w:line="1" w:lineRule="exact"/>
        <w:rPr>
          <w:sz w:val="20"/>
          <w:szCs w:val="20"/>
        </w:rPr>
      </w:pPr>
    </w:p>
    <w:p w:rsidR="00FC2ECD" w:rsidRDefault="00FC2ECD" w:rsidP="00FC2EC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____________________________________________________________________________________.</w:t>
      </w:r>
    </w:p>
    <w:p w:rsidR="00FC2ECD" w:rsidRDefault="00FC2ECD" w:rsidP="00FC2ECD">
      <w:pPr>
        <w:spacing w:line="297" w:lineRule="exact"/>
        <w:rPr>
          <w:sz w:val="20"/>
          <w:szCs w:val="20"/>
        </w:rPr>
      </w:pPr>
    </w:p>
    <w:p w:rsidR="00FC2ECD" w:rsidRDefault="00FC2ECD" w:rsidP="00FC2ECD">
      <w:pPr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3"/>
          <w:szCs w:val="23"/>
        </w:rPr>
        <w:t>Запити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про </w:t>
      </w:r>
      <w:proofErr w:type="spellStart"/>
      <w:r>
        <w:rPr>
          <w:rFonts w:ascii="Arial" w:eastAsia="Arial" w:hAnsi="Arial" w:cs="Arial"/>
          <w:sz w:val="23"/>
          <w:szCs w:val="23"/>
        </w:rPr>
        <w:t>надання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відомостей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про </w:t>
      </w:r>
      <w:r>
        <w:rPr>
          <w:rFonts w:eastAsia="Times New Roman"/>
          <w:sz w:val="23"/>
          <w:szCs w:val="23"/>
        </w:rPr>
        <w:t>_____________________________________________________</w:t>
      </w:r>
    </w:p>
    <w:p w:rsidR="00FC2ECD" w:rsidRDefault="00FC2ECD" w:rsidP="00FC2ECD">
      <w:pPr>
        <w:spacing w:line="13" w:lineRule="exact"/>
        <w:rPr>
          <w:sz w:val="20"/>
          <w:szCs w:val="20"/>
        </w:rPr>
      </w:pPr>
    </w:p>
    <w:p w:rsidR="00FC2ECD" w:rsidRDefault="00FC2ECD" w:rsidP="00FC2ECD">
      <w:pPr>
        <w:spacing w:line="239" w:lineRule="auto"/>
        <w:ind w:left="7800"/>
        <w:rPr>
          <w:sz w:val="20"/>
          <w:szCs w:val="20"/>
        </w:rPr>
      </w:pPr>
      <w:r>
        <w:rPr>
          <w:rFonts w:eastAsia="Times New Roman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sz w:val="19"/>
          <w:szCs w:val="19"/>
        </w:rPr>
        <w:t>прізвище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та </w:t>
      </w:r>
      <w:proofErr w:type="spellStart"/>
      <w:r>
        <w:rPr>
          <w:rFonts w:ascii="Arial" w:eastAsia="Arial" w:hAnsi="Arial" w:cs="Arial"/>
          <w:sz w:val="19"/>
          <w:szCs w:val="19"/>
        </w:rPr>
        <w:t>ініціали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особи</w:t>
      </w:r>
      <w:r>
        <w:rPr>
          <w:rFonts w:eastAsia="Times New Roman"/>
          <w:sz w:val="19"/>
          <w:szCs w:val="19"/>
        </w:rPr>
        <w:t>)</w:t>
      </w:r>
    </w:p>
    <w:p w:rsidR="00FC2ECD" w:rsidRDefault="00FC2ECD" w:rsidP="00FC2ECD">
      <w:pPr>
        <w:spacing w:line="238" w:lineRule="auto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надсилалися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до </w:t>
      </w:r>
      <w:r>
        <w:rPr>
          <w:rFonts w:eastAsia="Times New Roman"/>
          <w:sz w:val="24"/>
          <w:szCs w:val="24"/>
        </w:rPr>
        <w:t>______________________________________________________________________</w:t>
      </w:r>
    </w:p>
    <w:p w:rsidR="00FC2ECD" w:rsidRDefault="00FC2ECD" w:rsidP="00FC2ECD">
      <w:pPr>
        <w:spacing w:line="2" w:lineRule="exact"/>
        <w:rPr>
          <w:sz w:val="20"/>
          <w:szCs w:val="20"/>
        </w:rPr>
      </w:pPr>
    </w:p>
    <w:p w:rsidR="00FC2ECD" w:rsidRDefault="00FC2ECD" w:rsidP="00FC2ECD">
      <w:pPr>
        <w:tabs>
          <w:tab w:val="left" w:pos="8480"/>
        </w:tabs>
        <w:spacing w:line="239" w:lineRule="auto"/>
        <w:ind w:left="712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z w:val="20"/>
          <w:szCs w:val="20"/>
        </w:rPr>
        <w:t>найменування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19"/>
          <w:szCs w:val="19"/>
        </w:rPr>
        <w:t>органів</w:t>
      </w:r>
      <w:proofErr w:type="spellEnd"/>
      <w:r>
        <w:rPr>
          <w:rFonts w:ascii="Arial" w:eastAsia="Arial" w:hAnsi="Arial" w:cs="Arial"/>
          <w:sz w:val="19"/>
          <w:szCs w:val="19"/>
        </w:rPr>
        <w:t xml:space="preserve"> </w:t>
      </w:r>
      <w:r>
        <w:rPr>
          <w:rFonts w:eastAsia="Times New Roman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sz w:val="19"/>
          <w:szCs w:val="19"/>
        </w:rPr>
        <w:t>підрозділів</w:t>
      </w:r>
      <w:proofErr w:type="spellEnd"/>
      <w:r>
        <w:rPr>
          <w:rFonts w:eastAsia="Times New Roman"/>
          <w:sz w:val="19"/>
          <w:szCs w:val="19"/>
        </w:rPr>
        <w:t>)</w:t>
      </w:r>
    </w:p>
    <w:p w:rsidR="00FC2ECD" w:rsidRDefault="00FC2ECD" w:rsidP="00FC2ECD">
      <w:pPr>
        <w:spacing w:line="232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</w:t>
      </w:r>
    </w:p>
    <w:p w:rsidR="00FC2ECD" w:rsidRDefault="00FC2ECD" w:rsidP="00FC2ECD">
      <w:pPr>
        <w:spacing w:line="1" w:lineRule="exact"/>
        <w:rPr>
          <w:sz w:val="20"/>
          <w:szCs w:val="20"/>
        </w:rPr>
      </w:pPr>
    </w:p>
    <w:p w:rsidR="00FC2ECD" w:rsidRDefault="00FC2ECD" w:rsidP="00FC2ECD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____________________________________________________________________________________.</w:t>
      </w:r>
    </w:p>
    <w:p w:rsidR="00FC2ECD" w:rsidRDefault="00FC2ECD" w:rsidP="00FC2ECD">
      <w:pPr>
        <w:spacing w:line="348" w:lineRule="exact"/>
        <w:rPr>
          <w:sz w:val="20"/>
          <w:szCs w:val="20"/>
        </w:rPr>
      </w:pPr>
    </w:p>
    <w:p w:rsidR="00FC2ECD" w:rsidRDefault="00FC2ECD" w:rsidP="00FC2ECD">
      <w:pPr>
        <w:spacing w:line="236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3"/>
          <w:szCs w:val="23"/>
        </w:rPr>
        <w:t xml:space="preserve">Для </w:t>
      </w:r>
      <w:proofErr w:type="spellStart"/>
      <w:r>
        <w:rPr>
          <w:rFonts w:ascii="Arial" w:eastAsia="Arial" w:hAnsi="Arial" w:cs="Arial"/>
          <w:sz w:val="23"/>
          <w:szCs w:val="23"/>
        </w:rPr>
        <w:t>проведення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спеціальної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перевірки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особи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яка </w:t>
      </w:r>
      <w:proofErr w:type="spellStart"/>
      <w:r>
        <w:rPr>
          <w:rFonts w:ascii="Arial" w:eastAsia="Arial" w:hAnsi="Arial" w:cs="Arial"/>
          <w:sz w:val="23"/>
          <w:szCs w:val="23"/>
        </w:rPr>
        <w:t>претендує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на </w:t>
      </w:r>
      <w:proofErr w:type="spellStart"/>
      <w:r>
        <w:rPr>
          <w:rFonts w:ascii="Arial" w:eastAsia="Arial" w:hAnsi="Arial" w:cs="Arial"/>
          <w:sz w:val="23"/>
          <w:szCs w:val="23"/>
        </w:rPr>
        <w:t>зайняття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посади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подано до </w:t>
      </w:r>
      <w:proofErr w:type="spellStart"/>
      <w:r>
        <w:rPr>
          <w:rFonts w:ascii="Arial" w:eastAsia="Arial" w:hAnsi="Arial" w:cs="Arial"/>
          <w:sz w:val="23"/>
          <w:szCs w:val="23"/>
        </w:rPr>
        <w:t>Національного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агентства з </w:t>
      </w:r>
      <w:proofErr w:type="spellStart"/>
      <w:r>
        <w:rPr>
          <w:rFonts w:ascii="Arial" w:eastAsia="Arial" w:hAnsi="Arial" w:cs="Arial"/>
          <w:sz w:val="23"/>
          <w:szCs w:val="23"/>
        </w:rPr>
        <w:t>питань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запобігання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корупції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декларацію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особи</w:t>
      </w:r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уповноваженої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на </w:t>
      </w:r>
      <w:proofErr w:type="spellStart"/>
      <w:r>
        <w:rPr>
          <w:rFonts w:ascii="Arial" w:eastAsia="Arial" w:hAnsi="Arial" w:cs="Arial"/>
          <w:sz w:val="23"/>
          <w:szCs w:val="23"/>
        </w:rPr>
        <w:t>виконання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функцій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держави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або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місцевого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самоврядування</w:t>
      </w:r>
      <w:proofErr w:type="spellEnd"/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за </w:t>
      </w:r>
      <w:proofErr w:type="spellStart"/>
      <w:r>
        <w:rPr>
          <w:rFonts w:ascii="Arial" w:eastAsia="Arial" w:hAnsi="Arial" w:cs="Arial"/>
          <w:sz w:val="23"/>
          <w:szCs w:val="23"/>
        </w:rPr>
        <w:t>минулий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рік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sz w:val="23"/>
          <w:szCs w:val="23"/>
        </w:rPr>
        <w:t>у порядку</w:t>
      </w:r>
      <w:proofErr w:type="gramEnd"/>
      <w:r>
        <w:rPr>
          <w:rFonts w:eastAsia="Times New Roman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sz w:val="23"/>
          <w:szCs w:val="23"/>
        </w:rPr>
        <w:t>визначеному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3"/>
          <w:szCs w:val="23"/>
        </w:rPr>
        <w:t>частиною</w:t>
      </w:r>
      <w:proofErr w:type="spellEnd"/>
      <w:r>
        <w:rPr>
          <w:rFonts w:ascii="Arial" w:eastAsia="Arial" w:hAnsi="Arial" w:cs="Arial"/>
          <w:color w:val="0000FF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3"/>
          <w:szCs w:val="23"/>
        </w:rPr>
        <w:t>першою</w:t>
      </w:r>
      <w:proofErr w:type="spellEnd"/>
      <w:r>
        <w:rPr>
          <w:rFonts w:ascii="Arial" w:eastAsia="Arial" w:hAnsi="Arial" w:cs="Arial"/>
          <w:color w:val="0000FF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3"/>
          <w:szCs w:val="23"/>
        </w:rPr>
        <w:t>статті</w:t>
      </w:r>
      <w:proofErr w:type="spellEnd"/>
      <w:r>
        <w:rPr>
          <w:rFonts w:ascii="Arial" w:eastAsia="Arial" w:hAnsi="Arial" w:cs="Arial"/>
          <w:color w:val="0000FF"/>
          <w:sz w:val="23"/>
          <w:szCs w:val="23"/>
        </w:rPr>
        <w:t xml:space="preserve"> </w:t>
      </w:r>
      <w:r>
        <w:rPr>
          <w:rFonts w:eastAsia="Times New Roman"/>
          <w:color w:val="0000FF"/>
          <w:sz w:val="23"/>
          <w:szCs w:val="23"/>
        </w:rPr>
        <w:t>45</w:t>
      </w:r>
      <w:r>
        <w:rPr>
          <w:rFonts w:ascii="Arial" w:eastAsia="Arial" w:hAnsi="Arial" w:cs="Arial"/>
          <w:color w:val="0000FF"/>
          <w:sz w:val="23"/>
          <w:szCs w:val="23"/>
        </w:rPr>
        <w:t xml:space="preserve"> Закону </w:t>
      </w:r>
      <w:proofErr w:type="spellStart"/>
      <w:r>
        <w:rPr>
          <w:rFonts w:ascii="Arial" w:eastAsia="Arial" w:hAnsi="Arial" w:cs="Arial"/>
          <w:color w:val="0000FF"/>
          <w:sz w:val="23"/>
          <w:szCs w:val="23"/>
        </w:rPr>
        <w:t>України</w:t>
      </w:r>
      <w:proofErr w:type="spellEnd"/>
      <w:r>
        <w:rPr>
          <w:rFonts w:ascii="Arial" w:eastAsia="Arial" w:hAnsi="Arial" w:cs="Arial"/>
          <w:color w:val="0000FF"/>
          <w:sz w:val="23"/>
          <w:szCs w:val="23"/>
        </w:rPr>
        <w:t xml:space="preserve"> </w:t>
      </w:r>
      <w:r>
        <w:rPr>
          <w:rFonts w:eastAsia="Times New Roman"/>
          <w:color w:val="0000FF"/>
          <w:sz w:val="23"/>
          <w:szCs w:val="23"/>
        </w:rPr>
        <w:t>"</w:t>
      </w:r>
      <w:r>
        <w:rPr>
          <w:rFonts w:ascii="Arial" w:eastAsia="Arial" w:hAnsi="Arial" w:cs="Arial"/>
          <w:color w:val="0000FF"/>
          <w:sz w:val="23"/>
          <w:szCs w:val="23"/>
        </w:rPr>
        <w:t xml:space="preserve">Про </w:t>
      </w:r>
      <w:proofErr w:type="spellStart"/>
      <w:r>
        <w:rPr>
          <w:rFonts w:ascii="Arial" w:eastAsia="Arial" w:hAnsi="Arial" w:cs="Arial"/>
          <w:color w:val="0000FF"/>
          <w:sz w:val="23"/>
          <w:szCs w:val="23"/>
        </w:rPr>
        <w:t>запобігання</w:t>
      </w:r>
      <w:proofErr w:type="spellEnd"/>
      <w:r>
        <w:rPr>
          <w:rFonts w:ascii="Arial" w:eastAsia="Arial" w:hAnsi="Arial" w:cs="Arial"/>
          <w:color w:val="0000FF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3"/>
          <w:szCs w:val="23"/>
        </w:rPr>
        <w:t>корупції</w:t>
      </w:r>
      <w:proofErr w:type="spellEnd"/>
      <w:r>
        <w:rPr>
          <w:rFonts w:eastAsia="Times New Roman"/>
          <w:color w:val="0000FF"/>
          <w:sz w:val="23"/>
          <w:szCs w:val="23"/>
        </w:rPr>
        <w:t>"</w:t>
      </w:r>
      <w:r>
        <w:rPr>
          <w:rFonts w:eastAsia="Times New Roman"/>
          <w:color w:val="000000"/>
          <w:sz w:val="23"/>
          <w:szCs w:val="23"/>
        </w:rPr>
        <w:t>.</w:t>
      </w:r>
    </w:p>
    <w:p w:rsidR="00FC2ECD" w:rsidRDefault="00FC2ECD" w:rsidP="00FC2ECD">
      <w:pPr>
        <w:spacing w:line="278" w:lineRule="exact"/>
        <w:rPr>
          <w:sz w:val="20"/>
          <w:szCs w:val="20"/>
        </w:rPr>
      </w:pPr>
    </w:p>
    <w:p w:rsidR="00FC2ECD" w:rsidRDefault="00FC2ECD" w:rsidP="00FC2ECD">
      <w:pPr>
        <w:tabs>
          <w:tab w:val="left" w:pos="3320"/>
          <w:tab w:val="left" w:pos="5780"/>
          <w:tab w:val="left" w:pos="9320"/>
        </w:tabs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Інформації</w:t>
      </w:r>
      <w:proofErr w:type="spellEnd"/>
      <w:r>
        <w:rPr>
          <w:rFonts w:eastAsia="Times New Roman"/>
          <w:sz w:val="24"/>
          <w:szCs w:val="24"/>
        </w:rPr>
        <w:t>,</w:t>
      </w:r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що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перешкоджає</w:t>
      </w:r>
      <w:proofErr w:type="spellEnd"/>
      <w:r>
        <w:rPr>
          <w:sz w:val="20"/>
          <w:szCs w:val="20"/>
        </w:rPr>
        <w:tab/>
      </w:r>
      <w:proofErr w:type="spellStart"/>
      <w:r>
        <w:rPr>
          <w:rFonts w:ascii="Arial" w:eastAsia="Arial" w:hAnsi="Arial" w:cs="Arial"/>
        </w:rPr>
        <w:t>зайняттю</w:t>
      </w:r>
      <w:proofErr w:type="spellEnd"/>
    </w:p>
    <w:p w:rsidR="00FC2ECD" w:rsidRDefault="00FC2ECD" w:rsidP="00FC2ECD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</w:t>
      </w:r>
    </w:p>
    <w:p w:rsidR="00FC2ECD" w:rsidRDefault="00FC2ECD" w:rsidP="00FC2ECD">
      <w:pPr>
        <w:spacing w:line="32" w:lineRule="exact"/>
        <w:rPr>
          <w:sz w:val="20"/>
          <w:szCs w:val="20"/>
        </w:rPr>
      </w:pPr>
    </w:p>
    <w:p w:rsidR="00FC2ECD" w:rsidRDefault="00FC2ECD" w:rsidP="00FC2ECD">
      <w:pPr>
        <w:spacing w:line="239" w:lineRule="auto"/>
        <w:ind w:left="78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прізвище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та </w:t>
      </w:r>
      <w:proofErr w:type="spellStart"/>
      <w:r>
        <w:rPr>
          <w:rFonts w:ascii="Arial" w:eastAsia="Arial" w:hAnsi="Arial" w:cs="Arial"/>
          <w:sz w:val="18"/>
          <w:szCs w:val="18"/>
        </w:rPr>
        <w:t>ініціали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особи</w:t>
      </w:r>
      <w:r>
        <w:rPr>
          <w:rFonts w:eastAsia="Times New Roman"/>
          <w:sz w:val="18"/>
          <w:szCs w:val="18"/>
        </w:rPr>
        <w:t>)</w:t>
      </w:r>
    </w:p>
    <w:p w:rsidR="00FC2ECD" w:rsidRDefault="00FC2ECD" w:rsidP="00FC2ECD">
      <w:pPr>
        <w:spacing w:line="59" w:lineRule="exact"/>
        <w:rPr>
          <w:sz w:val="20"/>
          <w:szCs w:val="20"/>
        </w:rPr>
      </w:pPr>
    </w:p>
    <w:p w:rsidR="00FC2ECD" w:rsidRDefault="00FC2ECD" w:rsidP="00FC2ECD">
      <w:pPr>
        <w:spacing w:line="232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посади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яка </w:t>
      </w:r>
      <w:proofErr w:type="spellStart"/>
      <w:r>
        <w:rPr>
          <w:rFonts w:ascii="Arial" w:eastAsia="Arial" w:hAnsi="Arial" w:cs="Arial"/>
        </w:rPr>
        <w:t>передбачає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зайняття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відповідального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або</w:t>
      </w:r>
      <w:proofErr w:type="spellEnd"/>
      <w:r>
        <w:rPr>
          <w:rFonts w:ascii="Arial" w:eastAsia="Arial" w:hAnsi="Arial" w:cs="Arial"/>
        </w:rPr>
        <w:t xml:space="preserve"> особливо </w:t>
      </w:r>
      <w:proofErr w:type="spellStart"/>
      <w:r>
        <w:rPr>
          <w:rFonts w:ascii="Arial" w:eastAsia="Arial" w:hAnsi="Arial" w:cs="Arial"/>
        </w:rPr>
        <w:t>відповідального</w:t>
      </w:r>
      <w:proofErr w:type="spellEnd"/>
      <w:r>
        <w:rPr>
          <w:rFonts w:ascii="Arial" w:eastAsia="Arial" w:hAnsi="Arial" w:cs="Arial"/>
        </w:rPr>
        <w:t xml:space="preserve"> становища</w:t>
      </w:r>
      <w:r>
        <w:rPr>
          <w:rFonts w:eastAsia="Times New Roman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або</w:t>
      </w:r>
      <w:proofErr w:type="spellEnd"/>
      <w:r>
        <w:rPr>
          <w:rFonts w:ascii="Arial" w:eastAsia="Arial" w:hAnsi="Arial" w:cs="Arial"/>
        </w:rPr>
        <w:t xml:space="preserve"> посади з </w:t>
      </w:r>
      <w:proofErr w:type="spellStart"/>
      <w:r>
        <w:rPr>
          <w:rFonts w:ascii="Arial" w:eastAsia="Arial" w:hAnsi="Arial" w:cs="Arial"/>
        </w:rPr>
        <w:t>підвищеним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корупційним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ризиком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eastAsia="Times New Roman"/>
        </w:rPr>
        <w:t>______________________________________________.</w:t>
      </w:r>
    </w:p>
    <w:p w:rsidR="00FC2ECD" w:rsidRDefault="00FC2ECD" w:rsidP="00FC2ECD">
      <w:pPr>
        <w:spacing w:line="26" w:lineRule="exact"/>
        <w:rPr>
          <w:sz w:val="20"/>
          <w:szCs w:val="20"/>
        </w:rPr>
      </w:pPr>
    </w:p>
    <w:p w:rsidR="00FC2ECD" w:rsidRDefault="00FC2ECD" w:rsidP="00FC2ECD">
      <w:pPr>
        <w:spacing w:line="239" w:lineRule="auto"/>
        <w:ind w:left="70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(</w:t>
      </w:r>
      <w:r>
        <w:rPr>
          <w:rFonts w:ascii="Arial" w:eastAsia="Arial" w:hAnsi="Arial" w:cs="Arial"/>
          <w:sz w:val="18"/>
          <w:szCs w:val="18"/>
        </w:rPr>
        <w:t xml:space="preserve">не </w:t>
      </w:r>
      <w:proofErr w:type="spellStart"/>
      <w:r>
        <w:rPr>
          <w:rFonts w:ascii="Arial" w:eastAsia="Arial" w:hAnsi="Arial" w:cs="Arial"/>
          <w:sz w:val="18"/>
          <w:szCs w:val="18"/>
        </w:rPr>
        <w:t>виявлено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або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sz w:val="18"/>
          <w:szCs w:val="18"/>
        </w:rPr>
        <w:t>виявлено</w:t>
      </w:r>
      <w:proofErr w:type="spellEnd"/>
      <w:r>
        <w:rPr>
          <w:rFonts w:eastAsia="Times New Roman"/>
          <w:sz w:val="18"/>
          <w:szCs w:val="18"/>
        </w:rPr>
        <w:t xml:space="preserve"> (</w:t>
      </w:r>
      <w:proofErr w:type="spellStart"/>
      <w:r>
        <w:rPr>
          <w:rFonts w:ascii="Arial" w:eastAsia="Arial" w:hAnsi="Arial" w:cs="Arial"/>
          <w:sz w:val="18"/>
          <w:szCs w:val="18"/>
        </w:rPr>
        <w:t>зазначити</w:t>
      </w:r>
      <w:proofErr w:type="spellEnd"/>
    </w:p>
    <w:p w:rsidR="00FC2ECD" w:rsidRDefault="00FC2ECD" w:rsidP="00FC2ECD">
      <w:pPr>
        <w:spacing w:line="239" w:lineRule="auto"/>
        <w:rPr>
          <w:sz w:val="20"/>
          <w:szCs w:val="20"/>
        </w:rPr>
      </w:pPr>
      <w:proofErr w:type="spellStart"/>
      <w:r>
        <w:rPr>
          <w:rFonts w:ascii="Arial" w:eastAsia="Arial" w:hAnsi="Arial" w:cs="Arial"/>
          <w:sz w:val="20"/>
          <w:szCs w:val="20"/>
        </w:rPr>
        <w:t>необхідне</w:t>
      </w:r>
      <w:proofErr w:type="spellEnd"/>
      <w:r>
        <w:rPr>
          <w:rFonts w:eastAsia="Times New Roman"/>
          <w:sz w:val="20"/>
          <w:szCs w:val="20"/>
        </w:rPr>
        <w:t>)</w:t>
      </w:r>
    </w:p>
    <w:p w:rsidR="00FC2ECD" w:rsidRDefault="00FC2ECD" w:rsidP="00FC2ECD">
      <w:pPr>
        <w:spacing w:line="15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2320"/>
        <w:gridCol w:w="2620"/>
      </w:tblGrid>
      <w:tr w:rsidR="00FC2ECD" w:rsidTr="00E80C95">
        <w:trPr>
          <w:trHeight w:val="276"/>
        </w:trPr>
        <w:tc>
          <w:tcPr>
            <w:tcW w:w="4840" w:type="dxa"/>
            <w:vAlign w:val="bottom"/>
          </w:tcPr>
          <w:p w:rsidR="00FC2ECD" w:rsidRDefault="00FC2ECD" w:rsidP="00E80C95">
            <w:pPr>
              <w:ind w:right="53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___________________________________</w:t>
            </w:r>
          </w:p>
        </w:tc>
        <w:tc>
          <w:tcPr>
            <w:tcW w:w="2320" w:type="dxa"/>
            <w:vAlign w:val="bottom"/>
          </w:tcPr>
          <w:p w:rsidR="00FC2ECD" w:rsidRDefault="00FC2ECD" w:rsidP="00E80C95">
            <w:pPr>
              <w:ind w:right="3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</w:t>
            </w:r>
          </w:p>
        </w:tc>
        <w:tc>
          <w:tcPr>
            <w:tcW w:w="2620" w:type="dxa"/>
            <w:vAlign w:val="bottom"/>
          </w:tcPr>
          <w:p w:rsidR="00FC2ECD" w:rsidRDefault="00FC2ECD" w:rsidP="00E80C95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__________________</w:t>
            </w:r>
          </w:p>
        </w:tc>
      </w:tr>
      <w:tr w:rsidR="00FC2ECD" w:rsidTr="00E80C95">
        <w:trPr>
          <w:trHeight w:val="240"/>
        </w:trPr>
        <w:tc>
          <w:tcPr>
            <w:tcW w:w="4840" w:type="dxa"/>
            <w:vAlign w:val="bottom"/>
          </w:tcPr>
          <w:p w:rsidR="00FC2ECD" w:rsidRDefault="00FC2ECD" w:rsidP="00E80C95">
            <w:pPr>
              <w:spacing w:line="230" w:lineRule="exact"/>
              <w:ind w:right="456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 посади </w:t>
            </w:r>
            <w:proofErr w:type="spellStart"/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2"/>
                <w:sz w:val="20"/>
                <w:szCs w:val="20"/>
              </w:rPr>
              <w:t>відповідного</w:t>
            </w:r>
            <w:proofErr w:type="spellEnd"/>
          </w:p>
        </w:tc>
        <w:tc>
          <w:tcPr>
            <w:tcW w:w="2320" w:type="dxa"/>
            <w:vAlign w:val="bottom"/>
          </w:tcPr>
          <w:p w:rsidR="00FC2ECD" w:rsidRDefault="00FC2ECD" w:rsidP="00E80C95">
            <w:pPr>
              <w:spacing w:line="230" w:lineRule="exact"/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w w:val="96"/>
                <w:sz w:val="20"/>
                <w:szCs w:val="20"/>
              </w:rPr>
              <w:t>підпис</w:t>
            </w:r>
            <w:proofErr w:type="spellEnd"/>
            <w:r>
              <w:rPr>
                <w:rFonts w:eastAsia="Times New Roman"/>
                <w:w w:val="96"/>
                <w:sz w:val="20"/>
                <w:szCs w:val="20"/>
              </w:rPr>
              <w:t>)</w:t>
            </w:r>
          </w:p>
        </w:tc>
        <w:tc>
          <w:tcPr>
            <w:tcW w:w="2620" w:type="dxa"/>
            <w:vAlign w:val="bottom"/>
          </w:tcPr>
          <w:p w:rsidR="00FC2ECD" w:rsidRDefault="00FC2ECD" w:rsidP="00E80C95">
            <w:pPr>
              <w:spacing w:line="230" w:lineRule="exact"/>
              <w:ind w:left="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ініціали</w:t>
            </w:r>
            <w:proofErr w:type="spellEnd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прізвище</w:t>
            </w:r>
            <w:proofErr w:type="spellEnd"/>
            <w:r>
              <w:rPr>
                <w:rFonts w:eastAsia="Times New Roman"/>
                <w:w w:val="93"/>
                <w:sz w:val="20"/>
                <w:szCs w:val="20"/>
              </w:rPr>
              <w:t>)</w:t>
            </w:r>
          </w:p>
        </w:tc>
      </w:tr>
      <w:tr w:rsidR="00FC2ECD" w:rsidTr="00E80C95">
        <w:trPr>
          <w:trHeight w:val="230"/>
        </w:trPr>
        <w:tc>
          <w:tcPr>
            <w:tcW w:w="4840" w:type="dxa"/>
            <w:vAlign w:val="bottom"/>
          </w:tcPr>
          <w:p w:rsidR="00FC2ECD" w:rsidRDefault="00FC2ECD" w:rsidP="00E80C95">
            <w:pPr>
              <w:spacing w:line="230" w:lineRule="exact"/>
              <w:ind w:right="47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структурного </w:t>
            </w:r>
            <w:proofErr w:type="spellStart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підрозділу</w:t>
            </w:r>
            <w:proofErr w:type="spellEnd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державного органу</w:t>
            </w:r>
            <w:r>
              <w:rPr>
                <w:rFonts w:eastAsia="Times New Roman"/>
                <w:w w:val="93"/>
                <w:sz w:val="20"/>
                <w:szCs w:val="20"/>
              </w:rPr>
              <w:t>,</w:t>
            </w:r>
          </w:p>
        </w:tc>
        <w:tc>
          <w:tcPr>
            <w:tcW w:w="2320" w:type="dxa"/>
            <w:vAlign w:val="bottom"/>
          </w:tcPr>
          <w:p w:rsidR="00FC2ECD" w:rsidRDefault="00FC2ECD" w:rsidP="00E80C95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FC2ECD" w:rsidRDefault="00FC2ECD" w:rsidP="00E80C95">
            <w:pPr>
              <w:rPr>
                <w:sz w:val="20"/>
                <w:szCs w:val="20"/>
              </w:rPr>
            </w:pPr>
          </w:p>
        </w:tc>
      </w:tr>
      <w:tr w:rsidR="00FC2ECD" w:rsidTr="00E80C95">
        <w:trPr>
          <w:trHeight w:val="230"/>
        </w:trPr>
        <w:tc>
          <w:tcPr>
            <w:tcW w:w="4840" w:type="dxa"/>
            <w:vAlign w:val="bottom"/>
          </w:tcPr>
          <w:p w:rsidR="00FC2ECD" w:rsidRDefault="00FC2ECD" w:rsidP="00E80C95">
            <w:pPr>
              <w:spacing w:line="229" w:lineRule="exact"/>
              <w:ind w:right="496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органу </w:t>
            </w:r>
            <w:proofErr w:type="spellStart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влади</w:t>
            </w:r>
            <w:proofErr w:type="spellEnd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Автономної</w:t>
            </w:r>
            <w:proofErr w:type="spellEnd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Республіки</w:t>
            </w:r>
            <w:proofErr w:type="spellEnd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w w:val="93"/>
                <w:sz w:val="20"/>
                <w:szCs w:val="20"/>
              </w:rPr>
              <w:t>Крим</w:t>
            </w:r>
            <w:proofErr w:type="spellEnd"/>
          </w:p>
        </w:tc>
        <w:tc>
          <w:tcPr>
            <w:tcW w:w="2320" w:type="dxa"/>
            <w:vAlign w:val="bottom"/>
          </w:tcPr>
          <w:p w:rsidR="00FC2ECD" w:rsidRDefault="00FC2ECD" w:rsidP="00E80C95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FC2ECD" w:rsidRDefault="00FC2ECD" w:rsidP="00E80C95">
            <w:pPr>
              <w:rPr>
                <w:sz w:val="20"/>
                <w:szCs w:val="20"/>
              </w:rPr>
            </w:pPr>
          </w:p>
        </w:tc>
      </w:tr>
      <w:tr w:rsidR="00FC2ECD" w:rsidTr="00E80C95">
        <w:trPr>
          <w:trHeight w:val="230"/>
        </w:trPr>
        <w:tc>
          <w:tcPr>
            <w:tcW w:w="4840" w:type="dxa"/>
            <w:vAlign w:val="bottom"/>
          </w:tcPr>
          <w:p w:rsidR="00FC2ECD" w:rsidRDefault="00FC2ECD" w:rsidP="00E80C95">
            <w:pPr>
              <w:spacing w:line="230" w:lineRule="exact"/>
              <w:ind w:left="420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чи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органу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місцевого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самоврядування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2320" w:type="dxa"/>
            <w:vAlign w:val="bottom"/>
          </w:tcPr>
          <w:p w:rsidR="00FC2ECD" w:rsidRDefault="00FC2ECD" w:rsidP="00E80C95">
            <w:pPr>
              <w:rPr>
                <w:sz w:val="20"/>
                <w:szCs w:val="20"/>
              </w:rPr>
            </w:pPr>
          </w:p>
        </w:tc>
        <w:tc>
          <w:tcPr>
            <w:tcW w:w="2620" w:type="dxa"/>
            <w:vAlign w:val="bottom"/>
          </w:tcPr>
          <w:p w:rsidR="00FC2ECD" w:rsidRDefault="00FC2ECD" w:rsidP="00E80C95">
            <w:pPr>
              <w:rPr>
                <w:sz w:val="20"/>
                <w:szCs w:val="20"/>
              </w:rPr>
            </w:pPr>
          </w:p>
        </w:tc>
      </w:tr>
    </w:tbl>
    <w:p w:rsidR="00FC2ECD" w:rsidRDefault="00FC2ECD" w:rsidP="00FC2ECD">
      <w:pPr>
        <w:sectPr w:rsidR="00FC2ECD">
          <w:pgSz w:w="11900" w:h="16840"/>
          <w:pgMar w:top="943" w:right="520" w:bottom="727" w:left="1080" w:header="0" w:footer="0" w:gutter="0"/>
          <w:cols w:space="720" w:equalWidth="0">
            <w:col w:w="10300"/>
          </w:cols>
        </w:sectPr>
      </w:pPr>
    </w:p>
    <w:p w:rsidR="00042506" w:rsidRDefault="00042506" w:rsidP="00FC2ECD">
      <w:pPr>
        <w:spacing w:line="200" w:lineRule="exact"/>
      </w:pPr>
    </w:p>
    <w:sectPr w:rsidR="00042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CD"/>
    <w:rsid w:val="00042506"/>
    <w:rsid w:val="0026155B"/>
    <w:rsid w:val="00591F7E"/>
    <w:rsid w:val="00FC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4B3ED"/>
  <w15:chartTrackingRefBased/>
  <w15:docId w15:val="{C3EC16FB-32CD-4581-A462-232251D7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C2EC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3642</Characters>
  <Application>Microsoft Office Word</Application>
  <DocSecurity>0</DocSecurity>
  <Lines>30</Lines>
  <Paragraphs>8</Paragraphs>
  <ScaleCrop>false</ScaleCrop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Tsodikov</dc:creator>
  <cp:keywords/>
  <dc:description/>
  <cp:lastModifiedBy>Leonid Tsodikov</cp:lastModifiedBy>
  <cp:revision>1</cp:revision>
  <dcterms:created xsi:type="dcterms:W3CDTF">2016-05-19T07:24:00Z</dcterms:created>
  <dcterms:modified xsi:type="dcterms:W3CDTF">2016-05-19T07:25:00Z</dcterms:modified>
</cp:coreProperties>
</file>