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right"/>
        <w:tblCellMar>
          <w:left w:w="0" w:type="dxa"/>
          <w:right w:w="0" w:type="dxa"/>
        </w:tblCellMar>
        <w:tblLook w:val="04A0"/>
      </w:tblPr>
      <w:tblGrid>
        <w:gridCol w:w="9639"/>
      </w:tblGrid>
      <w:tr w:rsidR="004806DB" w:rsidRPr="004806DB" w:rsidTr="004806DB">
        <w:trPr>
          <w:jc w:val="right"/>
        </w:trPr>
        <w:tc>
          <w:tcPr>
            <w:tcW w:w="2000" w:type="pct"/>
            <w:hideMark/>
          </w:tcPr>
          <w:p w:rsidR="004806DB" w:rsidRPr="004806DB" w:rsidRDefault="004806DB" w:rsidP="004806DB">
            <w:pPr>
              <w:spacing w:before="125" w:after="125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0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1 </w:t>
            </w:r>
            <w:r w:rsidRPr="00480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Порядку реєстрації випуску опціонних </w:t>
            </w:r>
            <w:r w:rsidRPr="00480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сертифікатів та проспекту їх емісії</w:t>
            </w:r>
          </w:p>
        </w:tc>
      </w:tr>
    </w:tbl>
    <w:p w:rsidR="004806DB" w:rsidRPr="004806DB" w:rsidRDefault="004806DB" w:rsidP="004806DB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0" w:name="n229"/>
      <w:bookmarkEnd w:id="0"/>
      <w:r w:rsidRPr="004806DB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ТИМЧАСОВЕ СВІДОЦТВО </w:t>
      </w:r>
      <w:r w:rsidRPr="004806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4806DB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про реєстрацію випуску опціонних сертифікатів</w:t>
      </w:r>
    </w:p>
    <w:p w:rsidR="004806DB" w:rsidRPr="004806DB" w:rsidRDefault="004806DB" w:rsidP="004806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1" w:name="n230"/>
      <w:bookmarkEnd w:id="1"/>
      <w:r w:rsidRPr="004806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Національна комісія з цінних паперів та фондового ринку засвідчує, що випуск</w:t>
      </w:r>
      <w:r w:rsidRPr="004806DB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r w:rsidRPr="004806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  <w:t>опціонних сертифікатів серії _____________________________________________________</w:t>
      </w:r>
    </w:p>
    <w:p w:rsidR="004806DB" w:rsidRPr="004806DB" w:rsidRDefault="004806DB" w:rsidP="004806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2" w:name="n231"/>
      <w:bookmarkEnd w:id="2"/>
      <w:r w:rsidRPr="004806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_____________________________________________________________________________</w:t>
      </w:r>
      <w:r w:rsidRPr="004806DB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r w:rsidRPr="004806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4806DB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                                                         (повне найменування емітента і код за ЄДРПОУ)</w:t>
      </w:r>
    </w:p>
    <w:p w:rsidR="004806DB" w:rsidRPr="004806DB" w:rsidRDefault="004806DB" w:rsidP="004806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3" w:name="n232"/>
      <w:bookmarkEnd w:id="3"/>
      <w:r w:rsidRPr="004806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зареєстровано у встановленому порядку.</w:t>
      </w:r>
    </w:p>
    <w:p w:rsidR="004806DB" w:rsidRPr="004806DB" w:rsidRDefault="004806DB" w:rsidP="004806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4" w:name="n233"/>
      <w:bookmarkEnd w:id="4"/>
      <w:r w:rsidRPr="004806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Характеристики випуску (серії):</w:t>
      </w:r>
    </w:p>
    <w:p w:rsidR="004806DB" w:rsidRPr="004806DB" w:rsidRDefault="004806DB" w:rsidP="004806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5" w:name="n234"/>
      <w:bookmarkEnd w:id="5"/>
      <w:r w:rsidRPr="004806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вид опціонних сертифікатів _____________________________________________________,</w:t>
      </w:r>
    </w:p>
    <w:p w:rsidR="004806DB" w:rsidRPr="004806DB" w:rsidRDefault="004806DB" w:rsidP="004806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6" w:name="n235"/>
      <w:bookmarkEnd w:id="6"/>
      <w:r w:rsidRPr="004806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різновид опціонних сертифікатів _________________________________________________,</w:t>
      </w:r>
    </w:p>
    <w:p w:rsidR="004806DB" w:rsidRPr="004806DB" w:rsidRDefault="004806DB" w:rsidP="004806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7" w:name="n236"/>
      <w:bookmarkEnd w:id="7"/>
      <w:r w:rsidRPr="004806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кількість опціонних сертифікатів ____________________________________________ штук,</w:t>
      </w:r>
      <w:r w:rsidRPr="004806DB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r w:rsidRPr="004806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4806DB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                                                                                                                   (словами)</w:t>
      </w:r>
    </w:p>
    <w:p w:rsidR="004806DB" w:rsidRPr="004806DB" w:rsidRDefault="004806DB" w:rsidP="004806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8" w:name="n237"/>
      <w:bookmarkEnd w:id="8"/>
      <w:r w:rsidRPr="004806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розмір премії опціонного сертифіката _____________________________________ гривень,</w:t>
      </w:r>
      <w:r w:rsidRPr="004806DB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r w:rsidRPr="004806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4806DB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                                                                                                                         (словами)</w:t>
      </w:r>
    </w:p>
    <w:p w:rsidR="004806DB" w:rsidRPr="004806DB" w:rsidRDefault="004806DB" w:rsidP="004806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9" w:name="n238"/>
      <w:bookmarkEnd w:id="9"/>
      <w:r w:rsidRPr="004806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загальний розмір премії опціонних сертифікатів _____________________________ гривень</w:t>
      </w:r>
      <w:r w:rsidRPr="004806DB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r w:rsidRPr="004806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4806DB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 (словами)</w:t>
      </w:r>
    </w:p>
    <w:p w:rsidR="004806DB" w:rsidRPr="004806DB" w:rsidRDefault="004806DB" w:rsidP="004806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10" w:name="n239"/>
      <w:bookmarkEnd w:id="10"/>
      <w:r w:rsidRPr="004806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Реєстраційний номер ____/6/____Т</w:t>
      </w:r>
    </w:p>
    <w:p w:rsidR="004806DB" w:rsidRPr="004806DB" w:rsidRDefault="004806DB" w:rsidP="004806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11" w:name="n240"/>
      <w:bookmarkEnd w:id="11"/>
      <w:r w:rsidRPr="004806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Дата реєстрації «___» _____________ 20__ року</w:t>
      </w:r>
    </w:p>
    <w:p w:rsidR="004806DB" w:rsidRPr="004806DB" w:rsidRDefault="004806DB" w:rsidP="004806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12" w:name="n241"/>
      <w:bookmarkEnd w:id="12"/>
      <w:r w:rsidRPr="004806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Уповноважена особа __________ ___________________________________</w:t>
      </w:r>
      <w:r w:rsidRPr="004806DB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r w:rsidRPr="004806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4806DB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                                                    (підпис)                                      (прізвище, ініціали)</w:t>
      </w:r>
    </w:p>
    <w:p w:rsidR="004806DB" w:rsidRPr="004806DB" w:rsidRDefault="004806DB" w:rsidP="004806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13" w:name="n242"/>
      <w:bookmarkEnd w:id="13"/>
      <w:r w:rsidRPr="004806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М.П.</w:t>
      </w:r>
    </w:p>
    <w:p w:rsidR="004806DB" w:rsidRPr="004806DB" w:rsidRDefault="004806DB" w:rsidP="004806DB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14" w:name="n317"/>
      <w:bookmarkEnd w:id="14"/>
      <w:r w:rsidRPr="00480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{Додаток 1 в редакції Рішення Національної комісії з цінних паперів та фондового ринку </w:t>
      </w:r>
      <w:hyperlink r:id="rId4" w:anchor="n215" w:tgtFrame="_blank" w:history="1">
        <w:r w:rsidRPr="004806DB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132 від 05.02.2013</w:t>
        </w:r>
      </w:hyperlink>
      <w:r w:rsidRPr="00480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230582" w:rsidRDefault="00230582"/>
    <w:sectPr w:rsidR="00230582" w:rsidSect="002305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806DB"/>
    <w:rsid w:val="00230582"/>
    <w:rsid w:val="0048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48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4806DB"/>
  </w:style>
  <w:style w:type="paragraph" w:customStyle="1" w:styleId="rvps7">
    <w:name w:val="rvps7"/>
    <w:basedOn w:val="a"/>
    <w:rsid w:val="0048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806DB"/>
  </w:style>
  <w:style w:type="character" w:customStyle="1" w:styleId="rvts82">
    <w:name w:val="rvts82"/>
    <w:basedOn w:val="a0"/>
    <w:rsid w:val="004806DB"/>
  </w:style>
  <w:style w:type="paragraph" w:customStyle="1" w:styleId="rvps2">
    <w:name w:val="rvps2"/>
    <w:basedOn w:val="a"/>
    <w:rsid w:val="0048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4806DB"/>
  </w:style>
  <w:style w:type="character" w:customStyle="1" w:styleId="rvts11">
    <w:name w:val="rvts11"/>
    <w:basedOn w:val="a0"/>
    <w:rsid w:val="004806DB"/>
  </w:style>
  <w:style w:type="character" w:styleId="a3">
    <w:name w:val="Hyperlink"/>
    <w:basedOn w:val="a0"/>
    <w:uiPriority w:val="99"/>
    <w:semiHidden/>
    <w:unhideWhenUsed/>
    <w:rsid w:val="004806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787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z0594-13/paran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1189</Words>
  <Characters>679</Characters>
  <Application>Microsoft Office Word</Application>
  <DocSecurity>0</DocSecurity>
  <Lines>5</Lines>
  <Paragraphs>3</Paragraphs>
  <ScaleCrop>false</ScaleCrop>
  <Company>Національна комісія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alla.valyorko</dc:creator>
  <cp:lastModifiedBy>alla.valyorko</cp:lastModifiedBy>
  <cp:revision>1</cp:revision>
  <dcterms:created xsi:type="dcterms:W3CDTF">2017-04-06T13:09:00Z</dcterms:created>
  <dcterms:modified xsi:type="dcterms:W3CDTF">2017-04-06T13:10:00Z</dcterms:modified>
</cp:coreProperties>
</file>