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34" w:rsidRPr="00A52534" w:rsidRDefault="00A52534" w:rsidP="00A52534">
      <w:pPr>
        <w:shd w:val="clear" w:color="auto" w:fill="FFFFFF"/>
        <w:spacing w:after="0" w:line="220" w:lineRule="atLeast"/>
        <w:jc w:val="right"/>
        <w:rPr>
          <w:rFonts w:ascii="Arial" w:eastAsia="Times New Roman" w:hAnsi="Arial" w:cs="Arial"/>
          <w:color w:val="2A2928"/>
          <w:sz w:val="15"/>
          <w:szCs w:val="15"/>
          <w:lang w:eastAsia="uk-UA"/>
        </w:rPr>
      </w:pPr>
      <w:r w:rsidRPr="00A52534">
        <w:rPr>
          <w:rFonts w:ascii="Arial" w:eastAsia="Times New Roman" w:hAnsi="Arial" w:cs="Arial"/>
          <w:color w:val="2A2928"/>
          <w:sz w:val="15"/>
          <w:szCs w:val="15"/>
          <w:lang w:eastAsia="uk-UA"/>
        </w:rPr>
        <w:t>Додаток 22</w:t>
      </w:r>
      <w:r w:rsidRPr="00A52534">
        <w:rPr>
          <w:rFonts w:ascii="Arial" w:eastAsia="Times New Roman" w:hAnsi="Arial" w:cs="Arial"/>
          <w:color w:val="2A2928"/>
          <w:sz w:val="15"/>
          <w:szCs w:val="15"/>
          <w:lang w:eastAsia="uk-UA"/>
        </w:rPr>
        <w:br/>
        <w:t>до Положення про порядок реєстрації випуску звичайних іпотечних облігацій, проспекту емісії, звіту про результати розміщення іпотечних облігацій, погашення та скасування реєстрації випуску іпотечних облігацій</w:t>
      </w:r>
      <w:r w:rsidRPr="00A52534">
        <w:rPr>
          <w:rFonts w:ascii="Arial" w:eastAsia="Times New Roman" w:hAnsi="Arial" w:cs="Arial"/>
          <w:color w:val="2A2928"/>
          <w:sz w:val="15"/>
          <w:szCs w:val="15"/>
          <w:lang w:eastAsia="uk-UA"/>
        </w:rPr>
        <w:br/>
        <w:t>(підпункт 1 пункту 5 глави 2 розділу III)</w:t>
      </w:r>
    </w:p>
    <w:p w:rsidR="00A52534" w:rsidRPr="00A52534" w:rsidRDefault="00A52534" w:rsidP="00A52534">
      <w:pPr>
        <w:shd w:val="clear" w:color="auto" w:fill="FFFFFF"/>
        <w:spacing w:after="0" w:line="220" w:lineRule="atLeast"/>
        <w:jc w:val="right"/>
        <w:rPr>
          <w:rFonts w:ascii="Arial" w:eastAsia="Times New Roman" w:hAnsi="Arial" w:cs="Arial"/>
          <w:color w:val="2A2928"/>
          <w:sz w:val="15"/>
          <w:szCs w:val="15"/>
          <w:lang w:eastAsia="uk-UA"/>
        </w:rPr>
      </w:pPr>
      <w:r w:rsidRPr="00A52534">
        <w:rPr>
          <w:rFonts w:ascii="Arial" w:eastAsia="Times New Roman" w:hAnsi="Arial" w:cs="Arial"/>
          <w:color w:val="2A2928"/>
          <w:sz w:val="15"/>
          <w:szCs w:val="15"/>
          <w:lang w:eastAsia="uk-UA"/>
        </w:rPr>
        <w:t>Національна комісія з цінних паперів та фондового ринку</w:t>
      </w:r>
    </w:p>
    <w:p w:rsidR="00A52534" w:rsidRPr="00A52534" w:rsidRDefault="00A52534" w:rsidP="00A52534">
      <w:pPr>
        <w:shd w:val="clear" w:color="auto" w:fill="FFFFFF"/>
        <w:spacing w:after="0" w:line="220" w:lineRule="atLeast"/>
        <w:jc w:val="right"/>
        <w:rPr>
          <w:rFonts w:ascii="Arial" w:eastAsia="Times New Roman" w:hAnsi="Arial" w:cs="Arial"/>
          <w:color w:val="2A2928"/>
          <w:sz w:val="15"/>
          <w:szCs w:val="15"/>
          <w:lang w:eastAsia="uk-UA"/>
        </w:rPr>
      </w:pPr>
      <w:r w:rsidRPr="00A52534">
        <w:rPr>
          <w:rFonts w:ascii="Arial" w:eastAsia="Times New Roman" w:hAnsi="Arial" w:cs="Arial"/>
          <w:color w:val="2A2928"/>
          <w:sz w:val="15"/>
          <w:szCs w:val="15"/>
          <w:lang w:eastAsia="uk-UA"/>
        </w:rPr>
        <w:t>"___" ____________ 20__ року N ______</w:t>
      </w:r>
      <w:r w:rsidRPr="00A52534">
        <w:rPr>
          <w:rFonts w:ascii="Arial" w:eastAsia="Times New Roman" w:hAnsi="Arial" w:cs="Arial"/>
          <w:color w:val="2A2928"/>
          <w:sz w:val="15"/>
          <w:szCs w:val="15"/>
          <w:lang w:eastAsia="uk-UA"/>
        </w:rPr>
        <w:br/>
      </w:r>
      <w:r w:rsidRPr="00A52534">
        <w:rPr>
          <w:rFonts w:ascii="Arial" w:eastAsia="Times New Roman" w:hAnsi="Arial" w:cs="Arial"/>
          <w:color w:val="2A2928"/>
          <w:sz w:val="15"/>
          <w:lang w:eastAsia="uk-UA"/>
        </w:rPr>
        <w:t>          (дата подання заяви)</w:t>
      </w:r>
    </w:p>
    <w:p w:rsidR="00A52534" w:rsidRPr="00A52534" w:rsidRDefault="00A52534" w:rsidP="00A52534">
      <w:pPr>
        <w:shd w:val="clear" w:color="auto" w:fill="FFFFFF"/>
        <w:spacing w:after="0" w:line="266" w:lineRule="atLeast"/>
        <w:jc w:val="center"/>
        <w:outlineLvl w:val="2"/>
        <w:rPr>
          <w:rFonts w:ascii="Arial" w:eastAsia="Times New Roman" w:hAnsi="Arial" w:cs="Arial"/>
          <w:color w:val="2A2928"/>
          <w:sz w:val="19"/>
          <w:szCs w:val="19"/>
          <w:lang w:eastAsia="uk-UA"/>
        </w:rPr>
      </w:pPr>
      <w:r w:rsidRPr="00A52534">
        <w:rPr>
          <w:rFonts w:ascii="Arial" w:eastAsia="Times New Roman" w:hAnsi="Arial" w:cs="Arial"/>
          <w:color w:val="2A2928"/>
          <w:sz w:val="19"/>
          <w:szCs w:val="19"/>
          <w:lang w:eastAsia="uk-UA"/>
        </w:rPr>
        <w:t>ЗАЯВА</w:t>
      </w:r>
      <w:r w:rsidRPr="00A52534">
        <w:rPr>
          <w:rFonts w:ascii="Arial" w:eastAsia="Times New Roman" w:hAnsi="Arial" w:cs="Arial"/>
          <w:color w:val="2A2928"/>
          <w:sz w:val="19"/>
          <w:szCs w:val="19"/>
          <w:lang w:eastAsia="uk-UA"/>
        </w:rPr>
        <w:br/>
        <w:t>про подання звіту про наслідки погашення (про дострокове погашення) звичайних іпотечних облігацій</w:t>
      </w:r>
    </w:p>
    <w:tbl>
      <w:tblPr>
        <w:tblW w:w="0" w:type="auto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5547"/>
        <w:gridCol w:w="1366"/>
        <w:gridCol w:w="470"/>
      </w:tblGrid>
      <w:tr w:rsidR="00A52534" w:rsidRPr="00A52534" w:rsidTr="00A52534">
        <w:trPr>
          <w:gridBefore w:val="1"/>
          <w:gridAfter w:val="1"/>
          <w:wBefore w:w="39" w:type="dxa"/>
          <w:wAfter w:w="534" w:type="dxa"/>
        </w:trPr>
        <w:tc>
          <w:tcPr>
            <w:tcW w:w="34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Найменування та вид емітента</w:t>
            </w:r>
          </w:p>
        </w:tc>
        <w:tc>
          <w:tcPr>
            <w:tcW w:w="15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A52534" w:rsidRPr="00A52534" w:rsidTr="00A52534">
        <w:trPr>
          <w:gridBefore w:val="1"/>
          <w:gridAfter w:val="1"/>
          <w:wBefore w:w="39" w:type="dxa"/>
          <w:wAfter w:w="534" w:type="dxa"/>
        </w:trPr>
        <w:tc>
          <w:tcPr>
            <w:tcW w:w="34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Код за ЄДРПОУ</w:t>
            </w:r>
          </w:p>
        </w:tc>
        <w:tc>
          <w:tcPr>
            <w:tcW w:w="15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A52534" w:rsidRPr="00A52534" w:rsidTr="00A52534">
        <w:trPr>
          <w:gridBefore w:val="1"/>
          <w:gridAfter w:val="1"/>
          <w:wBefore w:w="39" w:type="dxa"/>
          <w:wAfter w:w="534" w:type="dxa"/>
        </w:trPr>
        <w:tc>
          <w:tcPr>
            <w:tcW w:w="34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Місцезнаходження</w:t>
            </w:r>
          </w:p>
        </w:tc>
        <w:tc>
          <w:tcPr>
            <w:tcW w:w="15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A52534" w:rsidRPr="00A52534" w:rsidTr="00A52534">
        <w:trPr>
          <w:gridBefore w:val="1"/>
          <w:gridAfter w:val="1"/>
          <w:wBefore w:w="39" w:type="dxa"/>
          <w:wAfter w:w="534" w:type="dxa"/>
        </w:trPr>
        <w:tc>
          <w:tcPr>
            <w:tcW w:w="34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Засоби зв'язку (телефон, факс тощо)</w:t>
            </w:r>
          </w:p>
        </w:tc>
        <w:tc>
          <w:tcPr>
            <w:tcW w:w="15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A52534" w:rsidRPr="00A52534" w:rsidTr="00A52534">
        <w:trPr>
          <w:gridBefore w:val="1"/>
          <w:gridAfter w:val="1"/>
          <w:wBefore w:w="39" w:type="dxa"/>
          <w:wAfter w:w="534" w:type="dxa"/>
        </w:trPr>
        <w:tc>
          <w:tcPr>
            <w:tcW w:w="34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Розмір власного капіталу</w:t>
            </w:r>
          </w:p>
        </w:tc>
        <w:tc>
          <w:tcPr>
            <w:tcW w:w="15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A52534" w:rsidRPr="00A52534" w:rsidTr="00A52534">
        <w:trPr>
          <w:gridBefore w:val="1"/>
          <w:gridAfter w:val="1"/>
          <w:wBefore w:w="39" w:type="dxa"/>
          <w:wAfter w:w="534" w:type="dxa"/>
        </w:trPr>
        <w:tc>
          <w:tcPr>
            <w:tcW w:w="34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Дата реєстрації та реєстраційний номер випуску згідно зі свідоцтвом про реєстрацію випуску звичайних іпотечних облігацій</w:t>
            </w:r>
          </w:p>
        </w:tc>
        <w:tc>
          <w:tcPr>
            <w:tcW w:w="15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A52534" w:rsidRPr="00A52534" w:rsidTr="00A52534">
        <w:trPr>
          <w:gridBefore w:val="1"/>
          <w:gridAfter w:val="1"/>
          <w:wBefore w:w="39" w:type="dxa"/>
          <w:wAfter w:w="534" w:type="dxa"/>
        </w:trPr>
        <w:tc>
          <w:tcPr>
            <w:tcW w:w="34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Дата реєстрації звіту про результати розміщення звичайних іпотечних облігацій</w:t>
            </w:r>
          </w:p>
        </w:tc>
        <w:tc>
          <w:tcPr>
            <w:tcW w:w="15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A52534" w:rsidRPr="00A52534" w:rsidTr="00A52534">
        <w:trPr>
          <w:gridBefore w:val="1"/>
          <w:gridAfter w:val="1"/>
          <w:wBefore w:w="39" w:type="dxa"/>
          <w:wAfter w:w="534" w:type="dxa"/>
        </w:trPr>
        <w:tc>
          <w:tcPr>
            <w:tcW w:w="34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Дата і номер рішення про дострокове погашення звичайних іпотечних облігацій (зазначаються у разі прийняття такого рішення)</w:t>
            </w:r>
          </w:p>
        </w:tc>
        <w:tc>
          <w:tcPr>
            <w:tcW w:w="15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A5253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 </w:t>
            </w:r>
          </w:p>
        </w:tc>
      </w:tr>
      <w:tr w:rsidR="00A52534" w:rsidRPr="00A52534" w:rsidTr="00A52534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4" w:type="dxa"/>
            <w:left w:w="495" w:type="dxa"/>
            <w:bottom w:w="64" w:type="dxa"/>
            <w:right w:w="495" w:type="dxa"/>
          </w:tblCellMar>
        </w:tblPrEx>
        <w:trPr>
          <w:tblCellSpacing w:w="22" w:type="dxa"/>
        </w:trPr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</w:pPr>
            <w:r w:rsidRPr="00A52534"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  <w:t>__________</w:t>
            </w:r>
            <w:r w:rsidRPr="00A52534"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  <w:br/>
            </w:r>
            <w:r w:rsidRPr="00A52534">
              <w:rPr>
                <w:rFonts w:ascii="Arial" w:eastAsia="Times New Roman" w:hAnsi="Arial" w:cs="Arial"/>
                <w:color w:val="2A2928"/>
                <w:sz w:val="15"/>
                <w:lang w:eastAsia="uk-UA"/>
              </w:rPr>
              <w:t>(посада)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</w:pPr>
            <w:r w:rsidRPr="00A52534"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  <w:t>___________</w:t>
            </w:r>
            <w:r w:rsidRPr="00A52534"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  <w:br/>
            </w:r>
            <w:r w:rsidRPr="00A52534">
              <w:rPr>
                <w:rFonts w:ascii="Arial" w:eastAsia="Times New Roman" w:hAnsi="Arial" w:cs="Arial"/>
                <w:color w:val="2A2928"/>
                <w:sz w:val="15"/>
                <w:lang w:eastAsia="uk-UA"/>
              </w:rPr>
              <w:t>(підпис)</w:t>
            </w:r>
          </w:p>
          <w:p w:rsidR="00A52534" w:rsidRPr="00A52534" w:rsidRDefault="00A52534" w:rsidP="00A52534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</w:pPr>
            <w:r w:rsidRPr="00A52534"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  <w:t>М. П.</w:t>
            </w:r>
          </w:p>
        </w:tc>
        <w:tc>
          <w:tcPr>
            <w:tcW w:w="17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534" w:rsidRPr="00A52534" w:rsidRDefault="00A52534" w:rsidP="00A52534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</w:pPr>
            <w:r w:rsidRPr="00A52534"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  <w:t>______________________</w:t>
            </w:r>
            <w:r w:rsidRPr="00A52534">
              <w:rPr>
                <w:rFonts w:ascii="Arial" w:eastAsia="Times New Roman" w:hAnsi="Arial" w:cs="Arial"/>
                <w:color w:val="2A2928"/>
                <w:sz w:val="15"/>
                <w:szCs w:val="15"/>
                <w:lang w:eastAsia="uk-UA"/>
              </w:rPr>
              <w:br/>
            </w:r>
            <w:r w:rsidRPr="00A52534">
              <w:rPr>
                <w:rFonts w:ascii="Arial" w:eastAsia="Times New Roman" w:hAnsi="Arial" w:cs="Arial"/>
                <w:color w:val="2A2928"/>
                <w:sz w:val="15"/>
                <w:lang w:eastAsia="uk-UA"/>
              </w:rPr>
              <w:t>(прізвище, ім'я, по батькові)</w:t>
            </w:r>
          </w:p>
        </w:tc>
      </w:tr>
    </w:tbl>
    <w:p w:rsidR="00CF2056" w:rsidRDefault="00CF2056"/>
    <w:sectPr w:rsidR="00CF2056" w:rsidSect="00CF20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52534"/>
    <w:rsid w:val="00A52534"/>
    <w:rsid w:val="00CF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56"/>
  </w:style>
  <w:style w:type="paragraph" w:styleId="3">
    <w:name w:val="heading 3"/>
    <w:basedOn w:val="a"/>
    <w:link w:val="30"/>
    <w:uiPriority w:val="9"/>
    <w:qFormat/>
    <w:rsid w:val="00A52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53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A5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A5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A52534"/>
  </w:style>
  <w:style w:type="paragraph" w:customStyle="1" w:styleId="tc">
    <w:name w:val="tc"/>
    <w:basedOn w:val="a"/>
    <w:rsid w:val="00A5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836">
          <w:marLeft w:val="495"/>
          <w:marRight w:val="495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2017-04-07T09:26:00Z</dcterms:created>
  <dcterms:modified xsi:type="dcterms:W3CDTF">2017-04-07T09:26:00Z</dcterms:modified>
</cp:coreProperties>
</file>