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F5" w:rsidRPr="00A013F5" w:rsidRDefault="00A013F5" w:rsidP="00A013F5">
      <w:pPr>
        <w:shd w:val="clear" w:color="auto" w:fill="FFFFFF"/>
        <w:spacing w:after="0" w:line="220" w:lineRule="atLeast"/>
        <w:jc w:val="right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A013F5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Додаток 24</w:t>
      </w:r>
      <w:r w:rsidRPr="00A013F5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  <w:t>до Положення про порядок реєстрації випуску звичайних іпотечних облігацій, проспекту емісії, звіту про результати розміщення іпотечних облігацій, погашення та скасування реєстрації випуску іпотечних облігацій</w:t>
      </w:r>
      <w:r w:rsidRPr="00A013F5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  <w:t>(пункт 5 глави 3 розділу III)</w:t>
      </w:r>
    </w:p>
    <w:p w:rsidR="00A013F5" w:rsidRPr="00A013F5" w:rsidRDefault="00A013F5" w:rsidP="00A013F5">
      <w:pPr>
        <w:shd w:val="clear" w:color="auto" w:fill="FFFFFF"/>
        <w:spacing w:after="0" w:line="220" w:lineRule="atLeast"/>
        <w:jc w:val="right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A013F5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Національна комісія з цінних паперів та фондового ринку</w:t>
      </w:r>
    </w:p>
    <w:p w:rsidR="00A013F5" w:rsidRPr="00A013F5" w:rsidRDefault="00A013F5" w:rsidP="00A013F5">
      <w:pPr>
        <w:shd w:val="clear" w:color="auto" w:fill="FFFFFF"/>
        <w:spacing w:after="0" w:line="220" w:lineRule="atLeast"/>
        <w:jc w:val="right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A013F5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"___" ____________ 20__ року N ______</w:t>
      </w:r>
      <w:r w:rsidRPr="00A013F5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</w:r>
      <w:r w:rsidRPr="00A013F5">
        <w:rPr>
          <w:rFonts w:ascii="Arial" w:eastAsia="Times New Roman" w:hAnsi="Arial" w:cs="Arial"/>
          <w:color w:val="2A2928"/>
          <w:sz w:val="15"/>
          <w:lang w:eastAsia="uk-UA"/>
        </w:rPr>
        <w:t>          (дата подання заяви)</w:t>
      </w:r>
    </w:p>
    <w:p w:rsidR="00A013F5" w:rsidRPr="00A013F5" w:rsidRDefault="00A013F5" w:rsidP="00A013F5">
      <w:pPr>
        <w:shd w:val="clear" w:color="auto" w:fill="FFFFFF"/>
        <w:spacing w:after="0" w:line="266" w:lineRule="atLeast"/>
        <w:jc w:val="center"/>
        <w:outlineLvl w:val="2"/>
        <w:rPr>
          <w:rFonts w:ascii="Arial" w:eastAsia="Times New Roman" w:hAnsi="Arial" w:cs="Arial"/>
          <w:color w:val="2A2928"/>
          <w:sz w:val="19"/>
          <w:szCs w:val="19"/>
          <w:lang w:eastAsia="uk-UA"/>
        </w:rPr>
      </w:pPr>
      <w:r w:rsidRPr="00A013F5">
        <w:rPr>
          <w:rFonts w:ascii="Arial" w:eastAsia="Times New Roman" w:hAnsi="Arial" w:cs="Arial"/>
          <w:color w:val="2A2928"/>
          <w:sz w:val="19"/>
          <w:szCs w:val="19"/>
          <w:lang w:eastAsia="uk-UA"/>
        </w:rPr>
        <w:t>ЗАЯВА</w:t>
      </w:r>
      <w:r w:rsidRPr="00A013F5">
        <w:rPr>
          <w:rFonts w:ascii="Arial" w:eastAsia="Times New Roman" w:hAnsi="Arial" w:cs="Arial"/>
          <w:color w:val="2A2928"/>
          <w:sz w:val="19"/>
          <w:szCs w:val="19"/>
          <w:lang w:eastAsia="uk-UA"/>
        </w:rPr>
        <w:br/>
        <w:t>про скасування реєстрації випуску (серії) звичайних іпотечних облігацій</w:t>
      </w:r>
    </w:p>
    <w:tbl>
      <w:tblPr>
        <w:tblW w:w="0" w:type="auto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3"/>
        <w:gridCol w:w="4920"/>
        <w:gridCol w:w="1491"/>
        <w:gridCol w:w="345"/>
      </w:tblGrid>
      <w:tr w:rsidR="00A013F5" w:rsidRPr="00A013F5" w:rsidTr="00A013F5">
        <w:trPr>
          <w:gridBefore w:val="1"/>
          <w:gridAfter w:val="1"/>
          <w:wBefore w:w="39" w:type="dxa"/>
          <w:wAfter w:w="534" w:type="dxa"/>
        </w:trPr>
        <w:tc>
          <w:tcPr>
            <w:tcW w:w="2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3F5" w:rsidRPr="00A013F5" w:rsidRDefault="00A013F5" w:rsidP="00A013F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A013F5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Повне найменування емітента</w:t>
            </w:r>
          </w:p>
        </w:tc>
        <w:tc>
          <w:tcPr>
            <w:tcW w:w="23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3F5" w:rsidRPr="00A013F5" w:rsidRDefault="00A013F5" w:rsidP="00A013F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A013F5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A013F5" w:rsidRPr="00A013F5" w:rsidTr="00A013F5">
        <w:trPr>
          <w:gridBefore w:val="1"/>
          <w:gridAfter w:val="1"/>
          <w:wBefore w:w="39" w:type="dxa"/>
          <w:wAfter w:w="534" w:type="dxa"/>
        </w:trPr>
        <w:tc>
          <w:tcPr>
            <w:tcW w:w="2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3F5" w:rsidRPr="00A013F5" w:rsidRDefault="00A013F5" w:rsidP="00A013F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A013F5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Код за ЄДРПОУ</w:t>
            </w:r>
          </w:p>
        </w:tc>
        <w:tc>
          <w:tcPr>
            <w:tcW w:w="23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3F5" w:rsidRPr="00A013F5" w:rsidRDefault="00A013F5" w:rsidP="00A013F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A013F5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A013F5" w:rsidRPr="00A013F5" w:rsidTr="00A013F5">
        <w:trPr>
          <w:gridBefore w:val="1"/>
          <w:gridAfter w:val="1"/>
          <w:wBefore w:w="39" w:type="dxa"/>
          <w:wAfter w:w="534" w:type="dxa"/>
        </w:trPr>
        <w:tc>
          <w:tcPr>
            <w:tcW w:w="2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3F5" w:rsidRPr="00A013F5" w:rsidRDefault="00A013F5" w:rsidP="00A013F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A013F5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Місцезнаходження</w:t>
            </w:r>
          </w:p>
        </w:tc>
        <w:tc>
          <w:tcPr>
            <w:tcW w:w="23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3F5" w:rsidRPr="00A013F5" w:rsidRDefault="00A013F5" w:rsidP="00A013F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A013F5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A013F5" w:rsidRPr="00A013F5" w:rsidTr="00A013F5">
        <w:trPr>
          <w:gridBefore w:val="1"/>
          <w:gridAfter w:val="1"/>
          <w:wBefore w:w="39" w:type="dxa"/>
          <w:wAfter w:w="534" w:type="dxa"/>
        </w:trPr>
        <w:tc>
          <w:tcPr>
            <w:tcW w:w="2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3F5" w:rsidRPr="00A013F5" w:rsidRDefault="00A013F5" w:rsidP="00A013F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A013F5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Засоби зв'язку (телефон, факс тощо)</w:t>
            </w:r>
          </w:p>
        </w:tc>
        <w:tc>
          <w:tcPr>
            <w:tcW w:w="23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3F5" w:rsidRPr="00A013F5" w:rsidRDefault="00A013F5" w:rsidP="00A013F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A013F5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A013F5" w:rsidRPr="00A013F5" w:rsidTr="00A013F5">
        <w:trPr>
          <w:gridBefore w:val="1"/>
          <w:gridAfter w:val="1"/>
          <w:wBefore w:w="39" w:type="dxa"/>
          <w:wAfter w:w="534" w:type="dxa"/>
        </w:trPr>
        <w:tc>
          <w:tcPr>
            <w:tcW w:w="2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3F5" w:rsidRPr="00A013F5" w:rsidRDefault="00A013F5" w:rsidP="00A013F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A013F5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Розмір власного капіталу</w:t>
            </w:r>
          </w:p>
        </w:tc>
        <w:tc>
          <w:tcPr>
            <w:tcW w:w="23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3F5" w:rsidRPr="00A013F5" w:rsidRDefault="00A013F5" w:rsidP="00A013F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A013F5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A013F5" w:rsidRPr="00A013F5" w:rsidTr="00A013F5">
        <w:trPr>
          <w:gridBefore w:val="1"/>
          <w:gridAfter w:val="1"/>
          <w:wBefore w:w="39" w:type="dxa"/>
          <w:wAfter w:w="534" w:type="dxa"/>
        </w:trPr>
        <w:tc>
          <w:tcPr>
            <w:tcW w:w="2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3F5" w:rsidRPr="00A013F5" w:rsidRDefault="00A013F5" w:rsidP="00A013F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A013F5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Дата реєстрації та реєстраційний номер випуску згідно зі свідоцтвом про реєстрацію випуску звичайних іпотечних облігацій</w:t>
            </w:r>
          </w:p>
        </w:tc>
        <w:tc>
          <w:tcPr>
            <w:tcW w:w="23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3F5" w:rsidRPr="00A013F5" w:rsidRDefault="00A013F5" w:rsidP="00A013F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A013F5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A013F5" w:rsidRPr="00A013F5" w:rsidTr="00A013F5">
        <w:trPr>
          <w:gridBefore w:val="1"/>
          <w:gridAfter w:val="1"/>
          <w:wBefore w:w="39" w:type="dxa"/>
          <w:wAfter w:w="534" w:type="dxa"/>
        </w:trPr>
        <w:tc>
          <w:tcPr>
            <w:tcW w:w="2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3F5" w:rsidRPr="00A013F5" w:rsidRDefault="00A013F5" w:rsidP="00A013F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A013F5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Дата реєстрації звіту про результати розміщення звичайних іпотечних облігацій</w:t>
            </w:r>
          </w:p>
        </w:tc>
        <w:tc>
          <w:tcPr>
            <w:tcW w:w="23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3F5" w:rsidRPr="00A013F5" w:rsidRDefault="00A013F5" w:rsidP="00A013F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A013F5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A013F5" w:rsidRPr="00A013F5" w:rsidTr="00A013F5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3F5" w:rsidRPr="00A013F5" w:rsidRDefault="00A013F5" w:rsidP="00A013F5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A013F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</w:t>
            </w:r>
            <w:r w:rsidRPr="00A013F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A013F5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(посада)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3F5" w:rsidRPr="00A013F5" w:rsidRDefault="00A013F5" w:rsidP="00A013F5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A013F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A013F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A013F5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(підпис)</w:t>
            </w:r>
          </w:p>
          <w:p w:rsidR="00A013F5" w:rsidRPr="00A013F5" w:rsidRDefault="00A013F5" w:rsidP="00A013F5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A013F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М. П.</w:t>
            </w:r>
          </w:p>
        </w:tc>
        <w:tc>
          <w:tcPr>
            <w:tcW w:w="17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3F5" w:rsidRPr="00A013F5" w:rsidRDefault="00A013F5" w:rsidP="00A013F5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A013F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______________________</w:t>
            </w:r>
            <w:r w:rsidRPr="00A013F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A013F5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(прізвище, ім'я, по батькові)</w:t>
            </w:r>
          </w:p>
        </w:tc>
      </w:tr>
    </w:tbl>
    <w:p w:rsidR="00CF2056" w:rsidRDefault="00CF2056"/>
    <w:sectPr w:rsidR="00CF2056" w:rsidSect="00CF20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A013F5"/>
    <w:rsid w:val="00A013F5"/>
    <w:rsid w:val="00CF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56"/>
  </w:style>
  <w:style w:type="paragraph" w:styleId="3">
    <w:name w:val="heading 3"/>
    <w:basedOn w:val="a"/>
    <w:link w:val="30"/>
    <w:uiPriority w:val="9"/>
    <w:qFormat/>
    <w:rsid w:val="00A013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13F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A0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A0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A013F5"/>
  </w:style>
  <w:style w:type="paragraph" w:customStyle="1" w:styleId="tc">
    <w:name w:val="tc"/>
    <w:basedOn w:val="a"/>
    <w:rsid w:val="00A0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767">
          <w:marLeft w:val="495"/>
          <w:marRight w:val="495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</Characters>
  <Application>Microsoft Office Word</Application>
  <DocSecurity>0</DocSecurity>
  <Lines>2</Lines>
  <Paragraphs>1</Paragraphs>
  <ScaleCrop>false</ScaleCrop>
  <Company>Національна комісія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2017-04-07T09:28:00Z</dcterms:created>
  <dcterms:modified xsi:type="dcterms:W3CDTF">2017-04-07T09:28:00Z</dcterms:modified>
</cp:coreProperties>
</file>