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>      </w:t>
      </w:r>
      <w:r w:rsidRPr="00356318">
        <w:rPr>
          <w:rFonts w:ascii="Times New Roman" w:hAnsi="Times New Roman" w:cs="Times New Roman"/>
        </w:rPr>
        <w:fldChar w:fldCharType="begin"/>
      </w:r>
      <w:r w:rsidRPr="00356318">
        <w:rPr>
          <w:rFonts w:ascii="Times New Roman" w:hAnsi="Times New Roman" w:cs="Times New Roman"/>
        </w:rPr>
        <w:instrText xml:space="preserve"> INCLUDEPICTURE "https://zakonst.rada.gov.ua/images/gerb.gif" \* MERGEFORMATINET </w:instrText>
      </w:r>
      <w:r w:rsidRPr="00356318">
        <w:rPr>
          <w:rFonts w:ascii="Times New Roman" w:hAnsi="Times New Roman" w:cs="Times New Roman"/>
        </w:rPr>
        <w:fldChar w:fldCharType="separate"/>
      </w:r>
      <w:r w:rsidR="00424077">
        <w:rPr>
          <w:rFonts w:ascii="Times New Roman" w:hAnsi="Times New Roman" w:cs="Times New Roman"/>
        </w:rPr>
        <w:fldChar w:fldCharType="begin"/>
      </w:r>
      <w:r w:rsidR="00424077">
        <w:rPr>
          <w:rFonts w:ascii="Times New Roman" w:hAnsi="Times New Roman" w:cs="Times New Roman"/>
        </w:rPr>
        <w:instrText xml:space="preserve"> </w:instrText>
      </w:r>
      <w:r w:rsidR="00424077">
        <w:rPr>
          <w:rFonts w:ascii="Times New Roman" w:hAnsi="Times New Roman" w:cs="Times New Roman"/>
        </w:rPr>
        <w:instrText>INCLUDEPICTURE  "https://zakonst.rada.gov.ua/images/gerb.gif" \* MERGEFORMATINET</w:instrText>
      </w:r>
      <w:r w:rsidR="00424077">
        <w:rPr>
          <w:rFonts w:ascii="Times New Roman" w:hAnsi="Times New Roman" w:cs="Times New Roman"/>
        </w:rPr>
        <w:instrText xml:space="preserve"> </w:instrText>
      </w:r>
      <w:r w:rsidR="00424077">
        <w:rPr>
          <w:rFonts w:ascii="Times New Roman" w:hAnsi="Times New Roman" w:cs="Times New Roman"/>
        </w:rPr>
        <w:fldChar w:fldCharType="separate"/>
      </w:r>
      <w:r w:rsidR="00424077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pt;height:60pt">
            <v:imagedata r:id="rId4" r:href="rId5"/>
          </v:shape>
        </w:pict>
      </w:r>
      <w:r w:rsidR="00424077">
        <w:rPr>
          <w:rFonts w:ascii="Times New Roman" w:hAnsi="Times New Roman" w:cs="Times New Roman"/>
        </w:rPr>
        <w:fldChar w:fldCharType="end"/>
      </w:r>
      <w:r w:rsidRPr="00356318">
        <w:rPr>
          <w:rFonts w:ascii="Times New Roman" w:hAnsi="Times New Roman" w:cs="Times New Roman"/>
        </w:rPr>
        <w:fldChar w:fldCharType="end"/>
      </w:r>
      <w:r w:rsidRPr="00356318">
        <w:rPr>
          <w:rFonts w:ascii="Times New Roman" w:hAnsi="Times New Roman" w:cs="Times New Roman"/>
        </w:rPr>
        <w:t>                             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782541">
      <w:pPr>
        <w:pStyle w:val="HTML"/>
        <w:jc w:val="center"/>
        <w:rPr>
          <w:rFonts w:ascii="Times New Roman" w:hAnsi="Times New Roman" w:cs="Times New Roman"/>
        </w:rPr>
      </w:pPr>
      <w:bookmarkStart w:id="0" w:name="o1"/>
      <w:bookmarkEnd w:id="0"/>
      <w:r w:rsidRPr="00356318">
        <w:rPr>
          <w:rFonts w:ascii="Times New Roman" w:hAnsi="Times New Roman" w:cs="Times New Roman"/>
          <w:b/>
          <w:bCs/>
        </w:rPr>
        <w:t xml:space="preserve">ДЕРЖАВНА КОМІСІЯ З ЦІННИХ ПАПЕРІВ ТА ФОНДОВОГО РИНКУ </w:t>
      </w:r>
      <w:r w:rsidRPr="00356318">
        <w:rPr>
          <w:rFonts w:ascii="Times New Roman" w:hAnsi="Times New Roman" w:cs="Times New Roman"/>
          <w:b/>
          <w:bCs/>
        </w:rPr>
        <w:br/>
      </w:r>
    </w:p>
    <w:p w:rsidR="00356318" w:rsidRPr="00356318" w:rsidRDefault="00356318" w:rsidP="00782541">
      <w:pPr>
        <w:pStyle w:val="HTML"/>
        <w:jc w:val="center"/>
        <w:rPr>
          <w:rFonts w:ascii="Times New Roman" w:hAnsi="Times New Roman" w:cs="Times New Roman"/>
        </w:rPr>
      </w:pPr>
      <w:bookmarkStart w:id="1" w:name="o2"/>
      <w:bookmarkEnd w:id="1"/>
      <w:r w:rsidRPr="00356318">
        <w:rPr>
          <w:rFonts w:ascii="Times New Roman" w:hAnsi="Times New Roman" w:cs="Times New Roman"/>
          <w:b/>
          <w:bCs/>
        </w:rPr>
        <w:t>Р І Ш Е Н </w:t>
      </w:r>
      <w:proofErr w:type="spellStart"/>
      <w:r w:rsidRPr="00356318">
        <w:rPr>
          <w:rFonts w:ascii="Times New Roman" w:hAnsi="Times New Roman" w:cs="Times New Roman"/>
          <w:b/>
          <w:bCs/>
        </w:rPr>
        <w:t>Н</w:t>
      </w:r>
      <w:proofErr w:type="spellEnd"/>
      <w:r w:rsidRPr="00356318">
        <w:rPr>
          <w:rFonts w:ascii="Times New Roman" w:hAnsi="Times New Roman" w:cs="Times New Roman"/>
          <w:b/>
          <w:bCs/>
        </w:rPr>
        <w:t xml:space="preserve"> Я </w:t>
      </w:r>
      <w:r w:rsidRPr="00356318">
        <w:rPr>
          <w:rFonts w:ascii="Times New Roman" w:hAnsi="Times New Roman" w:cs="Times New Roman"/>
          <w:b/>
          <w:bCs/>
        </w:rPr>
        <w:br/>
      </w:r>
    </w:p>
    <w:p w:rsidR="00424077" w:rsidRDefault="00424077" w:rsidP="00782541">
      <w:pPr>
        <w:pStyle w:val="HTML"/>
        <w:jc w:val="right"/>
        <w:rPr>
          <w:rFonts w:ascii="Times New Roman" w:hAnsi="Times New Roman" w:cs="Times New Roman"/>
        </w:rPr>
      </w:pPr>
      <w:bookmarkStart w:id="2" w:name="o3"/>
      <w:bookmarkEnd w:id="2"/>
    </w:p>
    <w:p w:rsidR="00356318" w:rsidRPr="00356318" w:rsidRDefault="00356318" w:rsidP="00782541">
      <w:pPr>
        <w:pStyle w:val="HTML"/>
        <w:jc w:val="right"/>
        <w:rPr>
          <w:rFonts w:ascii="Times New Roman" w:hAnsi="Times New Roman" w:cs="Times New Roman"/>
        </w:rPr>
      </w:pPr>
      <w:bookmarkStart w:id="3" w:name="_GoBack"/>
      <w:bookmarkEnd w:id="3"/>
      <w:r w:rsidRPr="00356318">
        <w:rPr>
          <w:rFonts w:ascii="Times New Roman" w:hAnsi="Times New Roman" w:cs="Times New Roman"/>
        </w:rPr>
        <w:t xml:space="preserve">Затверджено </w:t>
      </w:r>
      <w:r w:rsidRPr="00356318">
        <w:rPr>
          <w:rFonts w:ascii="Times New Roman" w:hAnsi="Times New Roman" w:cs="Times New Roman"/>
        </w:rPr>
        <w:br/>
        <w:t xml:space="preserve">                                    рішенням Державної  комісії  з </w:t>
      </w:r>
      <w:r w:rsidRPr="00356318">
        <w:rPr>
          <w:rFonts w:ascii="Times New Roman" w:hAnsi="Times New Roman" w:cs="Times New Roman"/>
        </w:rPr>
        <w:br/>
        <w:t xml:space="preserve">                                    цінних  паперів  та  фондового </w:t>
      </w:r>
      <w:r w:rsidRPr="00356318">
        <w:rPr>
          <w:rFonts w:ascii="Times New Roman" w:hAnsi="Times New Roman" w:cs="Times New Roman"/>
        </w:rPr>
        <w:br/>
        <w:t xml:space="preserve">                                    ринку від 15 січня 1998 р. N 8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782541">
      <w:pPr>
        <w:pStyle w:val="HTML"/>
        <w:jc w:val="center"/>
        <w:rPr>
          <w:rFonts w:ascii="Times New Roman" w:hAnsi="Times New Roman" w:cs="Times New Roman"/>
        </w:rPr>
      </w:pPr>
      <w:bookmarkStart w:id="4" w:name="o25"/>
      <w:bookmarkEnd w:id="4"/>
      <w:r w:rsidRPr="00356318">
        <w:rPr>
          <w:rFonts w:ascii="Times New Roman" w:hAnsi="Times New Roman" w:cs="Times New Roman"/>
          <w:b/>
          <w:bCs/>
        </w:rPr>
        <w:t xml:space="preserve">Положення </w:t>
      </w:r>
      <w:r w:rsidRPr="00356318">
        <w:rPr>
          <w:rFonts w:ascii="Times New Roman" w:hAnsi="Times New Roman" w:cs="Times New Roman"/>
          <w:b/>
          <w:bCs/>
        </w:rPr>
        <w:br/>
        <w:t xml:space="preserve">    про порядок реєстрації випуску інвестиційних сертифікатів </w:t>
      </w:r>
      <w:r w:rsidRPr="00356318">
        <w:rPr>
          <w:rFonts w:ascii="Times New Roman" w:hAnsi="Times New Roman" w:cs="Times New Roman"/>
          <w:b/>
          <w:bCs/>
        </w:rPr>
        <w:br/>
        <w:t xml:space="preserve">         інвестиційного фонду та інформації про їх випуск </w:t>
      </w:r>
      <w:r w:rsidRPr="00356318">
        <w:rPr>
          <w:rFonts w:ascii="Times New Roman" w:hAnsi="Times New Roman" w:cs="Times New Roman"/>
          <w:b/>
          <w:b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" w:name="o26"/>
      <w:bookmarkEnd w:id="5"/>
      <w:r w:rsidRPr="00356318">
        <w:rPr>
          <w:rFonts w:ascii="Times New Roman" w:hAnsi="Times New Roman" w:cs="Times New Roman"/>
          <w:i/>
          <w:iCs/>
        </w:rPr>
        <w:t xml:space="preserve">        { У тексті Положення слова "статутний фонд" в усіх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відмінках та числах замінено  словами "статутний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капітал"  у  відповідних  відмінках   та  числах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згідно  з  Рішенням  Державної  комісії з цінних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паперів  та  фондового  ринку N 416 ( </w:t>
      </w:r>
      <w:hyperlink r:id="rId6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z0577-11</w:t>
        </w:r>
      </w:hyperlink>
      <w:r w:rsidRPr="00356318">
        <w:rPr>
          <w:rFonts w:ascii="Times New Roman" w:hAnsi="Times New Roman" w:cs="Times New Roman"/>
          <w:i/>
          <w:iCs/>
        </w:rPr>
        <w:t xml:space="preserve"> )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від 18.04.2011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" w:name="o27"/>
      <w:bookmarkEnd w:id="6"/>
      <w:r w:rsidRPr="00356318">
        <w:rPr>
          <w:rFonts w:ascii="Times New Roman" w:hAnsi="Times New Roman" w:cs="Times New Roman"/>
          <w:i/>
          <w:iCs/>
        </w:rPr>
        <w:t xml:space="preserve">  { У тексті Положення, крім підпункту "д" пункту 2.1 розділу 2 </w:t>
      </w:r>
      <w:r w:rsidRPr="00356318">
        <w:rPr>
          <w:rFonts w:ascii="Times New Roman" w:hAnsi="Times New Roman" w:cs="Times New Roman"/>
          <w:i/>
          <w:iCs/>
        </w:rPr>
        <w:br/>
        <w:t xml:space="preserve">    та  підпункту  "б"  пункту  3.1  розділу 3, слова "Державна </w:t>
      </w:r>
      <w:r w:rsidRPr="00356318">
        <w:rPr>
          <w:rFonts w:ascii="Times New Roman" w:hAnsi="Times New Roman" w:cs="Times New Roman"/>
          <w:i/>
          <w:iCs/>
        </w:rPr>
        <w:br/>
        <w:t xml:space="preserve">    комісія  з  цінних  паперів  та  фондового  ринку"  у  всіх </w:t>
      </w:r>
      <w:r w:rsidRPr="00356318">
        <w:rPr>
          <w:rFonts w:ascii="Times New Roman" w:hAnsi="Times New Roman" w:cs="Times New Roman"/>
          <w:i/>
          <w:iCs/>
        </w:rPr>
        <w:br/>
        <w:t xml:space="preserve">    відмінках замінено словами "Національна  комісія  з  цінних </w:t>
      </w:r>
      <w:r w:rsidRPr="00356318">
        <w:rPr>
          <w:rFonts w:ascii="Times New Roman" w:hAnsi="Times New Roman" w:cs="Times New Roman"/>
          <w:i/>
          <w:iCs/>
        </w:rPr>
        <w:br/>
        <w:t xml:space="preserve">    паперів та фондового ринку" у відповідних відмінках  згідно </w:t>
      </w:r>
      <w:r w:rsidRPr="00356318">
        <w:rPr>
          <w:rFonts w:ascii="Times New Roman" w:hAnsi="Times New Roman" w:cs="Times New Roman"/>
          <w:i/>
          <w:iCs/>
        </w:rPr>
        <w:br/>
        <w:t xml:space="preserve">    з   Рішенням  Національної  комісії  з  цінних  паперів  та </w:t>
      </w:r>
      <w:r w:rsidRPr="00356318">
        <w:rPr>
          <w:rFonts w:ascii="Times New Roman" w:hAnsi="Times New Roman" w:cs="Times New Roman"/>
          <w:i/>
          <w:iCs/>
        </w:rPr>
        <w:br/>
        <w:t xml:space="preserve">    фондового ринку N 1248 ( </w:t>
      </w:r>
      <w:hyperlink r:id="rId7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z1234-14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23.09.2014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" w:name="o28"/>
      <w:bookmarkEnd w:id="7"/>
      <w:r w:rsidRPr="00356318">
        <w:rPr>
          <w:rFonts w:ascii="Times New Roman" w:hAnsi="Times New Roman" w:cs="Times New Roman"/>
          <w:i/>
          <w:iCs/>
        </w:rPr>
        <w:t xml:space="preserve">     {   Преамбулу  виключено  на  підставі  Рішення  Національної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 з  цінних  паперів та фондового ринку N 1248 ( </w:t>
      </w:r>
      <w:hyperlink r:id="rId8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z1234-14</w:t>
        </w:r>
      </w:hyperlink>
      <w:r w:rsidRPr="00356318">
        <w:rPr>
          <w:rFonts w:ascii="Times New Roman" w:hAnsi="Times New Roman" w:cs="Times New Roman"/>
          <w:i/>
          <w:iCs/>
        </w:rPr>
        <w:t xml:space="preserve"> ) </w:t>
      </w:r>
      <w:r w:rsidRPr="00356318">
        <w:rPr>
          <w:rFonts w:ascii="Times New Roman" w:hAnsi="Times New Roman" w:cs="Times New Roman"/>
          <w:i/>
          <w:iCs/>
        </w:rPr>
        <w:br/>
        <w:t xml:space="preserve">від 23.09.2014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" w:name="o29"/>
      <w:bookmarkEnd w:id="8"/>
      <w:r w:rsidRPr="00356318">
        <w:rPr>
          <w:rFonts w:ascii="Times New Roman" w:hAnsi="Times New Roman" w:cs="Times New Roman"/>
        </w:rPr>
        <w:t xml:space="preserve">                      1. Загальні положення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" w:name="o30"/>
      <w:bookmarkEnd w:id="9"/>
      <w:r w:rsidRPr="00356318">
        <w:rPr>
          <w:rFonts w:ascii="Times New Roman" w:hAnsi="Times New Roman" w:cs="Times New Roman"/>
        </w:rPr>
        <w:t xml:space="preserve">     1.1. Відповідно до  цього  Положення  проводиться  реєстрація </w:t>
      </w:r>
      <w:r w:rsidRPr="00356318">
        <w:rPr>
          <w:rFonts w:ascii="Times New Roman" w:hAnsi="Times New Roman" w:cs="Times New Roman"/>
        </w:rPr>
        <w:br/>
        <w:t xml:space="preserve">випуску  інвестиційних  сертифікатів   інвестиційного   фонду   та </w:t>
      </w:r>
      <w:r w:rsidRPr="00356318">
        <w:rPr>
          <w:rFonts w:ascii="Times New Roman" w:hAnsi="Times New Roman" w:cs="Times New Roman"/>
        </w:rPr>
        <w:br/>
        <w:t xml:space="preserve">інформації  про  їх випуск (змін та доповнень до цієї інформації). </w:t>
      </w:r>
      <w:r w:rsidRPr="00356318">
        <w:rPr>
          <w:rFonts w:ascii="Times New Roman" w:hAnsi="Times New Roman" w:cs="Times New Roman"/>
        </w:rPr>
        <w:br/>
        <w:t xml:space="preserve">{  Пункт  1.1  із  змінами,  внесеними згідно з Рішенням Державної </w:t>
      </w:r>
      <w:r w:rsidRPr="00356318">
        <w:rPr>
          <w:rFonts w:ascii="Times New Roman" w:hAnsi="Times New Roman" w:cs="Times New Roman"/>
        </w:rPr>
        <w:br/>
        <w:t xml:space="preserve">комісії з цінних паперів та фондового ринку N 658 ( </w:t>
      </w:r>
      <w:hyperlink r:id="rId9" w:tgtFrame="_blank" w:history="1">
        <w:r w:rsidRPr="00356318">
          <w:rPr>
            <w:rStyle w:val="a3"/>
            <w:rFonts w:ascii="Times New Roman" w:hAnsi="Times New Roman" w:cs="Times New Roman"/>
          </w:rPr>
          <w:t>z1497-05</w:t>
        </w:r>
      </w:hyperlink>
      <w:r w:rsidRPr="00356318">
        <w:rPr>
          <w:rFonts w:ascii="Times New Roman" w:hAnsi="Times New Roman" w:cs="Times New Roman"/>
        </w:rPr>
        <w:t xml:space="preserve"> ) від </w:t>
      </w:r>
      <w:r w:rsidRPr="00356318">
        <w:rPr>
          <w:rFonts w:ascii="Times New Roman" w:hAnsi="Times New Roman" w:cs="Times New Roman"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" w:name="o31"/>
      <w:bookmarkEnd w:id="10"/>
      <w:r w:rsidRPr="00356318">
        <w:rPr>
          <w:rFonts w:ascii="Times New Roman" w:hAnsi="Times New Roman" w:cs="Times New Roman"/>
        </w:rPr>
        <w:t xml:space="preserve">     1.2.   Реєстрація    випуску    інвестиційних    сертифікатів </w:t>
      </w:r>
      <w:r w:rsidRPr="00356318">
        <w:rPr>
          <w:rFonts w:ascii="Times New Roman" w:hAnsi="Times New Roman" w:cs="Times New Roman"/>
        </w:rPr>
        <w:br/>
        <w:t xml:space="preserve">інвестиційного   фонду  та  інформації  про  їх  випуск  (змін  та </w:t>
      </w:r>
      <w:r w:rsidRPr="00356318">
        <w:rPr>
          <w:rFonts w:ascii="Times New Roman" w:hAnsi="Times New Roman" w:cs="Times New Roman"/>
        </w:rPr>
        <w:br/>
        <w:t xml:space="preserve">доповнень  до цієї інформації) проводиться Національною комісією з </w:t>
      </w:r>
      <w:r w:rsidRPr="00356318">
        <w:rPr>
          <w:rFonts w:ascii="Times New Roman" w:hAnsi="Times New Roman" w:cs="Times New Roman"/>
        </w:rPr>
        <w:br/>
        <w:t>цінних паперів та 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" w:name="o32"/>
      <w:bookmarkEnd w:id="11"/>
      <w:r w:rsidRPr="00356318">
        <w:rPr>
          <w:rFonts w:ascii="Times New Roman" w:hAnsi="Times New Roman" w:cs="Times New Roman"/>
          <w:i/>
          <w:iCs/>
        </w:rPr>
        <w:t xml:space="preserve">{  Пункт  1.2  із  змінами,  внесеними згідно з Рішенням Державної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з цінних паперів та фондового ринку N 658 ( </w:t>
      </w:r>
      <w:hyperlink r:id="rId10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z1497-05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" w:name="o33"/>
      <w:bookmarkEnd w:id="12"/>
      <w:r w:rsidRPr="00356318">
        <w:rPr>
          <w:rFonts w:ascii="Times New Roman" w:hAnsi="Times New Roman" w:cs="Times New Roman"/>
        </w:rPr>
        <w:t xml:space="preserve">     1.3. Емітент має право на випуск інвестиційних сертифікатів з </w:t>
      </w:r>
      <w:r w:rsidRPr="00356318">
        <w:rPr>
          <w:rFonts w:ascii="Times New Roman" w:hAnsi="Times New Roman" w:cs="Times New Roman"/>
        </w:rPr>
        <w:br/>
        <w:t xml:space="preserve">моменту  реєстрації  цього випуску у Національній комісії з цінних </w:t>
      </w:r>
      <w:r w:rsidRPr="00356318">
        <w:rPr>
          <w:rFonts w:ascii="Times New Roman" w:hAnsi="Times New Roman" w:cs="Times New Roman"/>
        </w:rPr>
        <w:br/>
        <w:t xml:space="preserve">паперів  та  фондового  ринку  в порядку, визначеному Комісією, та </w:t>
      </w:r>
      <w:r w:rsidRPr="00356318">
        <w:rPr>
          <w:rFonts w:ascii="Times New Roman" w:hAnsi="Times New Roman" w:cs="Times New Roman"/>
        </w:rPr>
        <w:br/>
        <w:t>присвоєння реєстраційного номеру.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" w:name="o34"/>
      <w:bookmarkEnd w:id="13"/>
      <w:r w:rsidRPr="00356318">
        <w:rPr>
          <w:rFonts w:ascii="Times New Roman" w:hAnsi="Times New Roman" w:cs="Times New Roman"/>
        </w:rPr>
        <w:t xml:space="preserve">     Емітентами  інвестиційних   сертифікатів   можуть   виступати </w:t>
      </w:r>
      <w:r w:rsidRPr="00356318">
        <w:rPr>
          <w:rFonts w:ascii="Times New Roman" w:hAnsi="Times New Roman" w:cs="Times New Roman"/>
        </w:rPr>
        <w:br/>
        <w:t>виключно інвестиційні фонди та інвестиційні компанії.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" w:name="o35"/>
      <w:bookmarkEnd w:id="14"/>
      <w:r w:rsidRPr="00356318">
        <w:rPr>
          <w:rFonts w:ascii="Times New Roman" w:hAnsi="Times New Roman" w:cs="Times New Roman"/>
        </w:rPr>
        <w:t xml:space="preserve">     Інвестиційний фонд - це юридична  особа,  заснована  у  формі </w:t>
      </w:r>
      <w:r w:rsidRPr="00356318">
        <w:rPr>
          <w:rFonts w:ascii="Times New Roman" w:hAnsi="Times New Roman" w:cs="Times New Roman"/>
        </w:rPr>
        <w:br/>
        <w:t xml:space="preserve">закритого   акціонерного   товариства   з    урахуванням    вимог, </w:t>
      </w:r>
      <w:r w:rsidRPr="00356318">
        <w:rPr>
          <w:rFonts w:ascii="Times New Roman" w:hAnsi="Times New Roman" w:cs="Times New Roman"/>
        </w:rPr>
        <w:br/>
        <w:t xml:space="preserve">встановлених Положенням "Про інвестиційні  фонди  та  інвестиційні </w:t>
      </w:r>
      <w:r w:rsidRPr="00356318">
        <w:rPr>
          <w:rFonts w:ascii="Times New Roman" w:hAnsi="Times New Roman" w:cs="Times New Roman"/>
        </w:rPr>
        <w:br/>
        <w:t xml:space="preserve">компанії", затвердженим Указом Президента України  від  19  лютого </w:t>
      </w:r>
      <w:r w:rsidRPr="00356318">
        <w:rPr>
          <w:rFonts w:ascii="Times New Roman" w:hAnsi="Times New Roman" w:cs="Times New Roman"/>
        </w:rPr>
        <w:br/>
        <w:t xml:space="preserve">1994 р. N </w:t>
      </w:r>
      <w:hyperlink r:id="rId11" w:tgtFrame="_blank" w:history="1">
        <w:r w:rsidRPr="00356318">
          <w:rPr>
            <w:rStyle w:val="a3"/>
            <w:rFonts w:ascii="Times New Roman" w:hAnsi="Times New Roman" w:cs="Times New Roman"/>
          </w:rPr>
          <w:t>55/94</w:t>
        </w:r>
      </w:hyperlink>
      <w:r w:rsidRPr="00356318">
        <w:rPr>
          <w:rFonts w:ascii="Times New Roman" w:hAnsi="Times New Roman" w:cs="Times New Roman"/>
        </w:rPr>
        <w:t xml:space="preserve"> із змінами від 28 березня 1995 р. N </w:t>
      </w:r>
      <w:hyperlink r:id="rId12" w:tgtFrame="_blank" w:history="1">
        <w:r w:rsidRPr="00356318">
          <w:rPr>
            <w:rStyle w:val="a3"/>
            <w:rFonts w:ascii="Times New Roman" w:hAnsi="Times New Roman" w:cs="Times New Roman"/>
          </w:rPr>
          <w:t>265/95</w:t>
        </w:r>
      </w:hyperlink>
      <w:r w:rsidRPr="00356318">
        <w:rPr>
          <w:rFonts w:ascii="Times New Roman" w:hAnsi="Times New Roman" w:cs="Times New Roman"/>
        </w:rPr>
        <w:t xml:space="preserve">  та від </w:t>
      </w:r>
      <w:r w:rsidRPr="00356318">
        <w:rPr>
          <w:rFonts w:ascii="Times New Roman" w:hAnsi="Times New Roman" w:cs="Times New Roman"/>
        </w:rPr>
        <w:br/>
      </w:r>
      <w:r w:rsidRPr="00356318">
        <w:rPr>
          <w:rFonts w:ascii="Times New Roman" w:hAnsi="Times New Roman" w:cs="Times New Roman"/>
        </w:rPr>
        <w:lastRenderedPageBreak/>
        <w:t xml:space="preserve">18 листопада 1995 р. N </w:t>
      </w:r>
      <w:hyperlink r:id="rId13" w:tgtFrame="_blank" w:history="1">
        <w:r w:rsidRPr="00356318">
          <w:rPr>
            <w:rStyle w:val="a3"/>
            <w:rFonts w:ascii="Times New Roman" w:hAnsi="Times New Roman" w:cs="Times New Roman"/>
          </w:rPr>
          <w:t>1080/95</w:t>
        </w:r>
      </w:hyperlink>
      <w:r w:rsidRPr="00356318">
        <w:rPr>
          <w:rFonts w:ascii="Times New Roman" w:hAnsi="Times New Roman" w:cs="Times New Roman"/>
        </w:rPr>
        <w:t xml:space="preserve">, що здійснює виключну діяльність по </w:t>
      </w:r>
      <w:r w:rsidRPr="00356318">
        <w:rPr>
          <w:rFonts w:ascii="Times New Roman" w:hAnsi="Times New Roman" w:cs="Times New Roman"/>
        </w:rPr>
        <w:br/>
        <w:t>спільному інвестуванню.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" w:name="o36"/>
      <w:bookmarkEnd w:id="15"/>
      <w:r w:rsidRPr="00356318">
        <w:rPr>
          <w:rFonts w:ascii="Times New Roman" w:hAnsi="Times New Roman" w:cs="Times New Roman"/>
        </w:rPr>
        <w:t xml:space="preserve">     1.4. Емітент публікує  інформацію  про  випуск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(змін та доповнень до  неї)  на  протязі  10  днів  з </w:t>
      </w:r>
      <w:r w:rsidRPr="00356318">
        <w:rPr>
          <w:rFonts w:ascii="Times New Roman" w:hAnsi="Times New Roman" w:cs="Times New Roman"/>
        </w:rPr>
        <w:br/>
        <w:t xml:space="preserve">моменту  її  реєстрації в Національній комісії з цінних паперів та </w:t>
      </w:r>
      <w:r w:rsidRPr="00356318">
        <w:rPr>
          <w:rFonts w:ascii="Times New Roman" w:hAnsi="Times New Roman" w:cs="Times New Roman"/>
        </w:rPr>
        <w:br/>
        <w:t>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" w:name="o37"/>
      <w:bookmarkEnd w:id="16"/>
      <w:r w:rsidRPr="00356318">
        <w:rPr>
          <w:rFonts w:ascii="Times New Roman" w:hAnsi="Times New Roman" w:cs="Times New Roman"/>
        </w:rPr>
        <w:t xml:space="preserve">     Емітент  публікує   інформацію   про   випуск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(змін та доповнень до неї) в органах преси  Верховної </w:t>
      </w:r>
      <w:r w:rsidRPr="00356318">
        <w:rPr>
          <w:rFonts w:ascii="Times New Roman" w:hAnsi="Times New Roman" w:cs="Times New Roman"/>
        </w:rPr>
        <w:br/>
        <w:t xml:space="preserve">Ради  України  та  Кабінету Міністрів України і офіційних виданнях </w:t>
      </w:r>
      <w:r w:rsidRPr="00356318">
        <w:rPr>
          <w:rFonts w:ascii="Times New Roman" w:hAnsi="Times New Roman" w:cs="Times New Roman"/>
        </w:rPr>
        <w:br/>
        <w:t>Національної комісії з цінних паперів та 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" w:name="o38"/>
      <w:bookmarkEnd w:id="17"/>
      <w:r w:rsidRPr="00356318">
        <w:rPr>
          <w:rFonts w:ascii="Times New Roman" w:hAnsi="Times New Roman" w:cs="Times New Roman"/>
        </w:rPr>
        <w:t xml:space="preserve">     Публікація інформації про випуск  інвестиційних  сертифікатів </w:t>
      </w:r>
      <w:r w:rsidRPr="00356318">
        <w:rPr>
          <w:rFonts w:ascii="Times New Roman" w:hAnsi="Times New Roman" w:cs="Times New Roman"/>
        </w:rPr>
        <w:br/>
        <w:t xml:space="preserve">(змін  та  доповнень  до  неї)  повинна  здійснюватись  в   одному </w:t>
      </w:r>
      <w:r w:rsidRPr="00356318">
        <w:rPr>
          <w:rFonts w:ascii="Times New Roman" w:hAnsi="Times New Roman" w:cs="Times New Roman"/>
        </w:rPr>
        <w:br/>
        <w:t>періодичному виданні.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" w:name="o39"/>
      <w:bookmarkEnd w:id="18"/>
      <w:r w:rsidRPr="00356318">
        <w:rPr>
          <w:rFonts w:ascii="Times New Roman" w:hAnsi="Times New Roman" w:cs="Times New Roman"/>
        </w:rPr>
        <w:t xml:space="preserve">     1.5.  Реєстрація  випуску   інвестиційних   сертифікатів   та </w:t>
      </w:r>
      <w:r w:rsidRPr="00356318">
        <w:rPr>
          <w:rFonts w:ascii="Times New Roman" w:hAnsi="Times New Roman" w:cs="Times New Roman"/>
        </w:rPr>
        <w:br/>
        <w:t xml:space="preserve">інформації  про  їх випуск, що проводиться Національною комісією з </w:t>
      </w:r>
      <w:r w:rsidRPr="00356318">
        <w:rPr>
          <w:rFonts w:ascii="Times New Roman" w:hAnsi="Times New Roman" w:cs="Times New Roman"/>
        </w:rPr>
        <w:br/>
        <w:t xml:space="preserve">цінних  паперів  та  фондового  ринку,  не  може  розглядатися  як </w:t>
      </w:r>
      <w:r w:rsidRPr="00356318">
        <w:rPr>
          <w:rFonts w:ascii="Times New Roman" w:hAnsi="Times New Roman" w:cs="Times New Roman"/>
        </w:rPr>
        <w:br/>
        <w:t>гарантія вартості цих сертифікатів.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" w:name="o40"/>
      <w:bookmarkEnd w:id="19"/>
      <w:r w:rsidRPr="00356318">
        <w:rPr>
          <w:rFonts w:ascii="Times New Roman" w:hAnsi="Times New Roman" w:cs="Times New Roman"/>
        </w:rPr>
        <w:t xml:space="preserve">     1.6.   Реєстрація   випуску   інвестиційних  сертифікатів  та </w:t>
      </w:r>
      <w:r w:rsidRPr="00356318">
        <w:rPr>
          <w:rFonts w:ascii="Times New Roman" w:hAnsi="Times New Roman" w:cs="Times New Roman"/>
        </w:rPr>
        <w:br/>
        <w:t xml:space="preserve">інформації  про  їх  випуск (змін та доповнень до цієї інформації) </w:t>
      </w:r>
      <w:r w:rsidRPr="00356318">
        <w:rPr>
          <w:rFonts w:ascii="Times New Roman" w:hAnsi="Times New Roman" w:cs="Times New Roman"/>
        </w:rPr>
        <w:br/>
        <w:t xml:space="preserve">повинна  бути  проведена протягом 30 днів з моменту надходження до </w:t>
      </w:r>
      <w:r w:rsidRPr="00356318">
        <w:rPr>
          <w:rFonts w:ascii="Times New Roman" w:hAnsi="Times New Roman" w:cs="Times New Roman"/>
        </w:rPr>
        <w:br/>
        <w:t xml:space="preserve">Комісії   необхідних  документів.  Національна  комісія  з  цінних </w:t>
      </w:r>
      <w:r w:rsidRPr="00356318">
        <w:rPr>
          <w:rFonts w:ascii="Times New Roman" w:hAnsi="Times New Roman" w:cs="Times New Roman"/>
        </w:rPr>
        <w:br/>
        <w:t xml:space="preserve">паперів  та  фондового  ринку розглядає подані документи та робить </w:t>
      </w:r>
      <w:r w:rsidRPr="00356318">
        <w:rPr>
          <w:rFonts w:ascii="Times New Roman" w:hAnsi="Times New Roman" w:cs="Times New Roman"/>
        </w:rPr>
        <w:br/>
        <w:t xml:space="preserve">висновок  щодо  реєстрації  випуску  інвестиційних сертифікатів та </w:t>
      </w:r>
      <w:r w:rsidRPr="00356318">
        <w:rPr>
          <w:rFonts w:ascii="Times New Roman" w:hAnsi="Times New Roman" w:cs="Times New Roman"/>
        </w:rPr>
        <w:br/>
        <w:t xml:space="preserve">інформації про їх випуск (змін та доповнень до цієї інформації). </w:t>
      </w:r>
      <w:r w:rsidRPr="00356318">
        <w:rPr>
          <w:rFonts w:ascii="Times New Roman" w:hAnsi="Times New Roman" w:cs="Times New Roman"/>
        </w:rPr>
        <w:br/>
        <w:t xml:space="preserve">{  Пункт  1.6  із  змінами,  внесеними згідно з Рішенням Державної </w:t>
      </w:r>
      <w:r w:rsidRPr="00356318">
        <w:rPr>
          <w:rFonts w:ascii="Times New Roman" w:hAnsi="Times New Roman" w:cs="Times New Roman"/>
        </w:rPr>
        <w:br/>
        <w:t xml:space="preserve">комісії з цінних паперів та фондового ринку N 658 ( </w:t>
      </w:r>
      <w:hyperlink r:id="rId14" w:tgtFrame="_blank" w:history="1">
        <w:r w:rsidRPr="00356318">
          <w:rPr>
            <w:rStyle w:val="a3"/>
            <w:rFonts w:ascii="Times New Roman" w:hAnsi="Times New Roman" w:cs="Times New Roman"/>
          </w:rPr>
          <w:t>z1497-05</w:t>
        </w:r>
      </w:hyperlink>
      <w:r w:rsidRPr="00356318">
        <w:rPr>
          <w:rFonts w:ascii="Times New Roman" w:hAnsi="Times New Roman" w:cs="Times New Roman"/>
        </w:rPr>
        <w:t xml:space="preserve"> ) від </w:t>
      </w:r>
      <w:r w:rsidRPr="00356318">
        <w:rPr>
          <w:rFonts w:ascii="Times New Roman" w:hAnsi="Times New Roman" w:cs="Times New Roman"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" w:name="o41"/>
      <w:bookmarkEnd w:id="20"/>
      <w:r w:rsidRPr="00356318">
        <w:rPr>
          <w:rFonts w:ascii="Times New Roman" w:hAnsi="Times New Roman" w:cs="Times New Roman"/>
        </w:rPr>
        <w:t xml:space="preserve">     1.7.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</w:rPr>
        <w:br/>
        <w:t xml:space="preserve">зобов'язана  перевіряти відповідність поданих емітентом документів </w:t>
      </w:r>
      <w:r w:rsidRPr="00356318">
        <w:rPr>
          <w:rFonts w:ascii="Times New Roman" w:hAnsi="Times New Roman" w:cs="Times New Roman"/>
        </w:rPr>
        <w:br/>
        <w:t>вимогам чинного законодавства України.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" w:name="o42"/>
      <w:bookmarkEnd w:id="21"/>
      <w:r w:rsidRPr="00356318">
        <w:rPr>
          <w:rFonts w:ascii="Times New Roman" w:hAnsi="Times New Roman" w:cs="Times New Roman"/>
        </w:rPr>
        <w:t xml:space="preserve">     1.8.  У  разі  виявлення  підстав  для  відмови  у реєстрації </w:t>
      </w:r>
      <w:r w:rsidRPr="00356318">
        <w:rPr>
          <w:rFonts w:ascii="Times New Roman" w:hAnsi="Times New Roman" w:cs="Times New Roman"/>
        </w:rPr>
        <w:br/>
        <w:t xml:space="preserve">випуску  інвестиційних  сертифікатів  та  інформації про їх випуск </w:t>
      </w:r>
      <w:r w:rsidRPr="00356318">
        <w:rPr>
          <w:rFonts w:ascii="Times New Roman" w:hAnsi="Times New Roman" w:cs="Times New Roman"/>
        </w:rPr>
        <w:br/>
        <w:t xml:space="preserve">(змін  та  доповнень  до  цієї  інформації), Національна комісія з </w:t>
      </w:r>
      <w:r w:rsidRPr="00356318">
        <w:rPr>
          <w:rFonts w:ascii="Times New Roman" w:hAnsi="Times New Roman" w:cs="Times New Roman"/>
        </w:rPr>
        <w:br/>
        <w:t xml:space="preserve">цінних  паперів та фондового ринку може дозволити емітенту за його </w:t>
      </w:r>
      <w:r w:rsidRPr="00356318">
        <w:rPr>
          <w:rFonts w:ascii="Times New Roman" w:hAnsi="Times New Roman" w:cs="Times New Roman"/>
        </w:rPr>
        <w:br/>
        <w:t xml:space="preserve">письмовою  заявою  вжити заходи щодо виправлення виявлених помилок </w:t>
      </w:r>
      <w:r w:rsidRPr="00356318">
        <w:rPr>
          <w:rFonts w:ascii="Times New Roman" w:hAnsi="Times New Roman" w:cs="Times New Roman"/>
        </w:rPr>
        <w:br/>
        <w:t xml:space="preserve">чи   невідповідностей  шляхом  переробки  окремих  документів  або </w:t>
      </w:r>
      <w:r w:rsidRPr="00356318">
        <w:rPr>
          <w:rFonts w:ascii="Times New Roman" w:hAnsi="Times New Roman" w:cs="Times New Roman"/>
        </w:rPr>
        <w:br/>
        <w:t xml:space="preserve">надання  додаткових  документів.  У  цьому  разі,  термін розгляду </w:t>
      </w:r>
      <w:r w:rsidRPr="00356318">
        <w:rPr>
          <w:rFonts w:ascii="Times New Roman" w:hAnsi="Times New Roman" w:cs="Times New Roman"/>
        </w:rPr>
        <w:br/>
        <w:t xml:space="preserve">документів  може бути подовжений не більше ніж на 10 днів. { Абзац </w:t>
      </w:r>
      <w:r w:rsidRPr="00356318">
        <w:rPr>
          <w:rFonts w:ascii="Times New Roman" w:hAnsi="Times New Roman" w:cs="Times New Roman"/>
        </w:rPr>
        <w:br/>
        <w:t xml:space="preserve">перший   пункту  1.8  із  змінами,  внесеними  згідно  з  Рішенням </w:t>
      </w:r>
      <w:r w:rsidRPr="00356318">
        <w:rPr>
          <w:rFonts w:ascii="Times New Roman" w:hAnsi="Times New Roman" w:cs="Times New Roman"/>
        </w:rPr>
        <w:br/>
        <w:t xml:space="preserve">Державної  комісії  з  цінних  паперів  та фондового ринку  N  658 </w:t>
      </w:r>
      <w:r w:rsidRPr="00356318">
        <w:rPr>
          <w:rFonts w:ascii="Times New Roman" w:hAnsi="Times New Roman" w:cs="Times New Roman"/>
        </w:rPr>
        <w:br/>
        <w:t xml:space="preserve">( </w:t>
      </w:r>
      <w:hyperlink r:id="rId15" w:tgtFrame="_blank" w:history="1">
        <w:r w:rsidRPr="00356318">
          <w:rPr>
            <w:rStyle w:val="a3"/>
            <w:rFonts w:ascii="Times New Roman" w:hAnsi="Times New Roman" w:cs="Times New Roman"/>
          </w:rPr>
          <w:t>z1497-05</w:t>
        </w:r>
      </w:hyperlink>
      <w:r w:rsidRPr="00356318">
        <w:rPr>
          <w:rFonts w:ascii="Times New Roman" w:hAnsi="Times New Roman" w:cs="Times New Roman"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" w:name="o43"/>
      <w:bookmarkEnd w:id="22"/>
      <w:r w:rsidRPr="00356318">
        <w:rPr>
          <w:rFonts w:ascii="Times New Roman" w:hAnsi="Times New Roman" w:cs="Times New Roman"/>
        </w:rPr>
        <w:t xml:space="preserve">     Якщо  емітент  за  власною  згодою  за  запитом  Національної </w:t>
      </w:r>
      <w:r w:rsidRPr="00356318">
        <w:rPr>
          <w:rFonts w:ascii="Times New Roman" w:hAnsi="Times New Roman" w:cs="Times New Roman"/>
        </w:rPr>
        <w:br/>
        <w:t xml:space="preserve">комісії  з  цінних  паперів  та  фондового  ринку  надає додаткові </w:t>
      </w:r>
      <w:r w:rsidRPr="00356318">
        <w:rPr>
          <w:rFonts w:ascii="Times New Roman" w:hAnsi="Times New Roman" w:cs="Times New Roman"/>
        </w:rPr>
        <w:br/>
        <w:t xml:space="preserve">документи,  що  не  підлягають обов'язковому наданню, згідно з цим </w:t>
      </w:r>
      <w:r w:rsidRPr="00356318">
        <w:rPr>
          <w:rFonts w:ascii="Times New Roman" w:hAnsi="Times New Roman" w:cs="Times New Roman"/>
        </w:rPr>
        <w:br/>
        <w:t>положенням, термін розгляду документів не подовжується.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" w:name="o44"/>
      <w:bookmarkEnd w:id="23"/>
      <w:r w:rsidRPr="00356318">
        <w:rPr>
          <w:rFonts w:ascii="Times New Roman" w:hAnsi="Times New Roman" w:cs="Times New Roman"/>
        </w:rPr>
        <w:t xml:space="preserve">     Відмова  в  реєстрації  випуску інвестиційних сертифікатів та </w:t>
      </w:r>
      <w:r w:rsidRPr="00356318">
        <w:rPr>
          <w:rFonts w:ascii="Times New Roman" w:hAnsi="Times New Roman" w:cs="Times New Roman"/>
        </w:rPr>
        <w:br/>
        <w:t xml:space="preserve">інформації  про  їх  випуск (змін та доповнень до цієї інформації) </w:t>
      </w:r>
      <w:r w:rsidRPr="00356318">
        <w:rPr>
          <w:rFonts w:ascii="Times New Roman" w:hAnsi="Times New Roman" w:cs="Times New Roman"/>
        </w:rPr>
        <w:br/>
        <w:t xml:space="preserve">може  бути  надана  в  разі  порушення встановлених цим Положенням </w:t>
      </w:r>
      <w:r w:rsidRPr="00356318">
        <w:rPr>
          <w:rFonts w:ascii="Times New Roman" w:hAnsi="Times New Roman" w:cs="Times New Roman"/>
        </w:rPr>
        <w:br/>
        <w:t xml:space="preserve">правил реєстрації випуску інвестиційних сертифікатів та інформації </w:t>
      </w:r>
      <w:r w:rsidRPr="00356318">
        <w:rPr>
          <w:rFonts w:ascii="Times New Roman" w:hAnsi="Times New Roman" w:cs="Times New Roman"/>
        </w:rPr>
        <w:br/>
        <w:t xml:space="preserve">про  їх  випуск  (змін  та  доповнень  до  цієї  інформації),  або </w:t>
      </w:r>
      <w:r w:rsidRPr="00356318">
        <w:rPr>
          <w:rFonts w:ascii="Times New Roman" w:hAnsi="Times New Roman" w:cs="Times New Roman"/>
        </w:rPr>
        <w:br/>
        <w:t xml:space="preserve">невідповідності  поданих документів вимогам чинного законодавства. </w:t>
      </w:r>
      <w:r w:rsidRPr="00356318">
        <w:rPr>
          <w:rFonts w:ascii="Times New Roman" w:hAnsi="Times New Roman" w:cs="Times New Roman"/>
        </w:rPr>
        <w:br/>
        <w:t xml:space="preserve">{  Абзац третій пункту 1.8 із змінами, внесеними згідно з Рішенням </w:t>
      </w:r>
      <w:r w:rsidRPr="00356318">
        <w:rPr>
          <w:rFonts w:ascii="Times New Roman" w:hAnsi="Times New Roman" w:cs="Times New Roman"/>
        </w:rPr>
        <w:br/>
        <w:t xml:space="preserve">Державної  комісії  з  цінних  паперів  та  фондового  ринку N 658 </w:t>
      </w:r>
      <w:r w:rsidRPr="00356318">
        <w:rPr>
          <w:rFonts w:ascii="Times New Roman" w:hAnsi="Times New Roman" w:cs="Times New Roman"/>
        </w:rPr>
        <w:br/>
        <w:t xml:space="preserve">( </w:t>
      </w:r>
      <w:hyperlink r:id="rId16" w:tgtFrame="_blank" w:history="1">
        <w:r w:rsidRPr="00356318">
          <w:rPr>
            <w:rStyle w:val="a3"/>
            <w:rFonts w:ascii="Times New Roman" w:hAnsi="Times New Roman" w:cs="Times New Roman"/>
          </w:rPr>
          <w:t>z1497-05</w:t>
        </w:r>
      </w:hyperlink>
      <w:r w:rsidRPr="00356318">
        <w:rPr>
          <w:rFonts w:ascii="Times New Roman" w:hAnsi="Times New Roman" w:cs="Times New Roman"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" w:name="o45"/>
      <w:bookmarkEnd w:id="24"/>
      <w:r w:rsidRPr="00356318">
        <w:rPr>
          <w:rFonts w:ascii="Times New Roman" w:hAnsi="Times New Roman" w:cs="Times New Roman"/>
        </w:rPr>
        <w:t xml:space="preserve">     Повідомлення про відмову в реєстрації  випуску  інвестиційних </w:t>
      </w:r>
      <w:r w:rsidRPr="00356318">
        <w:rPr>
          <w:rFonts w:ascii="Times New Roman" w:hAnsi="Times New Roman" w:cs="Times New Roman"/>
        </w:rPr>
        <w:br/>
        <w:t>сертифікатів доводиться до емітента письмово.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" w:name="o46"/>
      <w:bookmarkEnd w:id="25"/>
      <w:r w:rsidRPr="00356318">
        <w:rPr>
          <w:rFonts w:ascii="Times New Roman" w:hAnsi="Times New Roman" w:cs="Times New Roman"/>
        </w:rPr>
        <w:t xml:space="preserve">     Документи,   подані   на   реєстрацію  випуску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та  інформації  про  їх випуск (змін та доповнень до </w:t>
      </w:r>
      <w:r w:rsidRPr="00356318">
        <w:rPr>
          <w:rFonts w:ascii="Times New Roman" w:hAnsi="Times New Roman" w:cs="Times New Roman"/>
        </w:rPr>
        <w:br/>
        <w:t xml:space="preserve">цієї  інформації),  при відмові в реєстрації випуску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та  інформації  про  їх випуск (змін та доповнень до </w:t>
      </w:r>
      <w:r w:rsidRPr="00356318">
        <w:rPr>
          <w:rFonts w:ascii="Times New Roman" w:hAnsi="Times New Roman" w:cs="Times New Roman"/>
        </w:rPr>
        <w:br/>
        <w:t xml:space="preserve">цієї  інформації)  емітенту не повертаються. { Абзац п'ятий пункту </w:t>
      </w:r>
      <w:r w:rsidRPr="00356318">
        <w:rPr>
          <w:rFonts w:ascii="Times New Roman" w:hAnsi="Times New Roman" w:cs="Times New Roman"/>
        </w:rPr>
        <w:br/>
        <w:t xml:space="preserve">1.8  із  змінами,  внесеними згідно з Рішенням Державної комісії з </w:t>
      </w:r>
      <w:r w:rsidRPr="00356318">
        <w:rPr>
          <w:rFonts w:ascii="Times New Roman" w:hAnsi="Times New Roman" w:cs="Times New Roman"/>
        </w:rPr>
        <w:br/>
        <w:t xml:space="preserve">цінних  паперів  та  фондового  ринку  N  658  (  </w:t>
      </w:r>
      <w:hyperlink r:id="rId17" w:tgtFrame="_blank" w:history="1">
        <w:r w:rsidRPr="00356318">
          <w:rPr>
            <w:rStyle w:val="a3"/>
            <w:rFonts w:ascii="Times New Roman" w:hAnsi="Times New Roman" w:cs="Times New Roman"/>
          </w:rPr>
          <w:t>z1497-05</w:t>
        </w:r>
      </w:hyperlink>
      <w:r w:rsidRPr="00356318">
        <w:rPr>
          <w:rFonts w:ascii="Times New Roman" w:hAnsi="Times New Roman" w:cs="Times New Roman"/>
        </w:rPr>
        <w:t xml:space="preserve">  )  від </w:t>
      </w:r>
      <w:r w:rsidRPr="00356318">
        <w:rPr>
          <w:rFonts w:ascii="Times New Roman" w:hAnsi="Times New Roman" w:cs="Times New Roman"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" w:name="o47"/>
      <w:bookmarkEnd w:id="26"/>
      <w:r w:rsidRPr="00356318">
        <w:rPr>
          <w:rFonts w:ascii="Times New Roman" w:hAnsi="Times New Roman" w:cs="Times New Roman"/>
        </w:rPr>
        <w:lastRenderedPageBreak/>
        <w:t xml:space="preserve">     1.9.   У   разі,   коли   реєстрацію   випуску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та  інформації  про  їх випуск (змін та доповнень до </w:t>
      </w:r>
      <w:r w:rsidRPr="00356318">
        <w:rPr>
          <w:rFonts w:ascii="Times New Roman" w:hAnsi="Times New Roman" w:cs="Times New Roman"/>
        </w:rPr>
        <w:br/>
        <w:t xml:space="preserve">цієї  інформації)  у  встановлений  термін  не проведено або в ній </w:t>
      </w:r>
      <w:r w:rsidRPr="00356318">
        <w:rPr>
          <w:rFonts w:ascii="Times New Roman" w:hAnsi="Times New Roman" w:cs="Times New Roman"/>
        </w:rPr>
        <w:br/>
        <w:t xml:space="preserve">відмовлено  з  мотивів,  які  емітент вважає </w:t>
      </w:r>
      <w:proofErr w:type="spellStart"/>
      <w:r w:rsidRPr="00356318">
        <w:rPr>
          <w:rFonts w:ascii="Times New Roman" w:hAnsi="Times New Roman" w:cs="Times New Roman"/>
        </w:rPr>
        <w:t>необгрунтованими</w:t>
      </w:r>
      <w:proofErr w:type="spellEnd"/>
      <w:r w:rsidRPr="00356318">
        <w:rPr>
          <w:rFonts w:ascii="Times New Roman" w:hAnsi="Times New Roman" w:cs="Times New Roman"/>
        </w:rPr>
        <w:t xml:space="preserve">, він </w:t>
      </w:r>
      <w:r w:rsidRPr="00356318">
        <w:rPr>
          <w:rFonts w:ascii="Times New Roman" w:hAnsi="Times New Roman" w:cs="Times New Roman"/>
        </w:rPr>
        <w:br/>
        <w:t>може звернутися до арбітражного суду.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" w:name="o48"/>
      <w:bookmarkEnd w:id="27"/>
      <w:r w:rsidRPr="00356318">
        <w:rPr>
          <w:rFonts w:ascii="Times New Roman" w:hAnsi="Times New Roman" w:cs="Times New Roman"/>
          <w:i/>
          <w:iCs/>
        </w:rPr>
        <w:t xml:space="preserve">{  Пункт  1.9  із  змінами,  внесеними згідно з Рішенням Державної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з цінних паперів та фондового ринку N 658 ( </w:t>
      </w:r>
      <w:hyperlink r:id="rId18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z1497-05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8" w:name="o49"/>
      <w:bookmarkEnd w:id="28"/>
      <w:r w:rsidRPr="00356318">
        <w:rPr>
          <w:rFonts w:ascii="Times New Roman" w:hAnsi="Times New Roman" w:cs="Times New Roman"/>
        </w:rPr>
        <w:t xml:space="preserve">     1.10.  Реєстр  випуску  інвестиційних  сертифікатів  ведеться </w:t>
      </w:r>
      <w:r w:rsidRPr="00356318">
        <w:rPr>
          <w:rFonts w:ascii="Times New Roman" w:hAnsi="Times New Roman" w:cs="Times New Roman"/>
        </w:rPr>
        <w:br/>
        <w:t>Національною комісією з цінних паперів та 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9" w:name="o50"/>
      <w:bookmarkEnd w:id="29"/>
      <w:r w:rsidRPr="00356318">
        <w:rPr>
          <w:rFonts w:ascii="Times New Roman" w:hAnsi="Times New Roman" w:cs="Times New Roman"/>
        </w:rPr>
        <w:t xml:space="preserve">     1.11.  Після  реєстрації  випуску  інвестиційних сертифікатів </w:t>
      </w:r>
      <w:r w:rsidRPr="00356318">
        <w:rPr>
          <w:rFonts w:ascii="Times New Roman" w:hAnsi="Times New Roman" w:cs="Times New Roman"/>
        </w:rPr>
        <w:br/>
        <w:t xml:space="preserve">емітенту згідно з категоріями випущених інвестиційних сертифікатів </w:t>
      </w:r>
      <w:r w:rsidRPr="00356318">
        <w:rPr>
          <w:rFonts w:ascii="Times New Roman" w:hAnsi="Times New Roman" w:cs="Times New Roman"/>
        </w:rPr>
        <w:br/>
        <w:t xml:space="preserve">видається    Свідоцтво    (Свідоцтва)   про   реєстрацію   випуску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  (додатки  1,  2  до цього Положення). </w:t>
      </w:r>
      <w:r w:rsidRPr="00356318">
        <w:rPr>
          <w:rFonts w:ascii="Times New Roman" w:hAnsi="Times New Roman" w:cs="Times New Roman"/>
        </w:rPr>
        <w:br/>
        <w:t xml:space="preserve">{  Абзац перший пункту 1.11 в редакції Рішення Державної комісії з </w:t>
      </w:r>
      <w:r w:rsidRPr="00356318">
        <w:rPr>
          <w:rFonts w:ascii="Times New Roman" w:hAnsi="Times New Roman" w:cs="Times New Roman"/>
        </w:rPr>
        <w:br/>
        <w:t xml:space="preserve">цінних паперів N 88 ( </w:t>
      </w:r>
      <w:hyperlink r:id="rId19" w:tgtFrame="_blank" w:history="1">
        <w:r w:rsidRPr="00356318">
          <w:rPr>
            <w:rStyle w:val="a3"/>
            <w:rFonts w:ascii="Times New Roman" w:hAnsi="Times New Roman" w:cs="Times New Roman"/>
          </w:rPr>
          <w:t>z0690-98</w:t>
        </w:r>
      </w:hyperlink>
      <w:r w:rsidRPr="00356318">
        <w:rPr>
          <w:rFonts w:ascii="Times New Roman" w:hAnsi="Times New Roman" w:cs="Times New Roman"/>
        </w:rPr>
        <w:t xml:space="preserve"> ) від 14.07.98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0" w:name="o51"/>
      <w:bookmarkEnd w:id="30"/>
      <w:r w:rsidRPr="00356318">
        <w:rPr>
          <w:rFonts w:ascii="Times New Roman" w:hAnsi="Times New Roman" w:cs="Times New Roman"/>
        </w:rPr>
        <w:t xml:space="preserve">     На  зареєстрованій  інформації   про   випуск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(змінах та доповненнях до  неї)  ставиться  напис  (у </w:t>
      </w:r>
      <w:r w:rsidRPr="00356318">
        <w:rPr>
          <w:rFonts w:ascii="Times New Roman" w:hAnsi="Times New Roman" w:cs="Times New Roman"/>
        </w:rPr>
        <w:br/>
        <w:t xml:space="preserve">випадку  відсутності  штампу)  або  штамп  "Зареєстровано",   який </w:t>
      </w:r>
      <w:r w:rsidRPr="00356318">
        <w:rPr>
          <w:rFonts w:ascii="Times New Roman" w:hAnsi="Times New Roman" w:cs="Times New Roman"/>
        </w:rPr>
        <w:br/>
        <w:t xml:space="preserve">засвідчується  підписом уповноваженої особи </w:t>
      </w:r>
      <w:proofErr w:type="spellStart"/>
      <w:r w:rsidRPr="00356318">
        <w:rPr>
          <w:rFonts w:ascii="Times New Roman" w:hAnsi="Times New Roman" w:cs="Times New Roman"/>
        </w:rPr>
        <w:t>реєструвального</w:t>
      </w:r>
      <w:proofErr w:type="spellEnd"/>
      <w:r w:rsidRPr="00356318">
        <w:rPr>
          <w:rFonts w:ascii="Times New Roman" w:hAnsi="Times New Roman" w:cs="Times New Roman"/>
        </w:rPr>
        <w:t xml:space="preserve"> органу </w:t>
      </w:r>
      <w:r w:rsidRPr="00356318">
        <w:rPr>
          <w:rFonts w:ascii="Times New Roman" w:hAnsi="Times New Roman" w:cs="Times New Roman"/>
        </w:rPr>
        <w:br/>
        <w:t xml:space="preserve">та  печаткою </w:t>
      </w:r>
      <w:proofErr w:type="spellStart"/>
      <w:r w:rsidRPr="00356318">
        <w:rPr>
          <w:rFonts w:ascii="Times New Roman" w:hAnsi="Times New Roman" w:cs="Times New Roman"/>
        </w:rPr>
        <w:t>реєструвального</w:t>
      </w:r>
      <w:proofErr w:type="spellEnd"/>
      <w:r w:rsidRPr="00356318">
        <w:rPr>
          <w:rFonts w:ascii="Times New Roman" w:hAnsi="Times New Roman" w:cs="Times New Roman"/>
        </w:rPr>
        <w:t xml:space="preserve"> органу. Один примірник зареєстрованої </w:t>
      </w:r>
      <w:r w:rsidRPr="00356318">
        <w:rPr>
          <w:rFonts w:ascii="Times New Roman" w:hAnsi="Times New Roman" w:cs="Times New Roman"/>
        </w:rPr>
        <w:br/>
        <w:t xml:space="preserve">інформації  повертається  емітенту.  { Абзац другий пункту 1.11 із </w:t>
      </w:r>
      <w:r w:rsidRPr="00356318">
        <w:rPr>
          <w:rFonts w:ascii="Times New Roman" w:hAnsi="Times New Roman" w:cs="Times New Roman"/>
        </w:rPr>
        <w:br/>
        <w:t xml:space="preserve">змінами,  внесеними  згідно  з Рішенням Державної комісії з цінних </w:t>
      </w:r>
      <w:r w:rsidRPr="00356318">
        <w:rPr>
          <w:rFonts w:ascii="Times New Roman" w:hAnsi="Times New Roman" w:cs="Times New Roman"/>
        </w:rPr>
        <w:br/>
        <w:t xml:space="preserve">паперів та фондового ринку N 658 ( </w:t>
      </w:r>
      <w:hyperlink r:id="rId20" w:tgtFrame="_blank" w:history="1">
        <w:r w:rsidRPr="00356318">
          <w:rPr>
            <w:rStyle w:val="a3"/>
            <w:rFonts w:ascii="Times New Roman" w:hAnsi="Times New Roman" w:cs="Times New Roman"/>
          </w:rPr>
          <w:t>z1497-05</w:t>
        </w:r>
      </w:hyperlink>
      <w:r w:rsidRPr="00356318">
        <w:rPr>
          <w:rFonts w:ascii="Times New Roman" w:hAnsi="Times New Roman" w:cs="Times New Roman"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1" w:name="o52"/>
      <w:bookmarkEnd w:id="31"/>
      <w:r w:rsidRPr="00356318">
        <w:rPr>
          <w:rFonts w:ascii="Times New Roman" w:hAnsi="Times New Roman" w:cs="Times New Roman"/>
        </w:rPr>
        <w:t xml:space="preserve">     1.12. У разі, якщо після отримання свідоцтва  про  реєстрацію </w:t>
      </w:r>
      <w:r w:rsidRPr="00356318">
        <w:rPr>
          <w:rFonts w:ascii="Times New Roman" w:hAnsi="Times New Roman" w:cs="Times New Roman"/>
        </w:rPr>
        <w:br/>
        <w:t xml:space="preserve">випуску інвестиційних сертифікатів та  інформації  про  їх  випуск </w:t>
      </w:r>
      <w:r w:rsidRPr="00356318">
        <w:rPr>
          <w:rFonts w:ascii="Times New Roman" w:hAnsi="Times New Roman" w:cs="Times New Roman"/>
        </w:rPr>
        <w:br/>
        <w:t xml:space="preserve">інвестиційним фондом не здійснювалась  діяльність  щодо  спільного </w:t>
      </w:r>
      <w:r w:rsidRPr="00356318">
        <w:rPr>
          <w:rFonts w:ascii="Times New Roman" w:hAnsi="Times New Roman" w:cs="Times New Roman"/>
        </w:rPr>
        <w:br/>
        <w:t xml:space="preserve">інвестування, випуск анулюється згідно з процедурою, зазначеною  в </w:t>
      </w:r>
      <w:r w:rsidRPr="00356318">
        <w:rPr>
          <w:rFonts w:ascii="Times New Roman" w:hAnsi="Times New Roman" w:cs="Times New Roman"/>
        </w:rPr>
        <w:br/>
        <w:t xml:space="preserve">пункті 5 цього Положення.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2" w:name="o53"/>
      <w:bookmarkEnd w:id="32"/>
      <w:r w:rsidRPr="00356318">
        <w:rPr>
          <w:rFonts w:ascii="Times New Roman" w:hAnsi="Times New Roman" w:cs="Times New Roman"/>
          <w:i/>
          <w:iCs/>
        </w:rPr>
        <w:t xml:space="preserve">     {   Пункт  1.13  розділу  1  виключено  на  підставі  Рішення </w:t>
      </w:r>
      <w:r w:rsidRPr="00356318">
        <w:rPr>
          <w:rFonts w:ascii="Times New Roman" w:hAnsi="Times New Roman" w:cs="Times New Roman"/>
          <w:i/>
          <w:iCs/>
        </w:rPr>
        <w:br/>
        <w:t xml:space="preserve">Національної  комісії  з  цінних  паперів та фондового ринку N 691 </w:t>
      </w:r>
      <w:r w:rsidRPr="00356318">
        <w:rPr>
          <w:rFonts w:ascii="Times New Roman" w:hAnsi="Times New Roman" w:cs="Times New Roman"/>
          <w:i/>
          <w:iCs/>
        </w:rPr>
        <w:br/>
        <w:t xml:space="preserve">( </w:t>
      </w:r>
      <w:hyperlink r:id="rId21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3" w:name="o54"/>
      <w:bookmarkEnd w:id="33"/>
      <w:r w:rsidRPr="00356318">
        <w:rPr>
          <w:rFonts w:ascii="Times New Roman" w:hAnsi="Times New Roman" w:cs="Times New Roman"/>
          <w:i/>
          <w:iCs/>
        </w:rPr>
        <w:t xml:space="preserve">     { Розділ 2 виключено на підставі Рішення Національної комісії </w:t>
      </w:r>
      <w:r w:rsidRPr="00356318">
        <w:rPr>
          <w:rFonts w:ascii="Times New Roman" w:hAnsi="Times New Roman" w:cs="Times New Roman"/>
          <w:i/>
          <w:iCs/>
        </w:rPr>
        <w:br/>
        <w:t xml:space="preserve">з  цінних  паперів  та  фондового  ринку  N  812  ( </w:t>
      </w:r>
      <w:hyperlink r:id="rId22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z1404-18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 xml:space="preserve">15.11.2018 } </w:t>
      </w:r>
      <w:r w:rsidRPr="00356318">
        <w:rPr>
          <w:rFonts w:ascii="Times New Roman" w:hAnsi="Times New Roman" w:cs="Times New Roman"/>
          <w:i/>
          <w:iCs/>
        </w:rPr>
        <w:br/>
        <w:t xml:space="preserve">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4" w:name="o55"/>
      <w:bookmarkEnd w:id="34"/>
      <w:r w:rsidRPr="00356318">
        <w:rPr>
          <w:rFonts w:ascii="Times New Roman" w:hAnsi="Times New Roman" w:cs="Times New Roman"/>
        </w:rPr>
        <w:t xml:space="preserve">       2. Інформація про випуск інвестиційних сертифікатів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5" w:name="o56"/>
      <w:bookmarkEnd w:id="35"/>
      <w:r w:rsidRPr="00356318">
        <w:rPr>
          <w:rFonts w:ascii="Times New Roman" w:hAnsi="Times New Roman" w:cs="Times New Roman"/>
        </w:rPr>
        <w:t xml:space="preserve">     2.1. До  інформації  про  випуск  інвестиційних  сертифікатів </w:t>
      </w:r>
      <w:r w:rsidRPr="00356318">
        <w:rPr>
          <w:rFonts w:ascii="Times New Roman" w:hAnsi="Times New Roman" w:cs="Times New Roman"/>
        </w:rPr>
        <w:br/>
        <w:t>(далі - інформація) повинні бути включені такі дані: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6" w:name="o57"/>
      <w:bookmarkEnd w:id="36"/>
      <w:r w:rsidRPr="00356318">
        <w:rPr>
          <w:rFonts w:ascii="Times New Roman" w:hAnsi="Times New Roman" w:cs="Times New Roman"/>
        </w:rPr>
        <w:t xml:space="preserve">     а) відомості про інвестиційний фонд, а саме: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7" w:name="o58"/>
      <w:bookmarkEnd w:id="37"/>
      <w:r w:rsidRPr="00356318">
        <w:rPr>
          <w:rFonts w:ascii="Times New Roman" w:hAnsi="Times New Roman" w:cs="Times New Roman"/>
        </w:rPr>
        <w:t xml:space="preserve">     - повне і скорочене найменування інвестиційного фонду;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8" w:name="o59"/>
      <w:bookmarkEnd w:id="38"/>
      <w:r w:rsidRPr="00356318">
        <w:rPr>
          <w:rFonts w:ascii="Times New Roman" w:hAnsi="Times New Roman" w:cs="Times New Roman"/>
        </w:rPr>
        <w:t xml:space="preserve">     - номер та дата державної реєстрації;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9" w:name="o60"/>
      <w:bookmarkEnd w:id="39"/>
      <w:r w:rsidRPr="00356318">
        <w:rPr>
          <w:rFonts w:ascii="Times New Roman" w:hAnsi="Times New Roman" w:cs="Times New Roman"/>
        </w:rPr>
        <w:t xml:space="preserve">     - банківські реквізити;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0" w:name="o61"/>
      <w:bookmarkEnd w:id="40"/>
      <w:r w:rsidRPr="00356318">
        <w:rPr>
          <w:rFonts w:ascii="Times New Roman" w:hAnsi="Times New Roman" w:cs="Times New Roman"/>
        </w:rPr>
        <w:t xml:space="preserve">     -  для  закритих  інвестиційних  фондів   зазначається   дата </w:t>
      </w:r>
      <w:r w:rsidRPr="00356318">
        <w:rPr>
          <w:rFonts w:ascii="Times New Roman" w:hAnsi="Times New Roman" w:cs="Times New Roman"/>
        </w:rPr>
        <w:br/>
        <w:t xml:space="preserve">припинення  діяльності  закритого  інвестиційного  фонду  та  дата </w:t>
      </w:r>
      <w:r w:rsidRPr="00356318">
        <w:rPr>
          <w:rFonts w:ascii="Times New Roman" w:hAnsi="Times New Roman" w:cs="Times New Roman"/>
        </w:rPr>
        <w:br/>
        <w:t xml:space="preserve">початку розрахунків з учасниками (дата в форматі </w:t>
      </w:r>
      <w:proofErr w:type="spellStart"/>
      <w:r w:rsidRPr="00356318">
        <w:rPr>
          <w:rFonts w:ascii="Times New Roman" w:hAnsi="Times New Roman" w:cs="Times New Roman"/>
        </w:rPr>
        <w:t>дд</w:t>
      </w:r>
      <w:proofErr w:type="spellEnd"/>
      <w:r w:rsidRPr="00356318">
        <w:rPr>
          <w:rFonts w:ascii="Times New Roman" w:hAnsi="Times New Roman" w:cs="Times New Roman"/>
        </w:rPr>
        <w:t>/мм/</w:t>
      </w:r>
      <w:proofErr w:type="spellStart"/>
      <w:r w:rsidRPr="00356318">
        <w:rPr>
          <w:rFonts w:ascii="Times New Roman" w:hAnsi="Times New Roman" w:cs="Times New Roman"/>
        </w:rPr>
        <w:t>рр</w:t>
      </w:r>
      <w:proofErr w:type="spellEnd"/>
      <w:r w:rsidRPr="00356318">
        <w:rPr>
          <w:rFonts w:ascii="Times New Roman" w:hAnsi="Times New Roman" w:cs="Times New Roman"/>
        </w:rPr>
        <w:t>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1" w:name="o62"/>
      <w:bookmarkEnd w:id="41"/>
      <w:r w:rsidRPr="00356318">
        <w:rPr>
          <w:rFonts w:ascii="Times New Roman" w:hAnsi="Times New Roman" w:cs="Times New Roman"/>
        </w:rPr>
        <w:t xml:space="preserve">     При цьому, дата початку розрахунків  з  учасниками  закритого </w:t>
      </w:r>
      <w:r w:rsidRPr="00356318">
        <w:rPr>
          <w:rFonts w:ascii="Times New Roman" w:hAnsi="Times New Roman" w:cs="Times New Roman"/>
        </w:rPr>
        <w:br/>
        <w:t xml:space="preserve">інвестиційного  фонду  повинна  бути  встановлена  в  межах  трьох </w:t>
      </w:r>
      <w:r w:rsidRPr="00356318">
        <w:rPr>
          <w:rFonts w:ascii="Times New Roman" w:hAnsi="Times New Roman" w:cs="Times New Roman"/>
        </w:rPr>
        <w:br/>
        <w:t>місяців після дати припинення його діяльності.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2" w:name="o63"/>
      <w:bookmarkEnd w:id="42"/>
      <w:r w:rsidRPr="00356318">
        <w:rPr>
          <w:rFonts w:ascii="Times New Roman" w:hAnsi="Times New Roman" w:cs="Times New Roman"/>
        </w:rPr>
        <w:t xml:space="preserve">     б) інвестиційна декларація, яка  повинна  містити  реквізити, </w:t>
      </w:r>
      <w:r w:rsidRPr="00356318">
        <w:rPr>
          <w:rFonts w:ascii="Times New Roman" w:hAnsi="Times New Roman" w:cs="Times New Roman"/>
        </w:rPr>
        <w:br/>
        <w:t xml:space="preserve">передбачені  пунктом  10  Положення  "Про  інвестиційні  фонди  та </w:t>
      </w:r>
      <w:r w:rsidRPr="00356318">
        <w:rPr>
          <w:rFonts w:ascii="Times New Roman" w:hAnsi="Times New Roman" w:cs="Times New Roman"/>
        </w:rPr>
        <w:br/>
        <w:t xml:space="preserve">інвестиційні компанії", затвердженого  Указом  Президента  України </w:t>
      </w:r>
      <w:r w:rsidRPr="00356318">
        <w:rPr>
          <w:rFonts w:ascii="Times New Roman" w:hAnsi="Times New Roman" w:cs="Times New Roman"/>
        </w:rPr>
        <w:br/>
        <w:t xml:space="preserve">"Про інвестиційні фонди та  інвестиційні  компанії"  від  19.02.94 </w:t>
      </w:r>
      <w:r w:rsidRPr="00356318">
        <w:rPr>
          <w:rFonts w:ascii="Times New Roman" w:hAnsi="Times New Roman" w:cs="Times New Roman"/>
        </w:rPr>
        <w:br/>
        <w:t xml:space="preserve">N </w:t>
      </w:r>
      <w:hyperlink r:id="rId23" w:tgtFrame="_blank" w:history="1">
        <w:r w:rsidRPr="00356318">
          <w:rPr>
            <w:rStyle w:val="a3"/>
            <w:rFonts w:ascii="Times New Roman" w:hAnsi="Times New Roman" w:cs="Times New Roman"/>
          </w:rPr>
          <w:t>55/94</w:t>
        </w:r>
      </w:hyperlink>
      <w:r w:rsidRPr="00356318">
        <w:rPr>
          <w:rFonts w:ascii="Times New Roman" w:hAnsi="Times New Roman" w:cs="Times New Roman"/>
        </w:rPr>
        <w:t xml:space="preserve"> із змінами від 28 березня  1995  р.  N </w:t>
      </w:r>
      <w:hyperlink r:id="rId24" w:tgtFrame="_blank" w:history="1">
        <w:r w:rsidRPr="00356318">
          <w:rPr>
            <w:rStyle w:val="a3"/>
            <w:rFonts w:ascii="Times New Roman" w:hAnsi="Times New Roman" w:cs="Times New Roman"/>
          </w:rPr>
          <w:t>265/95</w:t>
        </w:r>
      </w:hyperlink>
      <w:r w:rsidRPr="00356318">
        <w:rPr>
          <w:rFonts w:ascii="Times New Roman" w:hAnsi="Times New Roman" w:cs="Times New Roman"/>
        </w:rPr>
        <w:t xml:space="preserve">  та  від  18 </w:t>
      </w:r>
      <w:r w:rsidRPr="00356318">
        <w:rPr>
          <w:rFonts w:ascii="Times New Roman" w:hAnsi="Times New Roman" w:cs="Times New Roman"/>
        </w:rPr>
        <w:br/>
        <w:t xml:space="preserve">листопада  1995  р.   N </w:t>
      </w:r>
      <w:hyperlink r:id="rId25" w:tgtFrame="_blank" w:history="1">
        <w:r w:rsidRPr="00356318">
          <w:rPr>
            <w:rStyle w:val="a3"/>
            <w:rFonts w:ascii="Times New Roman" w:hAnsi="Times New Roman" w:cs="Times New Roman"/>
          </w:rPr>
          <w:t>1080/95</w:t>
        </w:r>
      </w:hyperlink>
      <w:r w:rsidRPr="00356318">
        <w:rPr>
          <w:rFonts w:ascii="Times New Roman" w:hAnsi="Times New Roman" w:cs="Times New Roman"/>
        </w:rPr>
        <w:t xml:space="preserve">,  та  відповідати  змісту  типових </w:t>
      </w:r>
      <w:r w:rsidRPr="00356318">
        <w:rPr>
          <w:rFonts w:ascii="Times New Roman" w:hAnsi="Times New Roman" w:cs="Times New Roman"/>
        </w:rPr>
        <w:br/>
        <w:t xml:space="preserve">інвестиційних  декларацій, затверджених рішенням Державної комісії </w:t>
      </w:r>
      <w:r w:rsidRPr="00356318">
        <w:rPr>
          <w:rFonts w:ascii="Times New Roman" w:hAnsi="Times New Roman" w:cs="Times New Roman"/>
        </w:rPr>
        <w:br/>
        <w:t xml:space="preserve">з  цінних  паперів  та  фондового  ринку  від  03.07.97  р.  N  16 </w:t>
      </w:r>
      <w:r w:rsidRPr="00356318">
        <w:rPr>
          <w:rFonts w:ascii="Times New Roman" w:hAnsi="Times New Roman" w:cs="Times New Roman"/>
        </w:rPr>
        <w:br/>
        <w:t xml:space="preserve">( </w:t>
      </w:r>
      <w:hyperlink r:id="rId26" w:tgtFrame="_blank" w:history="1">
        <w:r w:rsidRPr="00356318">
          <w:rPr>
            <w:rStyle w:val="a3"/>
            <w:rFonts w:ascii="Times New Roman" w:hAnsi="Times New Roman" w:cs="Times New Roman"/>
          </w:rPr>
          <w:t>vr016312-97</w:t>
        </w:r>
      </w:hyperlink>
      <w:r w:rsidRPr="00356318">
        <w:rPr>
          <w:rFonts w:ascii="Times New Roman" w:hAnsi="Times New Roman" w:cs="Times New Roman"/>
        </w:rPr>
        <w:t xml:space="preserve"> 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3" w:name="o64"/>
      <w:bookmarkEnd w:id="43"/>
      <w:r w:rsidRPr="00356318">
        <w:rPr>
          <w:rFonts w:ascii="Times New Roman" w:hAnsi="Times New Roman" w:cs="Times New Roman"/>
          <w:i/>
          <w:iCs/>
        </w:rPr>
        <w:t xml:space="preserve">{  Підпункт  "б"  пункту  розділу  із  змінами, внесеними згідно з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Рішенням  Національної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1248 ( </w:t>
      </w:r>
      <w:hyperlink r:id="rId27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z1234-14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23.09.2014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4" w:name="o65"/>
      <w:bookmarkEnd w:id="44"/>
      <w:r w:rsidRPr="00356318">
        <w:rPr>
          <w:rFonts w:ascii="Times New Roman" w:hAnsi="Times New Roman" w:cs="Times New Roman"/>
        </w:rPr>
        <w:lastRenderedPageBreak/>
        <w:t xml:space="preserve">     в) інформація про інвестиційну  привабливість  емітента,  яка </w:t>
      </w:r>
      <w:r w:rsidRPr="00356318">
        <w:rPr>
          <w:rFonts w:ascii="Times New Roman" w:hAnsi="Times New Roman" w:cs="Times New Roman"/>
        </w:rPr>
        <w:br/>
        <w:t>включає в себе: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5" w:name="o66"/>
      <w:bookmarkEnd w:id="45"/>
      <w:r w:rsidRPr="00356318">
        <w:rPr>
          <w:rFonts w:ascii="Times New Roman" w:hAnsi="Times New Roman" w:cs="Times New Roman"/>
        </w:rPr>
        <w:t xml:space="preserve">     - структуру та доходність інвестиційного портфелю;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6" w:name="o67"/>
      <w:bookmarkEnd w:id="46"/>
      <w:r w:rsidRPr="00356318">
        <w:rPr>
          <w:rFonts w:ascii="Times New Roman" w:hAnsi="Times New Roman" w:cs="Times New Roman"/>
        </w:rPr>
        <w:t xml:space="preserve">     - можливі фактори ризику інвестиційної діяльності емітента (в </w:t>
      </w:r>
      <w:r w:rsidRPr="00356318">
        <w:rPr>
          <w:rFonts w:ascii="Times New Roman" w:hAnsi="Times New Roman" w:cs="Times New Roman"/>
        </w:rPr>
        <w:br/>
        <w:t xml:space="preserve">тому  числі  відомості  про  збитки  із  зазначенням   причин   їх </w:t>
      </w:r>
      <w:r w:rsidRPr="00356318">
        <w:rPr>
          <w:rFonts w:ascii="Times New Roman" w:hAnsi="Times New Roman" w:cs="Times New Roman"/>
        </w:rPr>
        <w:br/>
        <w:t>виникнення);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7" w:name="o68"/>
      <w:bookmarkEnd w:id="47"/>
      <w:r w:rsidRPr="00356318">
        <w:rPr>
          <w:rFonts w:ascii="Times New Roman" w:hAnsi="Times New Roman" w:cs="Times New Roman"/>
        </w:rPr>
        <w:t xml:space="preserve">     - відомості, зазначені у довідці про вартість чистих активів: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8" w:name="o69"/>
      <w:bookmarkEnd w:id="48"/>
      <w:r w:rsidRPr="00356318">
        <w:rPr>
          <w:rFonts w:ascii="Times New Roman" w:hAnsi="Times New Roman" w:cs="Times New Roman"/>
        </w:rPr>
        <w:t xml:space="preserve">     разом активи фонду;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9" w:name="o70"/>
      <w:bookmarkEnd w:id="49"/>
      <w:r w:rsidRPr="00356318">
        <w:rPr>
          <w:rFonts w:ascii="Times New Roman" w:hAnsi="Times New Roman" w:cs="Times New Roman"/>
        </w:rPr>
        <w:t xml:space="preserve">     разом зобов'язання фонду;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0" w:name="o71"/>
      <w:bookmarkEnd w:id="50"/>
      <w:r w:rsidRPr="00356318">
        <w:rPr>
          <w:rFonts w:ascii="Times New Roman" w:hAnsi="Times New Roman" w:cs="Times New Roman"/>
        </w:rPr>
        <w:t xml:space="preserve">     вартість чистих активів;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1" w:name="o72"/>
      <w:bookmarkEnd w:id="51"/>
      <w:r w:rsidRPr="00356318">
        <w:rPr>
          <w:rFonts w:ascii="Times New Roman" w:hAnsi="Times New Roman" w:cs="Times New Roman"/>
        </w:rPr>
        <w:t xml:space="preserve">     кількість акцій та інвестиційних сертифікатів в обігу;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2" w:name="o73"/>
      <w:bookmarkEnd w:id="52"/>
      <w:r w:rsidRPr="00356318">
        <w:rPr>
          <w:rFonts w:ascii="Times New Roman" w:hAnsi="Times New Roman" w:cs="Times New Roman"/>
          <w:i/>
          <w:iCs/>
        </w:rPr>
        <w:t xml:space="preserve">{  Абзац четвертий підпункту "в" пункту розділу в редакції Рішення </w:t>
      </w:r>
      <w:r w:rsidRPr="00356318">
        <w:rPr>
          <w:rFonts w:ascii="Times New Roman" w:hAnsi="Times New Roman" w:cs="Times New Roman"/>
          <w:i/>
          <w:iCs/>
        </w:rPr>
        <w:br/>
        <w:t xml:space="preserve">Державної  комісії  з  цінних  паперів  та  фондового  ринку N 658 </w:t>
      </w:r>
      <w:r w:rsidRPr="00356318">
        <w:rPr>
          <w:rFonts w:ascii="Times New Roman" w:hAnsi="Times New Roman" w:cs="Times New Roman"/>
          <w:i/>
          <w:iCs/>
        </w:rPr>
        <w:br/>
        <w:t xml:space="preserve">( </w:t>
      </w:r>
      <w:hyperlink r:id="rId28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z1497-05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3" w:name="o74"/>
      <w:bookmarkEnd w:id="53"/>
      <w:r w:rsidRPr="00356318">
        <w:rPr>
          <w:rFonts w:ascii="Times New Roman" w:hAnsi="Times New Roman" w:cs="Times New Roman"/>
        </w:rPr>
        <w:t xml:space="preserve">     г) дані про емісію інвестиційних сертифікатів: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4" w:name="o75"/>
      <w:bookmarkEnd w:id="54"/>
      <w:r w:rsidRPr="00356318">
        <w:rPr>
          <w:rFonts w:ascii="Times New Roman" w:hAnsi="Times New Roman" w:cs="Times New Roman"/>
        </w:rPr>
        <w:t xml:space="preserve">     -   сума   випуску   (емісії)   інвестиційних   сертифікатів, </w:t>
      </w:r>
      <w:r w:rsidRPr="00356318">
        <w:rPr>
          <w:rFonts w:ascii="Times New Roman" w:hAnsi="Times New Roman" w:cs="Times New Roman"/>
        </w:rPr>
        <w:br/>
        <w:t xml:space="preserve">категорія (іменні  чи  на  пред'явника),  кількість  і  номінальна </w:t>
      </w:r>
      <w:r w:rsidRPr="00356318">
        <w:rPr>
          <w:rFonts w:ascii="Times New Roman" w:hAnsi="Times New Roman" w:cs="Times New Roman"/>
        </w:rPr>
        <w:br/>
        <w:t>вартість;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5" w:name="o76"/>
      <w:bookmarkEnd w:id="55"/>
      <w:r w:rsidRPr="00356318">
        <w:rPr>
          <w:rFonts w:ascii="Times New Roman" w:hAnsi="Times New Roman" w:cs="Times New Roman"/>
        </w:rPr>
        <w:t xml:space="preserve">     - форма  випуску;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6" w:name="o77"/>
      <w:bookmarkEnd w:id="56"/>
      <w:r w:rsidRPr="00356318">
        <w:rPr>
          <w:rFonts w:ascii="Times New Roman" w:hAnsi="Times New Roman" w:cs="Times New Roman"/>
        </w:rPr>
        <w:t xml:space="preserve">     - дата початку розміщення (дата в форматі </w:t>
      </w:r>
      <w:proofErr w:type="spellStart"/>
      <w:r w:rsidRPr="00356318">
        <w:rPr>
          <w:rFonts w:ascii="Times New Roman" w:hAnsi="Times New Roman" w:cs="Times New Roman"/>
        </w:rPr>
        <w:t>дд</w:t>
      </w:r>
      <w:proofErr w:type="spellEnd"/>
      <w:r w:rsidRPr="00356318">
        <w:rPr>
          <w:rFonts w:ascii="Times New Roman" w:hAnsi="Times New Roman" w:cs="Times New Roman"/>
        </w:rPr>
        <w:t>/мм/</w:t>
      </w:r>
      <w:proofErr w:type="spellStart"/>
      <w:r w:rsidRPr="00356318">
        <w:rPr>
          <w:rFonts w:ascii="Times New Roman" w:hAnsi="Times New Roman" w:cs="Times New Roman"/>
        </w:rPr>
        <w:t>рр</w:t>
      </w:r>
      <w:proofErr w:type="spellEnd"/>
      <w:r w:rsidRPr="00356318">
        <w:rPr>
          <w:rFonts w:ascii="Times New Roman" w:hAnsi="Times New Roman" w:cs="Times New Roman"/>
        </w:rPr>
        <w:t>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7" w:name="o78"/>
      <w:bookmarkEnd w:id="57"/>
      <w:r w:rsidRPr="00356318">
        <w:rPr>
          <w:rFonts w:ascii="Times New Roman" w:hAnsi="Times New Roman" w:cs="Times New Roman"/>
        </w:rPr>
        <w:t xml:space="preserve">     - запланований  курс   одного   інвестиційного   сертифікату, </w:t>
      </w:r>
      <w:r w:rsidRPr="00356318">
        <w:rPr>
          <w:rFonts w:ascii="Times New Roman" w:hAnsi="Times New Roman" w:cs="Times New Roman"/>
        </w:rPr>
        <w:br/>
        <w:t xml:space="preserve">встановлений згідно  з  вимогами  п.22  Положення про інвестиційні </w:t>
      </w:r>
      <w:r w:rsidRPr="00356318">
        <w:rPr>
          <w:rFonts w:ascii="Times New Roman" w:hAnsi="Times New Roman" w:cs="Times New Roman"/>
        </w:rPr>
        <w:br/>
        <w:t>фонди та інвестиційні компанії;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8" w:name="o79"/>
      <w:bookmarkEnd w:id="58"/>
      <w:r w:rsidRPr="00356318">
        <w:rPr>
          <w:rFonts w:ascii="Times New Roman" w:hAnsi="Times New Roman" w:cs="Times New Roman"/>
        </w:rPr>
        <w:t xml:space="preserve">     - максимальна     кількість    інвестиційних    сертифікатів, </w:t>
      </w:r>
      <w:r w:rsidRPr="00356318">
        <w:rPr>
          <w:rFonts w:ascii="Times New Roman" w:hAnsi="Times New Roman" w:cs="Times New Roman"/>
        </w:rPr>
        <w:br/>
        <w:t>дозволених для придбання одним інвестором.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9" w:name="o80"/>
      <w:bookmarkEnd w:id="59"/>
      <w:r w:rsidRPr="00356318">
        <w:rPr>
          <w:rFonts w:ascii="Times New Roman" w:hAnsi="Times New Roman" w:cs="Times New Roman"/>
        </w:rPr>
        <w:t xml:space="preserve">     д) перелік і результати попередніх емісій цінних  паперів,  а </w:t>
      </w:r>
      <w:r w:rsidRPr="00356318">
        <w:rPr>
          <w:rFonts w:ascii="Times New Roman" w:hAnsi="Times New Roman" w:cs="Times New Roman"/>
        </w:rPr>
        <w:br/>
        <w:t>також розподіл цінних паперів за видами, а саме: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0" w:name="o81"/>
      <w:bookmarkEnd w:id="60"/>
      <w:r w:rsidRPr="00356318">
        <w:rPr>
          <w:rFonts w:ascii="Times New Roman" w:hAnsi="Times New Roman" w:cs="Times New Roman"/>
        </w:rPr>
        <w:t xml:space="preserve">     -  відомості  про  випуски  акцій:  загальна  сума   випуску, </w:t>
      </w:r>
      <w:r w:rsidRPr="00356318">
        <w:rPr>
          <w:rFonts w:ascii="Times New Roman" w:hAnsi="Times New Roman" w:cs="Times New Roman"/>
        </w:rPr>
        <w:br/>
        <w:t xml:space="preserve">номінальна вартість, кількість,  категорія,  вид,  номер  та  дата </w:t>
      </w:r>
      <w:r w:rsidRPr="00356318">
        <w:rPr>
          <w:rFonts w:ascii="Times New Roman" w:hAnsi="Times New Roman" w:cs="Times New Roman"/>
        </w:rPr>
        <w:br/>
        <w:t>видачі свідоцтва про реєстрацію випуску акцій;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1" w:name="o82"/>
      <w:bookmarkEnd w:id="61"/>
      <w:r w:rsidRPr="00356318">
        <w:rPr>
          <w:rFonts w:ascii="Times New Roman" w:hAnsi="Times New Roman" w:cs="Times New Roman"/>
        </w:rPr>
        <w:t xml:space="preserve">     - відомості про випуск інвестиційних  сертифікатів:  загальна </w:t>
      </w:r>
      <w:r w:rsidRPr="00356318">
        <w:rPr>
          <w:rFonts w:ascii="Times New Roman" w:hAnsi="Times New Roman" w:cs="Times New Roman"/>
        </w:rPr>
        <w:br/>
        <w:t xml:space="preserve">сума випуску, номінальна вартість, категорія, кількість, номер  та </w:t>
      </w:r>
      <w:r w:rsidRPr="00356318">
        <w:rPr>
          <w:rFonts w:ascii="Times New Roman" w:hAnsi="Times New Roman" w:cs="Times New Roman"/>
        </w:rPr>
        <w:br/>
        <w:t xml:space="preserve">дата  видачі  свідоцтва  про  реєстрацію   випуску   інвестиційних </w:t>
      </w:r>
      <w:r w:rsidRPr="00356318">
        <w:rPr>
          <w:rFonts w:ascii="Times New Roman" w:hAnsi="Times New Roman" w:cs="Times New Roman"/>
        </w:rPr>
        <w:br/>
        <w:t>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2" w:name="o83"/>
      <w:bookmarkEnd w:id="62"/>
      <w:r w:rsidRPr="00356318">
        <w:rPr>
          <w:rFonts w:ascii="Times New Roman" w:hAnsi="Times New Roman" w:cs="Times New Roman"/>
        </w:rPr>
        <w:t xml:space="preserve">     е) відомості про засновників, а саме: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3" w:name="o84"/>
      <w:bookmarkEnd w:id="63"/>
      <w:r w:rsidRPr="00356318">
        <w:rPr>
          <w:rFonts w:ascii="Times New Roman" w:hAnsi="Times New Roman" w:cs="Times New Roman"/>
        </w:rPr>
        <w:t xml:space="preserve">     - повне    найменування    та   організаційно-правова   форма </w:t>
      </w:r>
      <w:r w:rsidRPr="00356318">
        <w:rPr>
          <w:rFonts w:ascii="Times New Roman" w:hAnsi="Times New Roman" w:cs="Times New Roman"/>
        </w:rPr>
        <w:br/>
        <w:t xml:space="preserve">засновника із зазначенням місцезнаходження - для  юридичних  осіб; </w:t>
      </w:r>
      <w:r w:rsidRPr="00356318">
        <w:rPr>
          <w:rFonts w:ascii="Times New Roman" w:hAnsi="Times New Roman" w:cs="Times New Roman"/>
        </w:rPr>
        <w:br/>
        <w:t xml:space="preserve">прізвища,  ім'я  та  по  батькові та паспортні дані - для фізичних </w:t>
      </w:r>
      <w:r w:rsidRPr="00356318">
        <w:rPr>
          <w:rFonts w:ascii="Times New Roman" w:hAnsi="Times New Roman" w:cs="Times New Roman"/>
        </w:rPr>
        <w:br/>
        <w:t>осіб;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4" w:name="o85"/>
      <w:bookmarkEnd w:id="64"/>
      <w:r w:rsidRPr="00356318">
        <w:rPr>
          <w:rFonts w:ascii="Times New Roman" w:hAnsi="Times New Roman" w:cs="Times New Roman"/>
        </w:rPr>
        <w:t xml:space="preserve">     -   частка   кожного  засновника  в  статутному  капіталі  (у </w:t>
      </w:r>
      <w:r w:rsidRPr="00356318">
        <w:rPr>
          <w:rFonts w:ascii="Times New Roman" w:hAnsi="Times New Roman" w:cs="Times New Roman"/>
        </w:rPr>
        <w:br/>
        <w:t>відсотках);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5" w:name="o86"/>
      <w:bookmarkEnd w:id="65"/>
      <w:r w:rsidRPr="00356318">
        <w:rPr>
          <w:rFonts w:ascii="Times New Roman" w:hAnsi="Times New Roman" w:cs="Times New Roman"/>
        </w:rPr>
        <w:t xml:space="preserve">     -  частка  державного майна в статутних капіталах засновників </w:t>
      </w:r>
      <w:r w:rsidRPr="00356318">
        <w:rPr>
          <w:rFonts w:ascii="Times New Roman" w:hAnsi="Times New Roman" w:cs="Times New Roman"/>
        </w:rPr>
        <w:br/>
        <w:t>(у відсотках);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6" w:name="o87"/>
      <w:bookmarkEnd w:id="66"/>
      <w:r w:rsidRPr="00356318">
        <w:rPr>
          <w:rFonts w:ascii="Times New Roman" w:hAnsi="Times New Roman" w:cs="Times New Roman"/>
        </w:rPr>
        <w:t xml:space="preserve">     є) органи управління: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7" w:name="o88"/>
      <w:bookmarkEnd w:id="67"/>
      <w:r w:rsidRPr="00356318">
        <w:rPr>
          <w:rFonts w:ascii="Times New Roman" w:hAnsi="Times New Roman" w:cs="Times New Roman"/>
        </w:rPr>
        <w:t xml:space="preserve">     Голова правління акціонерного товариства: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8" w:name="o89"/>
      <w:bookmarkEnd w:id="68"/>
      <w:r w:rsidRPr="00356318">
        <w:rPr>
          <w:rFonts w:ascii="Times New Roman" w:hAnsi="Times New Roman" w:cs="Times New Roman"/>
        </w:rPr>
        <w:t xml:space="preserve">     - прізвище, ім'я та по батькові;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9" w:name="o90"/>
      <w:bookmarkEnd w:id="69"/>
      <w:r w:rsidRPr="00356318">
        <w:rPr>
          <w:rFonts w:ascii="Times New Roman" w:hAnsi="Times New Roman" w:cs="Times New Roman"/>
        </w:rPr>
        <w:t xml:space="preserve">     - його частка в статутному капіталі інвестиційного фонду;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0" w:name="o91"/>
      <w:bookmarkEnd w:id="70"/>
      <w:r w:rsidRPr="00356318">
        <w:rPr>
          <w:rFonts w:ascii="Times New Roman" w:hAnsi="Times New Roman" w:cs="Times New Roman"/>
        </w:rPr>
        <w:t xml:space="preserve">     Члени  спостережної ради: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1" w:name="o92"/>
      <w:bookmarkEnd w:id="71"/>
      <w:r w:rsidRPr="00356318">
        <w:rPr>
          <w:rFonts w:ascii="Times New Roman" w:hAnsi="Times New Roman" w:cs="Times New Roman"/>
        </w:rPr>
        <w:t xml:space="preserve">     - прізвища, ім'я та  по  батькові  членів  спостережної  ради </w:t>
      </w:r>
      <w:r w:rsidRPr="00356318">
        <w:rPr>
          <w:rFonts w:ascii="Times New Roman" w:hAnsi="Times New Roman" w:cs="Times New Roman"/>
        </w:rPr>
        <w:br/>
        <w:t>інвестиційного фонду;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2" w:name="o93"/>
      <w:bookmarkEnd w:id="72"/>
      <w:r w:rsidRPr="00356318">
        <w:rPr>
          <w:rFonts w:ascii="Times New Roman" w:hAnsi="Times New Roman" w:cs="Times New Roman"/>
        </w:rPr>
        <w:t xml:space="preserve">     -  їх  частки  в статутному капіталі інвестиційного фонду (по </w:t>
      </w:r>
      <w:r w:rsidRPr="00356318">
        <w:rPr>
          <w:rFonts w:ascii="Times New Roman" w:hAnsi="Times New Roman" w:cs="Times New Roman"/>
        </w:rPr>
        <w:br/>
        <w:t>кожному у відсотках);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3" w:name="o94"/>
      <w:bookmarkEnd w:id="73"/>
      <w:r w:rsidRPr="00356318">
        <w:rPr>
          <w:rFonts w:ascii="Times New Roman" w:hAnsi="Times New Roman" w:cs="Times New Roman"/>
        </w:rPr>
        <w:t xml:space="preserve">     Члени  ревізійної комісії: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4" w:name="o95"/>
      <w:bookmarkEnd w:id="74"/>
      <w:r w:rsidRPr="00356318">
        <w:rPr>
          <w:rFonts w:ascii="Times New Roman" w:hAnsi="Times New Roman" w:cs="Times New Roman"/>
        </w:rPr>
        <w:t xml:space="preserve">     - прізвища, ім'я та по  батькові  членів  ревізійної  комісії </w:t>
      </w:r>
      <w:r w:rsidRPr="00356318">
        <w:rPr>
          <w:rFonts w:ascii="Times New Roman" w:hAnsi="Times New Roman" w:cs="Times New Roman"/>
        </w:rPr>
        <w:br/>
        <w:t>інвестиційного фонду;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5" w:name="o96"/>
      <w:bookmarkEnd w:id="75"/>
      <w:r w:rsidRPr="00356318">
        <w:rPr>
          <w:rFonts w:ascii="Times New Roman" w:hAnsi="Times New Roman" w:cs="Times New Roman"/>
        </w:rPr>
        <w:t xml:space="preserve">     -  їх  частки  в статутному капіталі інвестиційного фонду (по </w:t>
      </w:r>
      <w:r w:rsidRPr="00356318">
        <w:rPr>
          <w:rFonts w:ascii="Times New Roman" w:hAnsi="Times New Roman" w:cs="Times New Roman"/>
        </w:rPr>
        <w:br/>
        <w:t>кожному у відсотках);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6" w:name="o97"/>
      <w:bookmarkEnd w:id="76"/>
      <w:r w:rsidRPr="00356318">
        <w:rPr>
          <w:rFonts w:ascii="Times New Roman" w:hAnsi="Times New Roman" w:cs="Times New Roman"/>
        </w:rPr>
        <w:t xml:space="preserve">     ж)  відомості  про  інвестиційного  керуючого  інвестиційного </w:t>
      </w:r>
      <w:r w:rsidRPr="00356318">
        <w:rPr>
          <w:rFonts w:ascii="Times New Roman" w:hAnsi="Times New Roman" w:cs="Times New Roman"/>
        </w:rPr>
        <w:br/>
        <w:t>фонду: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7" w:name="o98"/>
      <w:bookmarkEnd w:id="77"/>
      <w:r w:rsidRPr="00356318">
        <w:rPr>
          <w:rFonts w:ascii="Times New Roman" w:hAnsi="Times New Roman" w:cs="Times New Roman"/>
        </w:rPr>
        <w:t xml:space="preserve">     -  повне  найменування,  місцезнаходження,  номер   та   дата </w:t>
      </w:r>
      <w:r w:rsidRPr="00356318">
        <w:rPr>
          <w:rFonts w:ascii="Times New Roman" w:hAnsi="Times New Roman" w:cs="Times New Roman"/>
        </w:rPr>
        <w:br/>
        <w:t>державної реєстрації;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8" w:name="o99"/>
      <w:bookmarkEnd w:id="78"/>
      <w:r w:rsidRPr="00356318">
        <w:rPr>
          <w:rFonts w:ascii="Times New Roman" w:hAnsi="Times New Roman" w:cs="Times New Roman"/>
        </w:rPr>
        <w:t xml:space="preserve">     - банківські реквізити;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9" w:name="o100"/>
      <w:bookmarkEnd w:id="79"/>
      <w:r w:rsidRPr="00356318">
        <w:rPr>
          <w:rFonts w:ascii="Times New Roman" w:hAnsi="Times New Roman" w:cs="Times New Roman"/>
        </w:rPr>
        <w:t xml:space="preserve">     -  номер  і  дата  прийняття  рішення  про видачу ліцензії на </w:t>
      </w:r>
      <w:r w:rsidRPr="00356318">
        <w:rPr>
          <w:rFonts w:ascii="Times New Roman" w:hAnsi="Times New Roman" w:cs="Times New Roman"/>
        </w:rPr>
        <w:br/>
        <w:t xml:space="preserve">провадження професійної діяльності на фондовому ринку - діяльності </w:t>
      </w:r>
      <w:r w:rsidRPr="00356318">
        <w:rPr>
          <w:rFonts w:ascii="Times New Roman" w:hAnsi="Times New Roman" w:cs="Times New Roman"/>
        </w:rPr>
        <w:br/>
        <w:t xml:space="preserve">з  торгівлі  цінними  паперами;{  Абзац  четвертий  підпункту  "ж" </w:t>
      </w:r>
      <w:r w:rsidRPr="00356318">
        <w:rPr>
          <w:rFonts w:ascii="Times New Roman" w:hAnsi="Times New Roman" w:cs="Times New Roman"/>
        </w:rPr>
        <w:br/>
      </w:r>
      <w:r w:rsidRPr="00356318">
        <w:rPr>
          <w:rFonts w:ascii="Times New Roman" w:hAnsi="Times New Roman" w:cs="Times New Roman"/>
        </w:rPr>
        <w:lastRenderedPageBreak/>
        <w:t xml:space="preserve">пункту  розділу  2  в  редакції Рішення Державної комісії з цінних </w:t>
      </w:r>
      <w:r w:rsidRPr="00356318">
        <w:rPr>
          <w:rFonts w:ascii="Times New Roman" w:hAnsi="Times New Roman" w:cs="Times New Roman"/>
        </w:rPr>
        <w:br/>
        <w:t xml:space="preserve">паперів та фондового ринку N 812 ( </w:t>
      </w:r>
      <w:hyperlink r:id="rId29" w:tgtFrame="_blank" w:history="1">
        <w:r w:rsidRPr="00356318">
          <w:rPr>
            <w:rStyle w:val="a3"/>
            <w:rFonts w:ascii="Times New Roman" w:hAnsi="Times New Roman" w:cs="Times New Roman"/>
          </w:rPr>
          <w:t>z1404-18</w:t>
        </w:r>
      </w:hyperlink>
      <w:r w:rsidRPr="00356318">
        <w:rPr>
          <w:rFonts w:ascii="Times New Roman" w:hAnsi="Times New Roman" w:cs="Times New Roman"/>
        </w:rPr>
        <w:t xml:space="preserve"> ) від 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0" w:name="o101"/>
      <w:bookmarkEnd w:id="80"/>
      <w:r w:rsidRPr="00356318">
        <w:rPr>
          <w:rFonts w:ascii="Times New Roman" w:hAnsi="Times New Roman" w:cs="Times New Roman"/>
        </w:rPr>
        <w:t xml:space="preserve">     - відомості про інші інвестиційні  фонди,  з  якими  укладено </w:t>
      </w:r>
      <w:r w:rsidRPr="00356318">
        <w:rPr>
          <w:rFonts w:ascii="Times New Roman" w:hAnsi="Times New Roman" w:cs="Times New Roman"/>
        </w:rPr>
        <w:br/>
        <w:t>угоди на управління активами;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1" w:name="o102"/>
      <w:bookmarkEnd w:id="81"/>
      <w:r w:rsidRPr="00356318">
        <w:rPr>
          <w:rFonts w:ascii="Times New Roman" w:hAnsi="Times New Roman" w:cs="Times New Roman"/>
        </w:rPr>
        <w:t xml:space="preserve">     - частка у статутному капіталі емітента;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2" w:name="o103"/>
      <w:bookmarkEnd w:id="82"/>
      <w:r w:rsidRPr="00356318">
        <w:rPr>
          <w:rFonts w:ascii="Times New Roman" w:hAnsi="Times New Roman" w:cs="Times New Roman"/>
        </w:rPr>
        <w:t xml:space="preserve">     з) перелік афілійованих осіб;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3" w:name="o104"/>
      <w:bookmarkEnd w:id="83"/>
      <w:r w:rsidRPr="00356318">
        <w:rPr>
          <w:rFonts w:ascii="Times New Roman" w:hAnsi="Times New Roman" w:cs="Times New Roman"/>
          <w:i/>
          <w:iCs/>
        </w:rPr>
        <w:t xml:space="preserve">     {  Підпункт  "и"  пункту  2.1 розділу 2 виключено на підставі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  Національної 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812 ( </w:t>
      </w:r>
      <w:hyperlink r:id="rId30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z1404-18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15.11.2018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4" w:name="o105"/>
      <w:bookmarkEnd w:id="84"/>
      <w:r w:rsidRPr="00356318">
        <w:rPr>
          <w:rFonts w:ascii="Times New Roman" w:hAnsi="Times New Roman" w:cs="Times New Roman"/>
        </w:rPr>
        <w:t xml:space="preserve">     и) відомості про депозитарій інвестиційного фонду: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5" w:name="o106"/>
      <w:bookmarkEnd w:id="85"/>
      <w:r w:rsidRPr="00356318">
        <w:rPr>
          <w:rFonts w:ascii="Times New Roman" w:hAnsi="Times New Roman" w:cs="Times New Roman"/>
        </w:rPr>
        <w:t xml:space="preserve">     -  повне  найменування,  місцезнаходження,   номер   і   дата </w:t>
      </w:r>
      <w:r w:rsidRPr="00356318">
        <w:rPr>
          <w:rFonts w:ascii="Times New Roman" w:hAnsi="Times New Roman" w:cs="Times New Roman"/>
        </w:rPr>
        <w:br/>
        <w:t>державної реєстрації депозитарія;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6" w:name="o107"/>
      <w:bookmarkEnd w:id="86"/>
      <w:r w:rsidRPr="00356318">
        <w:rPr>
          <w:rFonts w:ascii="Times New Roman" w:hAnsi="Times New Roman" w:cs="Times New Roman"/>
        </w:rPr>
        <w:t xml:space="preserve">     -  номер  і  дата  прийняття  рішення  про видачу ліцензії на </w:t>
      </w:r>
      <w:r w:rsidRPr="00356318">
        <w:rPr>
          <w:rFonts w:ascii="Times New Roman" w:hAnsi="Times New Roman" w:cs="Times New Roman"/>
        </w:rPr>
        <w:br/>
        <w:t xml:space="preserve">провадження   професійної   діяльності   на   фондовому   ринку  - </w:t>
      </w:r>
      <w:r w:rsidRPr="00356318">
        <w:rPr>
          <w:rFonts w:ascii="Times New Roman" w:hAnsi="Times New Roman" w:cs="Times New Roman"/>
        </w:rPr>
        <w:br/>
        <w:t xml:space="preserve">депозитарної    діяльності,   а   саме   депозитарної   діяльності </w:t>
      </w:r>
      <w:r w:rsidRPr="00356318">
        <w:rPr>
          <w:rFonts w:ascii="Times New Roman" w:hAnsi="Times New Roman" w:cs="Times New Roman"/>
        </w:rPr>
        <w:br/>
        <w:t xml:space="preserve">депозитарної  установи;  {  Абзац  третій підпункту "и" пункту 2.1 </w:t>
      </w:r>
      <w:r w:rsidRPr="00356318">
        <w:rPr>
          <w:rFonts w:ascii="Times New Roman" w:hAnsi="Times New Roman" w:cs="Times New Roman"/>
        </w:rPr>
        <w:br/>
        <w:t xml:space="preserve">розділу 2 в редакції Рішення Національної комісії з цінних паперів </w:t>
      </w:r>
      <w:r w:rsidRPr="00356318">
        <w:rPr>
          <w:rFonts w:ascii="Times New Roman" w:hAnsi="Times New Roman" w:cs="Times New Roman"/>
        </w:rPr>
        <w:br/>
        <w:t xml:space="preserve">та фондового ринку N 812 ( </w:t>
      </w:r>
      <w:hyperlink r:id="rId31" w:tgtFrame="_blank" w:history="1">
        <w:r w:rsidRPr="00356318">
          <w:rPr>
            <w:rStyle w:val="a3"/>
            <w:rFonts w:ascii="Times New Roman" w:hAnsi="Times New Roman" w:cs="Times New Roman"/>
          </w:rPr>
          <w:t>z1404-18</w:t>
        </w:r>
      </w:hyperlink>
      <w:r w:rsidRPr="00356318">
        <w:rPr>
          <w:rFonts w:ascii="Times New Roman" w:hAnsi="Times New Roman" w:cs="Times New Roman"/>
        </w:rPr>
        <w:t xml:space="preserve"> ) від 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7" w:name="o108"/>
      <w:bookmarkEnd w:id="87"/>
      <w:r w:rsidRPr="00356318">
        <w:rPr>
          <w:rFonts w:ascii="Times New Roman" w:hAnsi="Times New Roman" w:cs="Times New Roman"/>
        </w:rPr>
        <w:t xml:space="preserve">     - банківські реквізити;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8" w:name="o109"/>
      <w:bookmarkEnd w:id="88"/>
      <w:r w:rsidRPr="00356318">
        <w:rPr>
          <w:rFonts w:ascii="Times New Roman" w:hAnsi="Times New Roman" w:cs="Times New Roman"/>
        </w:rPr>
        <w:t xml:space="preserve">     - відомості  про  інші  інвестиційні  фонди  та  інвестиційні </w:t>
      </w:r>
      <w:r w:rsidRPr="00356318">
        <w:rPr>
          <w:rFonts w:ascii="Times New Roman" w:hAnsi="Times New Roman" w:cs="Times New Roman"/>
        </w:rPr>
        <w:br/>
        <w:t>компанії, з якими укладено депозитарні угоди;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9" w:name="o110"/>
      <w:bookmarkEnd w:id="89"/>
      <w:r w:rsidRPr="00356318">
        <w:rPr>
          <w:rFonts w:ascii="Times New Roman" w:hAnsi="Times New Roman" w:cs="Times New Roman"/>
        </w:rPr>
        <w:t xml:space="preserve">     і) відомості про аудитора (аудиторську фірму) фонду: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0" w:name="o111"/>
      <w:bookmarkEnd w:id="90"/>
      <w:r w:rsidRPr="00356318">
        <w:rPr>
          <w:rFonts w:ascii="Times New Roman" w:hAnsi="Times New Roman" w:cs="Times New Roman"/>
        </w:rPr>
        <w:t xml:space="preserve">     повне  найменування і місцезнаходження аудитора (аудиторської </w:t>
      </w:r>
      <w:r w:rsidRPr="00356318">
        <w:rPr>
          <w:rFonts w:ascii="Times New Roman" w:hAnsi="Times New Roman" w:cs="Times New Roman"/>
        </w:rPr>
        <w:br/>
        <w:t xml:space="preserve">фірми),  для  фізичних  осіб - прізвище, ім’я, по батькові, адреса </w:t>
      </w:r>
      <w:r w:rsidRPr="00356318">
        <w:rPr>
          <w:rFonts w:ascii="Times New Roman" w:hAnsi="Times New Roman" w:cs="Times New Roman"/>
        </w:rPr>
        <w:br/>
        <w:t xml:space="preserve">аудитора,  із  зазначенням  номера  та дати (у форматі </w:t>
      </w:r>
      <w:proofErr w:type="spellStart"/>
      <w:r w:rsidRPr="00356318">
        <w:rPr>
          <w:rFonts w:ascii="Times New Roman" w:hAnsi="Times New Roman" w:cs="Times New Roman"/>
        </w:rPr>
        <w:t>дд</w:t>
      </w:r>
      <w:proofErr w:type="spellEnd"/>
      <w:r w:rsidRPr="00356318">
        <w:rPr>
          <w:rFonts w:ascii="Times New Roman" w:hAnsi="Times New Roman" w:cs="Times New Roman"/>
        </w:rPr>
        <w:t>/мм/</w:t>
      </w:r>
      <w:proofErr w:type="spellStart"/>
      <w:r w:rsidRPr="00356318">
        <w:rPr>
          <w:rFonts w:ascii="Times New Roman" w:hAnsi="Times New Roman" w:cs="Times New Roman"/>
        </w:rPr>
        <w:t>рррр</w:t>
      </w:r>
      <w:proofErr w:type="spellEnd"/>
      <w:r w:rsidRPr="00356318">
        <w:rPr>
          <w:rFonts w:ascii="Times New Roman" w:hAnsi="Times New Roman" w:cs="Times New Roman"/>
        </w:rPr>
        <w:t xml:space="preserve">) </w:t>
      </w:r>
      <w:r w:rsidRPr="00356318">
        <w:rPr>
          <w:rFonts w:ascii="Times New Roman" w:hAnsi="Times New Roman" w:cs="Times New Roman"/>
        </w:rPr>
        <w:br/>
        <w:t xml:space="preserve">чинного  свідоцтва  про  проходження  перевірки  системи  контролю </w:t>
      </w:r>
      <w:r w:rsidRPr="00356318">
        <w:rPr>
          <w:rFonts w:ascii="Times New Roman" w:hAnsi="Times New Roman" w:cs="Times New Roman"/>
        </w:rPr>
        <w:br/>
        <w:t xml:space="preserve">якості,  виданого  Аудиторською  палатою  України / інформації про </w:t>
      </w:r>
      <w:r w:rsidRPr="00356318">
        <w:rPr>
          <w:rFonts w:ascii="Times New Roman" w:hAnsi="Times New Roman" w:cs="Times New Roman"/>
        </w:rPr>
        <w:br/>
        <w:t xml:space="preserve">включення   до   Реєстру   аудиторів   та  суб’єктів  аудиторської </w:t>
      </w:r>
      <w:r w:rsidRPr="00356318">
        <w:rPr>
          <w:rFonts w:ascii="Times New Roman" w:hAnsi="Times New Roman" w:cs="Times New Roman"/>
        </w:rPr>
        <w:br/>
        <w:t xml:space="preserve">діяльності,  що  ведеться  відповідно до Закону України "Про аудит </w:t>
      </w:r>
      <w:r w:rsidRPr="00356318">
        <w:rPr>
          <w:rFonts w:ascii="Times New Roman" w:hAnsi="Times New Roman" w:cs="Times New Roman"/>
        </w:rPr>
        <w:br/>
        <w:t xml:space="preserve">фінансової  звітності  та  аудиторську діяльність" ( </w:t>
      </w:r>
      <w:r w:rsidRPr="00356318">
        <w:rPr>
          <w:rFonts w:ascii="Times New Roman" w:hAnsi="Times New Roman" w:cs="Times New Roman"/>
          <w:color w:val="000000"/>
        </w:rPr>
        <w:t>2258-19</w:t>
      </w:r>
      <w:r w:rsidRPr="00356318">
        <w:rPr>
          <w:rFonts w:ascii="Times New Roman" w:hAnsi="Times New Roman" w:cs="Times New Roman"/>
        </w:rPr>
        <w:t>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1" w:name="o112"/>
      <w:bookmarkEnd w:id="91"/>
      <w:r w:rsidRPr="00356318">
        <w:rPr>
          <w:rFonts w:ascii="Times New Roman" w:hAnsi="Times New Roman" w:cs="Times New Roman"/>
          <w:i/>
          <w:iCs/>
        </w:rPr>
        <w:t xml:space="preserve">{  Абзац  другий  підпункту  "і"  пункту  2.1 розділу 2 в редакції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  Національної 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812 ( </w:t>
      </w:r>
      <w:hyperlink r:id="rId32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z1404-18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2" w:name="o113"/>
      <w:bookmarkEnd w:id="92"/>
      <w:r w:rsidRPr="00356318">
        <w:rPr>
          <w:rFonts w:ascii="Times New Roman" w:hAnsi="Times New Roman" w:cs="Times New Roman"/>
        </w:rPr>
        <w:t xml:space="preserve">     й) права власників інвестиційних сертифікатів.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3" w:name="o114"/>
      <w:bookmarkEnd w:id="93"/>
      <w:r w:rsidRPr="00356318">
        <w:rPr>
          <w:rFonts w:ascii="Times New Roman" w:hAnsi="Times New Roman" w:cs="Times New Roman"/>
        </w:rPr>
        <w:t xml:space="preserve">     2.2. Інформація про випуск інвестиційних сертифікатів  (зміни </w:t>
      </w:r>
      <w:r w:rsidRPr="00356318">
        <w:rPr>
          <w:rFonts w:ascii="Times New Roman" w:hAnsi="Times New Roman" w:cs="Times New Roman"/>
        </w:rPr>
        <w:br/>
        <w:t xml:space="preserve">та доповнення до  неї)  підписується  емітентом  та  інвестиційним </w:t>
      </w:r>
      <w:r w:rsidRPr="00356318">
        <w:rPr>
          <w:rFonts w:ascii="Times New Roman" w:hAnsi="Times New Roman" w:cs="Times New Roman"/>
        </w:rPr>
        <w:br/>
        <w:t xml:space="preserve">керуючим.  {  Абзац  перший  пункту  розділу із змінами, внесеними </w:t>
      </w:r>
      <w:r w:rsidRPr="00356318">
        <w:rPr>
          <w:rFonts w:ascii="Times New Roman" w:hAnsi="Times New Roman" w:cs="Times New Roman"/>
        </w:rPr>
        <w:br/>
        <w:t xml:space="preserve">згідно  з  Рішенням  Національної  комісії  з  цінних  паперів  та </w:t>
      </w:r>
      <w:r w:rsidRPr="00356318">
        <w:rPr>
          <w:rFonts w:ascii="Times New Roman" w:hAnsi="Times New Roman" w:cs="Times New Roman"/>
        </w:rPr>
        <w:br/>
        <w:t xml:space="preserve">фондового ринку N 691 ( </w:t>
      </w:r>
      <w:hyperlink r:id="rId33" w:tgtFrame="_blank" w:history="1">
        <w:r w:rsidRPr="00356318">
          <w:rPr>
            <w:rStyle w:val="a3"/>
            <w:rFonts w:ascii="Times New Roman" w:hAnsi="Times New Roman" w:cs="Times New Roman"/>
          </w:rPr>
          <w:t>z1249-17</w:t>
        </w:r>
      </w:hyperlink>
      <w:r w:rsidRPr="00356318">
        <w:rPr>
          <w:rFonts w:ascii="Times New Roman" w:hAnsi="Times New Roman" w:cs="Times New Roman"/>
        </w:rPr>
        <w:t xml:space="preserve"> ) від 14.09.2017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4" w:name="o115"/>
      <w:bookmarkEnd w:id="94"/>
      <w:r w:rsidRPr="00356318">
        <w:rPr>
          <w:rFonts w:ascii="Times New Roman" w:hAnsi="Times New Roman" w:cs="Times New Roman"/>
        </w:rPr>
        <w:t xml:space="preserve">     Відомості, зазначені в інформації  про  випуск  інвестиційних </w:t>
      </w:r>
      <w:r w:rsidRPr="00356318">
        <w:rPr>
          <w:rFonts w:ascii="Times New Roman" w:hAnsi="Times New Roman" w:cs="Times New Roman"/>
        </w:rPr>
        <w:br/>
        <w:t>сертифікатів, не можуть мати давність більше одного місяця.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5" w:name="o116"/>
      <w:bookmarkEnd w:id="95"/>
      <w:r w:rsidRPr="00356318">
        <w:rPr>
          <w:rFonts w:ascii="Times New Roman" w:hAnsi="Times New Roman" w:cs="Times New Roman"/>
        </w:rPr>
        <w:t xml:space="preserve">     Відповідальність за  достовірність  зазначених  в  інформації </w:t>
      </w:r>
      <w:r w:rsidRPr="00356318">
        <w:rPr>
          <w:rFonts w:ascii="Times New Roman" w:hAnsi="Times New Roman" w:cs="Times New Roman"/>
        </w:rPr>
        <w:br/>
        <w:t>даних несе емітент, відповідно до чинного законодавства.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6" w:name="o117"/>
      <w:bookmarkEnd w:id="96"/>
      <w:r w:rsidRPr="00356318">
        <w:rPr>
          <w:rFonts w:ascii="Times New Roman" w:hAnsi="Times New Roman" w:cs="Times New Roman"/>
        </w:rPr>
        <w:t xml:space="preserve">     Інвестиційний  керуючий   зобов'язаний   ознайомити   покупця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 з текстом інформації, зареєстрованої у </w:t>
      </w:r>
      <w:r w:rsidRPr="00356318">
        <w:rPr>
          <w:rFonts w:ascii="Times New Roman" w:hAnsi="Times New Roman" w:cs="Times New Roman"/>
        </w:rPr>
        <w:br/>
        <w:t>Національній комісії з цінних паперів та 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7" w:name="o118"/>
      <w:bookmarkEnd w:id="97"/>
      <w:r w:rsidRPr="00356318">
        <w:rPr>
          <w:rFonts w:ascii="Times New Roman" w:hAnsi="Times New Roman" w:cs="Times New Roman"/>
        </w:rPr>
        <w:t xml:space="preserve">     2.3. Національна комісія з цінних паперів та фондового ринку, </w:t>
      </w:r>
      <w:r w:rsidRPr="00356318">
        <w:rPr>
          <w:rFonts w:ascii="Times New Roman" w:hAnsi="Times New Roman" w:cs="Times New Roman"/>
        </w:rPr>
        <w:br/>
        <w:t xml:space="preserve">яка  здійснює  реєстрацію  випуску  інвестиційних  сертифікатів та </w:t>
      </w:r>
      <w:r w:rsidRPr="00356318">
        <w:rPr>
          <w:rFonts w:ascii="Times New Roman" w:hAnsi="Times New Roman" w:cs="Times New Roman"/>
        </w:rPr>
        <w:br/>
        <w:t xml:space="preserve">інформації   про   їх   випуск,   не   несе   відповідальності  за </w:t>
      </w:r>
      <w:r w:rsidRPr="00356318">
        <w:rPr>
          <w:rFonts w:ascii="Times New Roman" w:hAnsi="Times New Roman" w:cs="Times New Roman"/>
        </w:rPr>
        <w:br/>
        <w:t xml:space="preserve">достовірність  інформації,  представленої  для  реєстрації випуску </w:t>
      </w:r>
      <w:r w:rsidRPr="00356318">
        <w:rPr>
          <w:rFonts w:ascii="Times New Roman" w:hAnsi="Times New Roman" w:cs="Times New Roman"/>
        </w:rPr>
        <w:br/>
        <w:t>інвестиційних сертифікатів та інформації про їх випуск.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8" w:name="o119"/>
      <w:bookmarkEnd w:id="98"/>
      <w:r w:rsidRPr="00356318">
        <w:rPr>
          <w:rFonts w:ascii="Times New Roman" w:hAnsi="Times New Roman" w:cs="Times New Roman"/>
        </w:rPr>
        <w:t xml:space="preserve">     2.4.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</w:rPr>
        <w:br/>
        <w:t xml:space="preserve">має  право  в  разі  виявлення недостовірних даних в опублікованій </w:t>
      </w:r>
      <w:r w:rsidRPr="00356318">
        <w:rPr>
          <w:rFonts w:ascii="Times New Roman" w:hAnsi="Times New Roman" w:cs="Times New Roman"/>
        </w:rPr>
        <w:br/>
        <w:t xml:space="preserve">інформації  про  випуск  інвестиційних  сертифікатів,  зупинити їх </w:t>
      </w:r>
      <w:r w:rsidRPr="00356318">
        <w:rPr>
          <w:rFonts w:ascii="Times New Roman" w:hAnsi="Times New Roman" w:cs="Times New Roman"/>
        </w:rPr>
        <w:br/>
        <w:t xml:space="preserve">розміщення  до  моменту, поки емітент не внесе та опублікує до неї </w:t>
      </w:r>
      <w:r w:rsidRPr="00356318">
        <w:rPr>
          <w:rFonts w:ascii="Times New Roman" w:hAnsi="Times New Roman" w:cs="Times New Roman"/>
        </w:rPr>
        <w:br/>
        <w:t>відповідні зміни.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9" w:name="o120"/>
      <w:bookmarkEnd w:id="99"/>
      <w:r w:rsidRPr="00356318">
        <w:rPr>
          <w:rFonts w:ascii="Times New Roman" w:hAnsi="Times New Roman" w:cs="Times New Roman"/>
        </w:rPr>
        <w:t xml:space="preserve">     2.5. Протягом трьох днів з моменту публікації інформації  про </w:t>
      </w:r>
      <w:r w:rsidRPr="00356318">
        <w:rPr>
          <w:rFonts w:ascii="Times New Roman" w:hAnsi="Times New Roman" w:cs="Times New Roman"/>
        </w:rPr>
        <w:br/>
        <w:t xml:space="preserve">випуск інвестиційних  сертифікатів  (змін  та  доповнень  до  неї) </w:t>
      </w:r>
      <w:r w:rsidRPr="00356318">
        <w:rPr>
          <w:rFonts w:ascii="Times New Roman" w:hAnsi="Times New Roman" w:cs="Times New Roman"/>
        </w:rPr>
        <w:br/>
        <w:t xml:space="preserve">емітент    надсилає    примірник   опублікованої   інформації   до </w:t>
      </w:r>
      <w:r w:rsidRPr="00356318">
        <w:rPr>
          <w:rFonts w:ascii="Times New Roman" w:hAnsi="Times New Roman" w:cs="Times New Roman"/>
        </w:rPr>
        <w:br/>
        <w:t>Національної комісії з цінних паперів та 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0" w:name="o121"/>
      <w:bookmarkEnd w:id="100"/>
      <w:r w:rsidRPr="00356318">
        <w:rPr>
          <w:rFonts w:ascii="Times New Roman" w:hAnsi="Times New Roman" w:cs="Times New Roman"/>
        </w:rPr>
        <w:t xml:space="preserve">     2.6. В разі, якщо розміщення  інвестиційних  сертифікатів  не </w:t>
      </w:r>
      <w:r w:rsidRPr="00356318">
        <w:rPr>
          <w:rFonts w:ascii="Times New Roman" w:hAnsi="Times New Roman" w:cs="Times New Roman"/>
        </w:rPr>
        <w:br/>
        <w:t xml:space="preserve">було  здійснено  в  термін,  визначений  інформацією  про   випуск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сертифікатів, зареєстрованою в Національній комісії </w:t>
      </w:r>
      <w:r w:rsidRPr="00356318">
        <w:rPr>
          <w:rFonts w:ascii="Times New Roman" w:hAnsi="Times New Roman" w:cs="Times New Roman"/>
        </w:rPr>
        <w:br/>
      </w:r>
      <w:r w:rsidRPr="00356318">
        <w:rPr>
          <w:rFonts w:ascii="Times New Roman" w:hAnsi="Times New Roman" w:cs="Times New Roman"/>
        </w:rPr>
        <w:lastRenderedPageBreak/>
        <w:t xml:space="preserve">з  цінних  паперів  та  фондового  ринку, інформація вважається не </w:t>
      </w:r>
      <w:r w:rsidRPr="00356318">
        <w:rPr>
          <w:rFonts w:ascii="Times New Roman" w:hAnsi="Times New Roman" w:cs="Times New Roman"/>
        </w:rPr>
        <w:br/>
        <w:t xml:space="preserve">дійсною.  Емітент зобов'язаний внести зміни до інформації згідно з </w:t>
      </w:r>
      <w:r w:rsidRPr="00356318">
        <w:rPr>
          <w:rFonts w:ascii="Times New Roman" w:hAnsi="Times New Roman" w:cs="Times New Roman"/>
        </w:rPr>
        <w:br/>
        <w:t xml:space="preserve">розділом  4  цього  Положення або звернутись з проханням анулювати </w:t>
      </w:r>
      <w:r w:rsidRPr="00356318">
        <w:rPr>
          <w:rFonts w:ascii="Times New Roman" w:hAnsi="Times New Roman" w:cs="Times New Roman"/>
        </w:rPr>
        <w:br/>
        <w:t xml:space="preserve">випуск  інвестиційних  сертифікатів  згідно з порядком, визначеним </w:t>
      </w:r>
      <w:r w:rsidRPr="00356318">
        <w:rPr>
          <w:rFonts w:ascii="Times New Roman" w:hAnsi="Times New Roman" w:cs="Times New Roman"/>
        </w:rPr>
        <w:br/>
        <w:t xml:space="preserve">розділом 5 цього Положення.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1" w:name="o122"/>
      <w:bookmarkEnd w:id="101"/>
      <w:r w:rsidRPr="00356318">
        <w:rPr>
          <w:rFonts w:ascii="Times New Roman" w:hAnsi="Times New Roman" w:cs="Times New Roman"/>
        </w:rPr>
        <w:t xml:space="preserve">            3. Внесення змін до інформації про випуск </w:t>
      </w:r>
      <w:r w:rsidRPr="00356318">
        <w:rPr>
          <w:rFonts w:ascii="Times New Roman" w:hAnsi="Times New Roman" w:cs="Times New Roman"/>
        </w:rPr>
        <w:br/>
        <w:t xml:space="preserve">                    інвестиційних сертифікатів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2" w:name="o123"/>
      <w:bookmarkEnd w:id="102"/>
      <w:r w:rsidRPr="00356318">
        <w:rPr>
          <w:rFonts w:ascii="Times New Roman" w:hAnsi="Times New Roman" w:cs="Times New Roman"/>
        </w:rPr>
        <w:t xml:space="preserve">     3.1.  Емітент інвестиційних сертифікатів повинен унести зміни </w:t>
      </w:r>
      <w:r w:rsidRPr="00356318">
        <w:rPr>
          <w:rFonts w:ascii="Times New Roman" w:hAnsi="Times New Roman" w:cs="Times New Roman"/>
        </w:rPr>
        <w:br/>
        <w:t xml:space="preserve">та  доповнення  до  інформації  про  їх випуск у разі зміни даних, </w:t>
      </w:r>
      <w:r w:rsidRPr="00356318">
        <w:rPr>
          <w:rFonts w:ascii="Times New Roman" w:hAnsi="Times New Roman" w:cs="Times New Roman"/>
        </w:rPr>
        <w:br/>
        <w:t xml:space="preserve">зазначених  у  цій  інформації.  Протягом  10  робочих  днів після </w:t>
      </w:r>
      <w:r w:rsidRPr="00356318">
        <w:rPr>
          <w:rFonts w:ascii="Times New Roman" w:hAnsi="Times New Roman" w:cs="Times New Roman"/>
        </w:rPr>
        <w:br/>
        <w:t xml:space="preserve">затвердження  змін  та  доповнень  до  інформації емітент подає до </w:t>
      </w:r>
      <w:r w:rsidRPr="00356318">
        <w:rPr>
          <w:rFonts w:ascii="Times New Roman" w:hAnsi="Times New Roman" w:cs="Times New Roman"/>
        </w:rPr>
        <w:br/>
        <w:t xml:space="preserve">Національної  комісії  з  цінних  паперів  та фондового ринку такі </w:t>
      </w:r>
      <w:r w:rsidRPr="00356318">
        <w:rPr>
          <w:rFonts w:ascii="Times New Roman" w:hAnsi="Times New Roman" w:cs="Times New Roman"/>
        </w:rPr>
        <w:br/>
        <w:t xml:space="preserve">документи:  {  Абзац  перший  пункту  в редакції Рішення Державної </w:t>
      </w:r>
      <w:r w:rsidRPr="00356318">
        <w:rPr>
          <w:rFonts w:ascii="Times New Roman" w:hAnsi="Times New Roman" w:cs="Times New Roman"/>
        </w:rPr>
        <w:br/>
        <w:t xml:space="preserve">комісії з цінних паперів та фондового ринку N 658 ( </w:t>
      </w:r>
      <w:hyperlink r:id="rId34" w:tgtFrame="_blank" w:history="1">
        <w:r w:rsidRPr="00356318">
          <w:rPr>
            <w:rStyle w:val="a3"/>
            <w:rFonts w:ascii="Times New Roman" w:hAnsi="Times New Roman" w:cs="Times New Roman"/>
          </w:rPr>
          <w:t>z1497-05</w:t>
        </w:r>
      </w:hyperlink>
      <w:r w:rsidRPr="00356318">
        <w:rPr>
          <w:rFonts w:ascii="Times New Roman" w:hAnsi="Times New Roman" w:cs="Times New Roman"/>
        </w:rPr>
        <w:t xml:space="preserve"> ) від </w:t>
      </w:r>
      <w:r w:rsidRPr="00356318">
        <w:rPr>
          <w:rFonts w:ascii="Times New Roman" w:hAnsi="Times New Roman" w:cs="Times New Roman"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3" w:name="o124"/>
      <w:bookmarkEnd w:id="103"/>
      <w:r w:rsidRPr="00356318">
        <w:rPr>
          <w:rFonts w:ascii="Times New Roman" w:hAnsi="Times New Roman" w:cs="Times New Roman"/>
        </w:rPr>
        <w:t xml:space="preserve">     1) заяву в довільній формі з обов'язковим  зазначенням  своєї </w:t>
      </w:r>
      <w:r w:rsidRPr="00356318">
        <w:rPr>
          <w:rFonts w:ascii="Times New Roman" w:hAnsi="Times New Roman" w:cs="Times New Roman"/>
        </w:rPr>
        <w:br/>
        <w:t>повної назви, телефону та/або факсу, причини внесення змін;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4" w:name="o125"/>
      <w:bookmarkEnd w:id="104"/>
      <w:r w:rsidRPr="00356318">
        <w:rPr>
          <w:rFonts w:ascii="Times New Roman" w:hAnsi="Times New Roman" w:cs="Times New Roman"/>
        </w:rPr>
        <w:t xml:space="preserve">     2) протокол рішення загальних зборів  про  внесення  змін  та </w:t>
      </w:r>
      <w:r w:rsidRPr="00356318">
        <w:rPr>
          <w:rFonts w:ascii="Times New Roman" w:hAnsi="Times New Roman" w:cs="Times New Roman"/>
        </w:rPr>
        <w:br/>
        <w:t xml:space="preserve">доповнень до інформації із зазначенням причини  внесення  змін  та </w:t>
      </w:r>
      <w:r w:rsidRPr="00356318">
        <w:rPr>
          <w:rFonts w:ascii="Times New Roman" w:hAnsi="Times New Roman" w:cs="Times New Roman"/>
        </w:rPr>
        <w:br/>
        <w:t>текстом змін;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5" w:name="o126"/>
      <w:bookmarkEnd w:id="105"/>
      <w:r w:rsidRPr="00356318">
        <w:rPr>
          <w:rFonts w:ascii="Times New Roman" w:hAnsi="Times New Roman" w:cs="Times New Roman"/>
        </w:rPr>
        <w:t xml:space="preserve">     3)  текст  змін  та  доповнень  до  інформації   про   випуск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сертифікатів,   затверджений   загальними   зборами </w:t>
      </w:r>
      <w:r w:rsidRPr="00356318">
        <w:rPr>
          <w:rFonts w:ascii="Times New Roman" w:hAnsi="Times New Roman" w:cs="Times New Roman"/>
        </w:rPr>
        <w:br/>
        <w:t xml:space="preserve">товариства. В разі, якщо  зміни  стосуються  змісту  інвестиційної </w:t>
      </w:r>
      <w:r w:rsidRPr="00356318">
        <w:rPr>
          <w:rFonts w:ascii="Times New Roman" w:hAnsi="Times New Roman" w:cs="Times New Roman"/>
        </w:rPr>
        <w:br/>
        <w:t>декларації, вони погоджуються із членами спостережної ради;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6" w:name="o127"/>
      <w:bookmarkEnd w:id="106"/>
      <w:r w:rsidRPr="00356318">
        <w:rPr>
          <w:rFonts w:ascii="Times New Roman" w:hAnsi="Times New Roman" w:cs="Times New Roman"/>
        </w:rPr>
        <w:t xml:space="preserve">     4)  засвідчені  уповноваженою  особою  емітента копії змін до </w:t>
      </w:r>
      <w:r w:rsidRPr="00356318">
        <w:rPr>
          <w:rFonts w:ascii="Times New Roman" w:hAnsi="Times New Roman" w:cs="Times New Roman"/>
        </w:rPr>
        <w:br/>
        <w:t xml:space="preserve">установчих   документів   у   разі  внесення  змін  до  установчих </w:t>
      </w:r>
      <w:r w:rsidRPr="00356318">
        <w:rPr>
          <w:rFonts w:ascii="Times New Roman" w:hAnsi="Times New Roman" w:cs="Times New Roman"/>
        </w:rPr>
        <w:br/>
        <w:t>документів;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7" w:name="o128"/>
      <w:bookmarkEnd w:id="107"/>
      <w:r w:rsidRPr="00356318">
        <w:rPr>
          <w:rFonts w:ascii="Times New Roman" w:hAnsi="Times New Roman" w:cs="Times New Roman"/>
          <w:i/>
          <w:iCs/>
        </w:rPr>
        <w:t xml:space="preserve">{  Підпункт  4  пункту  розділу  із  змінами,  внесеними  згідно з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Рішенням  Національної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691 ( </w:t>
      </w:r>
      <w:hyperlink r:id="rId35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8" w:name="o129"/>
      <w:bookmarkEnd w:id="108"/>
      <w:r w:rsidRPr="00356318">
        <w:rPr>
          <w:rFonts w:ascii="Times New Roman" w:hAnsi="Times New Roman" w:cs="Times New Roman"/>
        </w:rPr>
        <w:t xml:space="preserve">     5) засвідчені уповноваженою особою емітента копії (оригінали) </w:t>
      </w:r>
      <w:r w:rsidRPr="00356318">
        <w:rPr>
          <w:rFonts w:ascii="Times New Roman" w:hAnsi="Times New Roman" w:cs="Times New Roman"/>
        </w:rPr>
        <w:br/>
        <w:t xml:space="preserve">угод    з    інвестиційним   керуючим,   депозитарієм,   аудитором </w:t>
      </w:r>
      <w:r w:rsidRPr="00356318">
        <w:rPr>
          <w:rFonts w:ascii="Times New Roman" w:hAnsi="Times New Roman" w:cs="Times New Roman"/>
        </w:rPr>
        <w:br/>
        <w:t xml:space="preserve">(аудиторською  фірмою)  або генеральної угоди із зберігачем у разі </w:t>
      </w:r>
      <w:r w:rsidRPr="00356318">
        <w:rPr>
          <w:rFonts w:ascii="Times New Roman" w:hAnsi="Times New Roman" w:cs="Times New Roman"/>
        </w:rPr>
        <w:br/>
        <w:t xml:space="preserve">зміни     інвестиційного    керуючого,    депозитарія,    аудитора </w:t>
      </w:r>
      <w:r w:rsidRPr="00356318">
        <w:rPr>
          <w:rFonts w:ascii="Times New Roman" w:hAnsi="Times New Roman" w:cs="Times New Roman"/>
        </w:rPr>
        <w:br/>
        <w:t>(аудиторської фірми) або зберігача.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9" w:name="o130"/>
      <w:bookmarkEnd w:id="109"/>
      <w:r w:rsidRPr="00356318">
        <w:rPr>
          <w:rFonts w:ascii="Times New Roman" w:hAnsi="Times New Roman" w:cs="Times New Roman"/>
          <w:i/>
          <w:iCs/>
        </w:rPr>
        <w:t xml:space="preserve">{  Підпункт  5  пункту  розділу  із  змінами,  внесеними  згідно з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Рішенням  Національної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691 ( </w:t>
      </w:r>
      <w:hyperlink r:id="rId36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0" w:name="o131"/>
      <w:bookmarkEnd w:id="110"/>
      <w:r w:rsidRPr="00356318">
        <w:rPr>
          <w:rFonts w:ascii="Times New Roman" w:hAnsi="Times New Roman" w:cs="Times New Roman"/>
        </w:rPr>
        <w:t xml:space="preserve">     3.2.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</w:rPr>
        <w:br/>
        <w:t xml:space="preserve">розглядає   зміни   до   інформації   про   випуск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інвестиційного фонду та робить висновок щодо внесення </w:t>
      </w:r>
      <w:r w:rsidRPr="00356318">
        <w:rPr>
          <w:rFonts w:ascii="Times New Roman" w:hAnsi="Times New Roman" w:cs="Times New Roman"/>
        </w:rPr>
        <w:br/>
        <w:t>змін.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1" w:name="o132"/>
      <w:bookmarkEnd w:id="111"/>
      <w:r w:rsidRPr="00356318">
        <w:rPr>
          <w:rFonts w:ascii="Times New Roman" w:hAnsi="Times New Roman" w:cs="Times New Roman"/>
          <w:i/>
          <w:iCs/>
        </w:rPr>
        <w:t xml:space="preserve">{  Пункт  із  змінами,  внесеними  згідно  з  Рішеннями  Державної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 з цінних паперів та фондового ринку N 88 ( </w:t>
      </w:r>
      <w:hyperlink r:id="rId37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z0690-98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 xml:space="preserve">14.07.98, N 658 ( </w:t>
      </w:r>
      <w:hyperlink r:id="rId38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z1497-05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2" w:name="o133"/>
      <w:bookmarkEnd w:id="112"/>
      <w:r w:rsidRPr="00356318">
        <w:rPr>
          <w:rFonts w:ascii="Times New Roman" w:hAnsi="Times New Roman" w:cs="Times New Roman"/>
        </w:rPr>
        <w:t xml:space="preserve">     3.3.   Не   допускається   зміна   категорії 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сертифікатів,  номінальної   вартості   акцій   та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сертифікатів, права власників інвестиційних сертифікатів,  у  разі </w:t>
      </w:r>
      <w:r w:rsidRPr="00356318">
        <w:rPr>
          <w:rFonts w:ascii="Times New Roman" w:hAnsi="Times New Roman" w:cs="Times New Roman"/>
        </w:rPr>
        <w:br/>
        <w:t xml:space="preserve">коли   товариством   було   розпочато   розміщення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сертифікатів, а також напрямків  інвестиційної  діяльності  фонду, </w:t>
      </w:r>
      <w:r w:rsidRPr="00356318">
        <w:rPr>
          <w:rFonts w:ascii="Times New Roman" w:hAnsi="Times New Roman" w:cs="Times New Roman"/>
        </w:rPr>
        <w:br/>
        <w:t xml:space="preserve">зазначених в інформації про випуск інвестиційних сертифікатів.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3" w:name="o134"/>
      <w:bookmarkEnd w:id="113"/>
      <w:r w:rsidRPr="00356318">
        <w:rPr>
          <w:rFonts w:ascii="Times New Roman" w:hAnsi="Times New Roman" w:cs="Times New Roman"/>
        </w:rPr>
        <w:t xml:space="preserve">         4. Анулювання випуску інвестиційних сертифікатів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4" w:name="o135"/>
      <w:bookmarkEnd w:id="114"/>
      <w:r w:rsidRPr="00356318">
        <w:rPr>
          <w:rFonts w:ascii="Times New Roman" w:hAnsi="Times New Roman" w:cs="Times New Roman"/>
        </w:rPr>
        <w:t xml:space="preserve">     4.1. В разі, якщо після реєстрації випуску та інформації  про </w:t>
      </w:r>
      <w:r w:rsidRPr="00356318">
        <w:rPr>
          <w:rFonts w:ascii="Times New Roman" w:hAnsi="Times New Roman" w:cs="Times New Roman"/>
        </w:rPr>
        <w:br/>
        <w:t xml:space="preserve">випуск  інвестиційних сертифікатів в Національній комісії з цінних </w:t>
      </w:r>
      <w:r w:rsidRPr="00356318">
        <w:rPr>
          <w:rFonts w:ascii="Times New Roman" w:hAnsi="Times New Roman" w:cs="Times New Roman"/>
        </w:rPr>
        <w:br/>
        <w:t xml:space="preserve">паперів та фондового ринку діяльність по спільному інвестуванню не </w:t>
      </w:r>
      <w:r w:rsidRPr="00356318">
        <w:rPr>
          <w:rFonts w:ascii="Times New Roman" w:hAnsi="Times New Roman" w:cs="Times New Roman"/>
        </w:rPr>
        <w:br/>
        <w:t xml:space="preserve">здійснювалась, емітент має право звернутись до Комісії з проханням </w:t>
      </w:r>
      <w:r w:rsidRPr="00356318">
        <w:rPr>
          <w:rFonts w:ascii="Times New Roman" w:hAnsi="Times New Roman" w:cs="Times New Roman"/>
        </w:rPr>
        <w:br/>
        <w:t xml:space="preserve">анулювати  випуск  інвестиційних  сертифікатів.  Для цього емітент </w:t>
      </w:r>
      <w:r w:rsidRPr="00356318">
        <w:rPr>
          <w:rFonts w:ascii="Times New Roman" w:hAnsi="Times New Roman" w:cs="Times New Roman"/>
        </w:rPr>
        <w:br/>
        <w:t xml:space="preserve">подає до </w:t>
      </w:r>
      <w:proofErr w:type="spellStart"/>
      <w:r w:rsidRPr="00356318">
        <w:rPr>
          <w:rFonts w:ascii="Times New Roman" w:hAnsi="Times New Roman" w:cs="Times New Roman"/>
        </w:rPr>
        <w:t>реєструвального</w:t>
      </w:r>
      <w:proofErr w:type="spellEnd"/>
      <w:r w:rsidRPr="00356318">
        <w:rPr>
          <w:rFonts w:ascii="Times New Roman" w:hAnsi="Times New Roman" w:cs="Times New Roman"/>
        </w:rPr>
        <w:t xml:space="preserve"> органу такі документи: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5" w:name="o136"/>
      <w:bookmarkEnd w:id="115"/>
      <w:r w:rsidRPr="00356318">
        <w:rPr>
          <w:rFonts w:ascii="Times New Roman" w:hAnsi="Times New Roman" w:cs="Times New Roman"/>
        </w:rPr>
        <w:t xml:space="preserve">     1) заяву в довільній формі з обов'язковим  зазначенням  своєї </w:t>
      </w:r>
      <w:r w:rsidRPr="00356318">
        <w:rPr>
          <w:rFonts w:ascii="Times New Roman" w:hAnsi="Times New Roman" w:cs="Times New Roman"/>
        </w:rPr>
        <w:br/>
        <w:t xml:space="preserve">повної назви, телефону та/або  факсу,  причин  анулювання  випуску </w:t>
      </w:r>
      <w:r w:rsidRPr="00356318">
        <w:rPr>
          <w:rFonts w:ascii="Times New Roman" w:hAnsi="Times New Roman" w:cs="Times New Roman"/>
        </w:rPr>
        <w:br/>
        <w:t>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6" w:name="o137"/>
      <w:bookmarkEnd w:id="116"/>
      <w:r w:rsidRPr="00356318">
        <w:rPr>
          <w:rFonts w:ascii="Times New Roman" w:hAnsi="Times New Roman" w:cs="Times New Roman"/>
        </w:rPr>
        <w:lastRenderedPageBreak/>
        <w:t xml:space="preserve">     2) протокол рішення загальних зборів про  прохання  анулювати </w:t>
      </w:r>
      <w:r w:rsidRPr="00356318">
        <w:rPr>
          <w:rFonts w:ascii="Times New Roman" w:hAnsi="Times New Roman" w:cs="Times New Roman"/>
        </w:rPr>
        <w:br/>
        <w:t>випуск 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7" w:name="o138"/>
      <w:bookmarkEnd w:id="117"/>
      <w:r w:rsidRPr="00356318">
        <w:rPr>
          <w:rFonts w:ascii="Times New Roman" w:hAnsi="Times New Roman" w:cs="Times New Roman"/>
        </w:rPr>
        <w:t xml:space="preserve">     3)  довідку  зберігача  про  те,  що  емітент  не  здійснював </w:t>
      </w:r>
      <w:r w:rsidRPr="00356318">
        <w:rPr>
          <w:rFonts w:ascii="Times New Roman" w:hAnsi="Times New Roman" w:cs="Times New Roman"/>
        </w:rPr>
        <w:br/>
        <w:t>розміщення 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8" w:name="o139"/>
      <w:bookmarkEnd w:id="118"/>
      <w:r w:rsidRPr="00356318">
        <w:rPr>
          <w:rFonts w:ascii="Times New Roman" w:hAnsi="Times New Roman" w:cs="Times New Roman"/>
        </w:rPr>
        <w:t xml:space="preserve">     4) довідку депозитарія  про  те,  що  емітент  не  здійснював </w:t>
      </w:r>
      <w:r w:rsidRPr="00356318">
        <w:rPr>
          <w:rFonts w:ascii="Times New Roman" w:hAnsi="Times New Roman" w:cs="Times New Roman"/>
        </w:rPr>
        <w:br/>
        <w:t>розміщення 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9" w:name="o140"/>
      <w:bookmarkEnd w:id="119"/>
      <w:r w:rsidRPr="00356318">
        <w:rPr>
          <w:rFonts w:ascii="Times New Roman" w:hAnsi="Times New Roman" w:cs="Times New Roman"/>
        </w:rPr>
        <w:t xml:space="preserve">     5) довідку інвестиційного керуючого  про  те,  що  розміщення </w:t>
      </w:r>
      <w:r w:rsidRPr="00356318">
        <w:rPr>
          <w:rFonts w:ascii="Times New Roman" w:hAnsi="Times New Roman" w:cs="Times New Roman"/>
        </w:rPr>
        <w:br/>
        <w:t>інвестиційних сертифікатів не здійснювалось;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0" w:name="o141"/>
      <w:bookmarkEnd w:id="120"/>
      <w:r w:rsidRPr="00356318">
        <w:rPr>
          <w:rFonts w:ascii="Times New Roman" w:hAnsi="Times New Roman" w:cs="Times New Roman"/>
        </w:rPr>
        <w:t xml:space="preserve">     6)  аудиторський звіт (звіт незалежного аудитора) щодо річної </w:t>
      </w:r>
      <w:r w:rsidRPr="00356318">
        <w:rPr>
          <w:rFonts w:ascii="Times New Roman" w:hAnsi="Times New Roman" w:cs="Times New Roman"/>
        </w:rPr>
        <w:br/>
        <w:t xml:space="preserve">фінансової  звітності та/або звіт щодо огляду проміжної фінансової </w:t>
      </w:r>
      <w:r w:rsidRPr="00356318">
        <w:rPr>
          <w:rFonts w:ascii="Times New Roman" w:hAnsi="Times New Roman" w:cs="Times New Roman"/>
        </w:rPr>
        <w:br/>
        <w:t xml:space="preserve">звітності  за  період,  що  передує  даті  подання  документів  до </w:t>
      </w:r>
      <w:r w:rsidRPr="00356318">
        <w:rPr>
          <w:rFonts w:ascii="Times New Roman" w:hAnsi="Times New Roman" w:cs="Times New Roman"/>
        </w:rPr>
        <w:br/>
        <w:t xml:space="preserve">Комісії,   який  має  містити  висновок  про  те,  що  емітент  не </w:t>
      </w:r>
      <w:r w:rsidRPr="00356318">
        <w:rPr>
          <w:rFonts w:ascii="Times New Roman" w:hAnsi="Times New Roman" w:cs="Times New Roman"/>
        </w:rPr>
        <w:br/>
        <w:t>здійснював  розміщення  інвестиційних 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1" w:name="o142"/>
      <w:bookmarkEnd w:id="121"/>
      <w:r w:rsidRPr="00356318">
        <w:rPr>
          <w:rFonts w:ascii="Times New Roman" w:hAnsi="Times New Roman" w:cs="Times New Roman"/>
          <w:i/>
          <w:iCs/>
        </w:rPr>
        <w:t xml:space="preserve">{  Підпункт 6 пункту 4.1 розділу 4 в редакції Рішення Національної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з цінних паперів та фондового ринку N 812 ( </w:t>
      </w:r>
      <w:hyperlink r:id="rId39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z1404-18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>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2" w:name="o143"/>
      <w:bookmarkEnd w:id="122"/>
      <w:r w:rsidRPr="00356318">
        <w:rPr>
          <w:rFonts w:ascii="Times New Roman" w:hAnsi="Times New Roman" w:cs="Times New Roman"/>
        </w:rPr>
        <w:t xml:space="preserve">     7)  копії  річної  та/або  проміжної  фінансової звітності за </w:t>
      </w:r>
      <w:r w:rsidRPr="00356318">
        <w:rPr>
          <w:rFonts w:ascii="Times New Roman" w:hAnsi="Times New Roman" w:cs="Times New Roman"/>
        </w:rPr>
        <w:br/>
        <w:t xml:space="preserve">період,  що передує даті подання документів до Комісії, засвідчені </w:t>
      </w:r>
      <w:r w:rsidRPr="00356318">
        <w:rPr>
          <w:rFonts w:ascii="Times New Roman" w:hAnsi="Times New Roman" w:cs="Times New Roman"/>
        </w:rPr>
        <w:br/>
        <w:t>підписами емітента;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3" w:name="o144"/>
      <w:bookmarkEnd w:id="123"/>
      <w:r w:rsidRPr="00356318">
        <w:rPr>
          <w:rFonts w:ascii="Times New Roman" w:hAnsi="Times New Roman" w:cs="Times New Roman"/>
          <w:i/>
          <w:iCs/>
        </w:rPr>
        <w:t xml:space="preserve">{  Підпункт  7  пункту  розділу  із  змінами,  внесеними  згідно з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Рішенням  Національної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691 ( </w:t>
      </w:r>
      <w:hyperlink r:id="rId40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14.09.2017; в редакції Рішення Національної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з цінних паперів та фондового ринку N 812 ( </w:t>
      </w:r>
      <w:hyperlink r:id="rId41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z1404-18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>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4" w:name="o145"/>
      <w:bookmarkEnd w:id="124"/>
      <w:r w:rsidRPr="00356318">
        <w:rPr>
          <w:rFonts w:ascii="Times New Roman" w:hAnsi="Times New Roman" w:cs="Times New Roman"/>
        </w:rPr>
        <w:t xml:space="preserve">     8)   свідоцтво   про   випуск   інвестиційних    сертифікатів </w:t>
      </w:r>
      <w:r w:rsidRPr="00356318">
        <w:rPr>
          <w:rFonts w:ascii="Times New Roman" w:hAnsi="Times New Roman" w:cs="Times New Roman"/>
        </w:rPr>
        <w:br/>
        <w:t>(оригінал);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5" w:name="o146"/>
      <w:bookmarkEnd w:id="125"/>
      <w:r w:rsidRPr="00356318">
        <w:rPr>
          <w:rFonts w:ascii="Times New Roman" w:hAnsi="Times New Roman" w:cs="Times New Roman"/>
        </w:rPr>
        <w:t xml:space="preserve">     9)  зареєстровану   інформацію   про   випуск   інвестиційних </w:t>
      </w:r>
      <w:r w:rsidRPr="00356318">
        <w:rPr>
          <w:rFonts w:ascii="Times New Roman" w:hAnsi="Times New Roman" w:cs="Times New Roman"/>
        </w:rPr>
        <w:br/>
        <w:t>сертифікатів (оригінал).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6" w:name="o147"/>
      <w:bookmarkEnd w:id="126"/>
      <w:r w:rsidRPr="00356318">
        <w:rPr>
          <w:rFonts w:ascii="Times New Roman" w:hAnsi="Times New Roman" w:cs="Times New Roman"/>
        </w:rPr>
        <w:t xml:space="preserve">     4.2.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</w:rPr>
        <w:br/>
        <w:t xml:space="preserve">розглядає  документи  та  робить  висновок щодо анулювання випуску </w:t>
      </w:r>
      <w:r w:rsidRPr="00356318">
        <w:rPr>
          <w:rFonts w:ascii="Times New Roman" w:hAnsi="Times New Roman" w:cs="Times New Roman"/>
        </w:rPr>
        <w:br/>
        <w:t xml:space="preserve">інвестиційних   сертифікатів.   Анулювання  випуску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здійснюється  протягом  30 календарних днів. { Абзац </w:t>
      </w:r>
      <w:r w:rsidRPr="00356318">
        <w:rPr>
          <w:rFonts w:ascii="Times New Roman" w:hAnsi="Times New Roman" w:cs="Times New Roman"/>
        </w:rPr>
        <w:br/>
        <w:t xml:space="preserve">перший  пункту  із змінами, внесеними згідно з Рішеннями Державної </w:t>
      </w:r>
      <w:r w:rsidRPr="00356318">
        <w:rPr>
          <w:rFonts w:ascii="Times New Roman" w:hAnsi="Times New Roman" w:cs="Times New Roman"/>
        </w:rPr>
        <w:br/>
        <w:t xml:space="preserve">комісії  з цінних паперів та фондового ринку N 88 ( </w:t>
      </w:r>
      <w:hyperlink r:id="rId42" w:tgtFrame="_blank" w:history="1">
        <w:r w:rsidRPr="00356318">
          <w:rPr>
            <w:rStyle w:val="a3"/>
            <w:rFonts w:ascii="Times New Roman" w:hAnsi="Times New Roman" w:cs="Times New Roman"/>
          </w:rPr>
          <w:t>z0690-98</w:t>
        </w:r>
      </w:hyperlink>
      <w:r w:rsidRPr="00356318">
        <w:rPr>
          <w:rFonts w:ascii="Times New Roman" w:hAnsi="Times New Roman" w:cs="Times New Roman"/>
        </w:rPr>
        <w:t xml:space="preserve"> ) від </w:t>
      </w:r>
      <w:r w:rsidRPr="00356318">
        <w:rPr>
          <w:rFonts w:ascii="Times New Roman" w:hAnsi="Times New Roman" w:cs="Times New Roman"/>
        </w:rPr>
        <w:br/>
        <w:t xml:space="preserve">14.07.98, N 658 ( </w:t>
      </w:r>
      <w:hyperlink r:id="rId43" w:tgtFrame="_blank" w:history="1">
        <w:r w:rsidRPr="00356318">
          <w:rPr>
            <w:rStyle w:val="a3"/>
            <w:rFonts w:ascii="Times New Roman" w:hAnsi="Times New Roman" w:cs="Times New Roman"/>
          </w:rPr>
          <w:t>z1497-05</w:t>
        </w:r>
      </w:hyperlink>
      <w:r w:rsidRPr="00356318">
        <w:rPr>
          <w:rFonts w:ascii="Times New Roman" w:hAnsi="Times New Roman" w:cs="Times New Roman"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7" w:name="o148"/>
      <w:bookmarkEnd w:id="127"/>
      <w:r w:rsidRPr="00356318">
        <w:rPr>
          <w:rFonts w:ascii="Times New Roman" w:hAnsi="Times New Roman" w:cs="Times New Roman"/>
        </w:rPr>
        <w:t xml:space="preserve">     Повідомлення    про    анулювання    випуску 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або про відмову в анулюванні  випуску  доводиться  до </w:t>
      </w:r>
      <w:r w:rsidRPr="00356318">
        <w:rPr>
          <w:rFonts w:ascii="Times New Roman" w:hAnsi="Times New Roman" w:cs="Times New Roman"/>
        </w:rPr>
        <w:br/>
        <w:t>емітента письмово.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8" w:name="o149"/>
      <w:bookmarkEnd w:id="128"/>
      <w:r w:rsidRPr="00356318">
        <w:rPr>
          <w:rFonts w:ascii="Times New Roman" w:hAnsi="Times New Roman" w:cs="Times New Roman"/>
        </w:rPr>
        <w:t xml:space="preserve">     Відмова в анулюванні випуску  інвестиційних  сертифікатів  та </w:t>
      </w:r>
      <w:r w:rsidRPr="00356318">
        <w:rPr>
          <w:rFonts w:ascii="Times New Roman" w:hAnsi="Times New Roman" w:cs="Times New Roman"/>
        </w:rPr>
        <w:br/>
        <w:t xml:space="preserve">інформації про  їх  випуск  може  бути  надана  в  разі  порушення </w:t>
      </w:r>
      <w:r w:rsidRPr="00356318">
        <w:rPr>
          <w:rFonts w:ascii="Times New Roman" w:hAnsi="Times New Roman" w:cs="Times New Roman"/>
        </w:rPr>
        <w:br/>
        <w:t xml:space="preserve">встановлених   цим   Положенням    правил    реєстрації    випуску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  та  інформації  про  їх  випуск,  або </w:t>
      </w:r>
      <w:r w:rsidRPr="00356318">
        <w:rPr>
          <w:rFonts w:ascii="Times New Roman" w:hAnsi="Times New Roman" w:cs="Times New Roman"/>
        </w:rPr>
        <w:br/>
        <w:t xml:space="preserve">невідповідності поданих для анулювання випуску документів  вимогам </w:t>
      </w:r>
      <w:r w:rsidRPr="00356318">
        <w:rPr>
          <w:rFonts w:ascii="Times New Roman" w:hAnsi="Times New Roman" w:cs="Times New Roman"/>
        </w:rPr>
        <w:br/>
        <w:t>чинного законодавства.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9" w:name="o150"/>
      <w:bookmarkEnd w:id="129"/>
      <w:r w:rsidRPr="00356318">
        <w:rPr>
          <w:rFonts w:ascii="Times New Roman" w:hAnsi="Times New Roman" w:cs="Times New Roman"/>
        </w:rPr>
        <w:t xml:space="preserve">     У   разі   відмови   в   анулюванні   випуску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та  інформації  про  їх випуск документи, подані для </w:t>
      </w:r>
      <w:r w:rsidRPr="00356318">
        <w:rPr>
          <w:rFonts w:ascii="Times New Roman" w:hAnsi="Times New Roman" w:cs="Times New Roman"/>
        </w:rPr>
        <w:br/>
        <w:t xml:space="preserve">анулювання, емітенту не повертаються, крім оригіналу свідоцтва про </w:t>
      </w:r>
      <w:r w:rsidRPr="00356318">
        <w:rPr>
          <w:rFonts w:ascii="Times New Roman" w:hAnsi="Times New Roman" w:cs="Times New Roman"/>
        </w:rPr>
        <w:br/>
        <w:t xml:space="preserve">випуск  інвестиційних  сертифікатів  та  оригіналу  зареєстрованої </w:t>
      </w:r>
      <w:r w:rsidRPr="00356318">
        <w:rPr>
          <w:rFonts w:ascii="Times New Roman" w:hAnsi="Times New Roman" w:cs="Times New Roman"/>
        </w:rPr>
        <w:br/>
        <w:t xml:space="preserve">інформації про випуск інвестиційних сертифікатів, які повертаються </w:t>
      </w:r>
      <w:r w:rsidRPr="00356318">
        <w:rPr>
          <w:rFonts w:ascii="Times New Roman" w:hAnsi="Times New Roman" w:cs="Times New Roman"/>
        </w:rPr>
        <w:br/>
        <w:t xml:space="preserve">заявнику  за  його  письмовим  запитом. { Абзац четвертий пункту в </w:t>
      </w:r>
      <w:r w:rsidRPr="00356318">
        <w:rPr>
          <w:rFonts w:ascii="Times New Roman" w:hAnsi="Times New Roman" w:cs="Times New Roman"/>
        </w:rPr>
        <w:br/>
        <w:t xml:space="preserve">редакції  Рішення  Державної комісії з цінних паперів та фондового </w:t>
      </w:r>
      <w:r w:rsidRPr="00356318">
        <w:rPr>
          <w:rFonts w:ascii="Times New Roman" w:hAnsi="Times New Roman" w:cs="Times New Roman"/>
        </w:rPr>
        <w:br/>
        <w:t xml:space="preserve">ринку N 658 ( </w:t>
      </w:r>
      <w:hyperlink r:id="rId44" w:tgtFrame="_blank" w:history="1">
        <w:r w:rsidRPr="00356318">
          <w:rPr>
            <w:rStyle w:val="a3"/>
            <w:rFonts w:ascii="Times New Roman" w:hAnsi="Times New Roman" w:cs="Times New Roman"/>
          </w:rPr>
          <w:t>z1497-05</w:t>
        </w:r>
      </w:hyperlink>
      <w:r w:rsidRPr="00356318">
        <w:rPr>
          <w:rFonts w:ascii="Times New Roman" w:hAnsi="Times New Roman" w:cs="Times New Roman"/>
        </w:rPr>
        <w:t xml:space="preserve"> ) від 23.11.2005 } </w:t>
      </w:r>
      <w:r w:rsidRPr="00356318">
        <w:rPr>
          <w:rFonts w:ascii="Times New Roman" w:hAnsi="Times New Roman" w:cs="Times New Roman"/>
        </w:rPr>
        <w:br/>
        <w:t xml:space="preserve">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0" w:name="o151"/>
      <w:bookmarkEnd w:id="130"/>
      <w:r w:rsidRPr="00356318">
        <w:rPr>
          <w:rFonts w:ascii="Times New Roman" w:hAnsi="Times New Roman" w:cs="Times New Roman"/>
        </w:rPr>
        <w:t xml:space="preserve">                                            Затверджено </w:t>
      </w:r>
      <w:r w:rsidRPr="00356318">
        <w:rPr>
          <w:rFonts w:ascii="Times New Roman" w:hAnsi="Times New Roman" w:cs="Times New Roman"/>
        </w:rPr>
        <w:br/>
        <w:t xml:space="preserve">                                    рішенням Державної  комісії  з </w:t>
      </w:r>
      <w:r w:rsidRPr="00356318">
        <w:rPr>
          <w:rFonts w:ascii="Times New Roman" w:hAnsi="Times New Roman" w:cs="Times New Roman"/>
        </w:rPr>
        <w:br/>
        <w:t xml:space="preserve">                                    цінних  паперів  та  фондового </w:t>
      </w:r>
      <w:r w:rsidRPr="00356318">
        <w:rPr>
          <w:rFonts w:ascii="Times New Roman" w:hAnsi="Times New Roman" w:cs="Times New Roman"/>
        </w:rPr>
        <w:br/>
        <w:t xml:space="preserve">                                    ринку від 15 січня 1998 р. N 8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1" w:name="o152"/>
      <w:bookmarkEnd w:id="131"/>
      <w:r w:rsidRPr="00356318">
        <w:rPr>
          <w:rFonts w:ascii="Times New Roman" w:hAnsi="Times New Roman" w:cs="Times New Roman"/>
          <w:b/>
          <w:bCs/>
        </w:rPr>
        <w:t xml:space="preserve">                             Положення </w:t>
      </w:r>
      <w:r w:rsidRPr="00356318">
        <w:rPr>
          <w:rFonts w:ascii="Times New Roman" w:hAnsi="Times New Roman" w:cs="Times New Roman"/>
          <w:b/>
          <w:bCs/>
        </w:rPr>
        <w:br/>
        <w:t xml:space="preserve">        про  порядок  реєстрації  випуску   інвестиційних </w:t>
      </w:r>
      <w:r w:rsidRPr="00356318">
        <w:rPr>
          <w:rFonts w:ascii="Times New Roman" w:hAnsi="Times New Roman" w:cs="Times New Roman"/>
          <w:b/>
          <w:bCs/>
        </w:rPr>
        <w:br/>
        <w:t xml:space="preserve">        сертифікатів інвестиційної компанії та інформації </w:t>
      </w:r>
      <w:r w:rsidRPr="00356318">
        <w:rPr>
          <w:rFonts w:ascii="Times New Roman" w:hAnsi="Times New Roman" w:cs="Times New Roman"/>
          <w:b/>
          <w:bCs/>
        </w:rPr>
        <w:br/>
        <w:t xml:space="preserve">                          про їх випуск </w:t>
      </w:r>
      <w:r w:rsidRPr="00356318">
        <w:rPr>
          <w:rFonts w:ascii="Times New Roman" w:hAnsi="Times New Roman" w:cs="Times New Roman"/>
          <w:b/>
          <w:b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2" w:name="o153"/>
      <w:bookmarkEnd w:id="132"/>
      <w:r w:rsidRPr="00356318">
        <w:rPr>
          <w:rFonts w:ascii="Times New Roman" w:hAnsi="Times New Roman" w:cs="Times New Roman"/>
          <w:i/>
          <w:iCs/>
        </w:rPr>
        <w:lastRenderedPageBreak/>
        <w:t xml:space="preserve">        { У тексті Положення слова "статутний фонд" в усіх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відмінках та числах замінено  словами "статутний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капітал"  у  відповідних  відмінках   та  числах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згідно  з  Рішенням  Державної  комісії з цінних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паперів  та  фондового  ринку N 416 ( </w:t>
      </w:r>
      <w:hyperlink r:id="rId45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z0577-11</w:t>
        </w:r>
      </w:hyperlink>
      <w:r w:rsidRPr="00356318">
        <w:rPr>
          <w:rFonts w:ascii="Times New Roman" w:hAnsi="Times New Roman" w:cs="Times New Roman"/>
          <w:i/>
          <w:iCs/>
        </w:rPr>
        <w:t xml:space="preserve"> )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від 18.04.2011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3" w:name="o154"/>
      <w:bookmarkEnd w:id="133"/>
      <w:r w:rsidRPr="00356318">
        <w:rPr>
          <w:rFonts w:ascii="Times New Roman" w:hAnsi="Times New Roman" w:cs="Times New Roman"/>
          <w:i/>
          <w:iCs/>
        </w:rPr>
        <w:t xml:space="preserve">  { У тексті Положення, крім підпункту "д" пункту 2.1 розділу 2 </w:t>
      </w:r>
      <w:r w:rsidRPr="00356318">
        <w:rPr>
          <w:rFonts w:ascii="Times New Roman" w:hAnsi="Times New Roman" w:cs="Times New Roman"/>
          <w:i/>
          <w:iCs/>
        </w:rPr>
        <w:br/>
        <w:t xml:space="preserve">    та підпункту  "б"  пункту  3.1  розділу  3, слова "Державна </w:t>
      </w:r>
      <w:r w:rsidRPr="00356318">
        <w:rPr>
          <w:rFonts w:ascii="Times New Roman" w:hAnsi="Times New Roman" w:cs="Times New Roman"/>
          <w:i/>
          <w:iCs/>
        </w:rPr>
        <w:br/>
        <w:t xml:space="preserve">    комісія  з  цінних  паперів  та  фондового  ринку"  у  всіх </w:t>
      </w:r>
      <w:r w:rsidRPr="00356318">
        <w:rPr>
          <w:rFonts w:ascii="Times New Roman" w:hAnsi="Times New Roman" w:cs="Times New Roman"/>
          <w:i/>
          <w:iCs/>
        </w:rPr>
        <w:br/>
        <w:t xml:space="preserve">    відмінках замінено словами  "Національна комісія  з  цінних </w:t>
      </w:r>
      <w:r w:rsidRPr="00356318">
        <w:rPr>
          <w:rFonts w:ascii="Times New Roman" w:hAnsi="Times New Roman" w:cs="Times New Roman"/>
          <w:i/>
          <w:iCs/>
        </w:rPr>
        <w:br/>
        <w:t xml:space="preserve">    паперів та фондового ринку" у відповідних відмінках  згідно </w:t>
      </w:r>
      <w:r w:rsidRPr="00356318">
        <w:rPr>
          <w:rFonts w:ascii="Times New Roman" w:hAnsi="Times New Roman" w:cs="Times New Roman"/>
          <w:i/>
          <w:iCs/>
        </w:rPr>
        <w:br/>
        <w:t xml:space="preserve">    з Рішенням  Національної   комісії  з  цінних   паперів  та </w:t>
      </w:r>
      <w:r w:rsidRPr="00356318">
        <w:rPr>
          <w:rFonts w:ascii="Times New Roman" w:hAnsi="Times New Roman" w:cs="Times New Roman"/>
          <w:i/>
          <w:iCs/>
        </w:rPr>
        <w:br/>
        <w:t xml:space="preserve">    фондового ринку N 1248 ( </w:t>
      </w:r>
      <w:hyperlink r:id="rId46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z1234-14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23.09.2014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4" w:name="o155"/>
      <w:bookmarkEnd w:id="134"/>
      <w:r w:rsidRPr="00356318">
        <w:rPr>
          <w:rFonts w:ascii="Times New Roman" w:hAnsi="Times New Roman" w:cs="Times New Roman"/>
          <w:i/>
          <w:iCs/>
        </w:rPr>
        <w:t xml:space="preserve">     {   Преамбулу  виключено  на  підставі  Рішення  Національної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 з  цінних  паперів та фондового ринку N 1248 ( </w:t>
      </w:r>
      <w:hyperlink r:id="rId47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z1234-14</w:t>
        </w:r>
      </w:hyperlink>
      <w:r w:rsidRPr="00356318">
        <w:rPr>
          <w:rFonts w:ascii="Times New Roman" w:hAnsi="Times New Roman" w:cs="Times New Roman"/>
          <w:i/>
          <w:iCs/>
        </w:rPr>
        <w:t xml:space="preserve"> ) </w:t>
      </w:r>
      <w:r w:rsidRPr="00356318">
        <w:rPr>
          <w:rFonts w:ascii="Times New Roman" w:hAnsi="Times New Roman" w:cs="Times New Roman"/>
          <w:i/>
          <w:iCs/>
        </w:rPr>
        <w:br/>
        <w:t xml:space="preserve">від 23.09.2014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5" w:name="o156"/>
      <w:bookmarkEnd w:id="135"/>
      <w:r w:rsidRPr="00356318">
        <w:rPr>
          <w:rFonts w:ascii="Times New Roman" w:hAnsi="Times New Roman" w:cs="Times New Roman"/>
        </w:rPr>
        <w:t xml:space="preserve">     1. Загальні положення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6" w:name="o157"/>
      <w:bookmarkEnd w:id="136"/>
      <w:r w:rsidRPr="00356318">
        <w:rPr>
          <w:rFonts w:ascii="Times New Roman" w:hAnsi="Times New Roman" w:cs="Times New Roman"/>
        </w:rPr>
        <w:t xml:space="preserve">     1.1. Відповідно до  цього  Положення  проводиться  реєстрація </w:t>
      </w:r>
      <w:r w:rsidRPr="00356318">
        <w:rPr>
          <w:rFonts w:ascii="Times New Roman" w:hAnsi="Times New Roman" w:cs="Times New Roman"/>
        </w:rPr>
        <w:br/>
        <w:t xml:space="preserve">випуску  інвестиційних  сертифікатів  інвестиційної  компанії   та </w:t>
      </w:r>
      <w:r w:rsidRPr="00356318">
        <w:rPr>
          <w:rFonts w:ascii="Times New Roman" w:hAnsi="Times New Roman" w:cs="Times New Roman"/>
        </w:rPr>
        <w:br/>
        <w:t xml:space="preserve">інформації про їх випуск (змін та доповнень до цієї інформації). </w:t>
      </w:r>
      <w:r w:rsidRPr="00356318">
        <w:rPr>
          <w:rFonts w:ascii="Times New Roman" w:hAnsi="Times New Roman" w:cs="Times New Roman"/>
        </w:rPr>
        <w:br/>
        <w:t xml:space="preserve">{  Пункт  1.1  із  змінами,  внесеними згідно з Рішенням Державної </w:t>
      </w:r>
      <w:r w:rsidRPr="00356318">
        <w:rPr>
          <w:rFonts w:ascii="Times New Roman" w:hAnsi="Times New Roman" w:cs="Times New Roman"/>
        </w:rPr>
        <w:br/>
        <w:t xml:space="preserve">комісії з цінних паперів та фондового ринку N 658 ( </w:t>
      </w:r>
      <w:hyperlink r:id="rId48" w:tgtFrame="_blank" w:history="1">
        <w:r w:rsidRPr="00356318">
          <w:rPr>
            <w:rStyle w:val="a3"/>
            <w:rFonts w:ascii="Times New Roman" w:hAnsi="Times New Roman" w:cs="Times New Roman"/>
          </w:rPr>
          <w:t>z1498-05</w:t>
        </w:r>
      </w:hyperlink>
      <w:r w:rsidRPr="00356318">
        <w:rPr>
          <w:rFonts w:ascii="Times New Roman" w:hAnsi="Times New Roman" w:cs="Times New Roman"/>
        </w:rPr>
        <w:t xml:space="preserve"> ) від </w:t>
      </w:r>
      <w:r w:rsidRPr="00356318">
        <w:rPr>
          <w:rFonts w:ascii="Times New Roman" w:hAnsi="Times New Roman" w:cs="Times New Roman"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7" w:name="o158"/>
      <w:bookmarkEnd w:id="137"/>
      <w:r w:rsidRPr="00356318">
        <w:rPr>
          <w:rFonts w:ascii="Times New Roman" w:hAnsi="Times New Roman" w:cs="Times New Roman"/>
        </w:rPr>
        <w:t xml:space="preserve">     1.2.   Реєстрація    випуску    інвестиційних    сертифікатів </w:t>
      </w:r>
      <w:r w:rsidRPr="00356318">
        <w:rPr>
          <w:rFonts w:ascii="Times New Roman" w:hAnsi="Times New Roman" w:cs="Times New Roman"/>
        </w:rPr>
        <w:br/>
        <w:t xml:space="preserve">інвестиційної  компанії  та  інформації  про  їх  випуск  (змін та </w:t>
      </w:r>
      <w:r w:rsidRPr="00356318">
        <w:rPr>
          <w:rFonts w:ascii="Times New Roman" w:hAnsi="Times New Roman" w:cs="Times New Roman"/>
        </w:rPr>
        <w:br/>
        <w:t xml:space="preserve">доповнень  до цієї інформації) проводиться Національною комісією з </w:t>
      </w:r>
      <w:r w:rsidRPr="00356318">
        <w:rPr>
          <w:rFonts w:ascii="Times New Roman" w:hAnsi="Times New Roman" w:cs="Times New Roman"/>
        </w:rPr>
        <w:br/>
        <w:t>цінних паперів та 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8" w:name="o159"/>
      <w:bookmarkEnd w:id="138"/>
      <w:r w:rsidRPr="00356318">
        <w:rPr>
          <w:rFonts w:ascii="Times New Roman" w:hAnsi="Times New Roman" w:cs="Times New Roman"/>
          <w:i/>
          <w:iCs/>
        </w:rPr>
        <w:t xml:space="preserve">{  Пункт  1.2  із  змінами,  внесеними згідно з Рішенням Державної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з цінних паперів та фондового ринку N 658 ( </w:t>
      </w:r>
      <w:hyperlink r:id="rId49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z1498-05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9" w:name="o160"/>
      <w:bookmarkEnd w:id="139"/>
      <w:r w:rsidRPr="00356318">
        <w:rPr>
          <w:rFonts w:ascii="Times New Roman" w:hAnsi="Times New Roman" w:cs="Times New Roman"/>
        </w:rPr>
        <w:t xml:space="preserve">     1.3. Емітент має право на випуск інвестиційних сертифікатів з </w:t>
      </w:r>
      <w:r w:rsidRPr="00356318">
        <w:rPr>
          <w:rFonts w:ascii="Times New Roman" w:hAnsi="Times New Roman" w:cs="Times New Roman"/>
        </w:rPr>
        <w:br/>
        <w:t xml:space="preserve">моменту  реєстрації  цього випуску у Національній комісії з цінних </w:t>
      </w:r>
      <w:r w:rsidRPr="00356318">
        <w:rPr>
          <w:rFonts w:ascii="Times New Roman" w:hAnsi="Times New Roman" w:cs="Times New Roman"/>
        </w:rPr>
        <w:br/>
        <w:t xml:space="preserve">паперів  та  фондового  ринку  в порядку, визначеному Комісією, та </w:t>
      </w:r>
      <w:r w:rsidRPr="00356318">
        <w:rPr>
          <w:rFonts w:ascii="Times New Roman" w:hAnsi="Times New Roman" w:cs="Times New Roman"/>
        </w:rPr>
        <w:br/>
        <w:t>присвоєння реєстраційного номеру.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0" w:name="o161"/>
      <w:bookmarkEnd w:id="140"/>
      <w:r w:rsidRPr="00356318">
        <w:rPr>
          <w:rFonts w:ascii="Times New Roman" w:hAnsi="Times New Roman" w:cs="Times New Roman"/>
        </w:rPr>
        <w:t xml:space="preserve">     Емітентами  інвестиційних   сертифікатів   можуть   виступати </w:t>
      </w:r>
      <w:r w:rsidRPr="00356318">
        <w:rPr>
          <w:rFonts w:ascii="Times New Roman" w:hAnsi="Times New Roman" w:cs="Times New Roman"/>
        </w:rPr>
        <w:br/>
        <w:t>виключно інвестиційні фонди та інвестиційні компанії.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1" w:name="o162"/>
      <w:bookmarkEnd w:id="141"/>
      <w:r w:rsidRPr="00356318">
        <w:rPr>
          <w:rFonts w:ascii="Times New Roman" w:hAnsi="Times New Roman" w:cs="Times New Roman"/>
        </w:rPr>
        <w:t xml:space="preserve">     інвестиційна компанія -  торговець  цінними  паперами,  який, </w:t>
      </w:r>
      <w:r w:rsidRPr="00356318">
        <w:rPr>
          <w:rFonts w:ascii="Times New Roman" w:hAnsi="Times New Roman" w:cs="Times New Roman"/>
        </w:rPr>
        <w:br/>
        <w:t xml:space="preserve">окрім провадження інших видів діяльності, може залучати кошти  для </w:t>
      </w:r>
      <w:r w:rsidRPr="00356318">
        <w:rPr>
          <w:rFonts w:ascii="Times New Roman" w:hAnsi="Times New Roman" w:cs="Times New Roman"/>
        </w:rPr>
        <w:br/>
        <w:t xml:space="preserve">здійснення спільного інвестування шляхом емісії цінних паперів  та </w:t>
      </w:r>
      <w:r w:rsidRPr="00356318">
        <w:rPr>
          <w:rFonts w:ascii="Times New Roman" w:hAnsi="Times New Roman" w:cs="Times New Roman"/>
        </w:rPr>
        <w:br/>
        <w:t>їх розміщення.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2" w:name="o163"/>
      <w:bookmarkEnd w:id="142"/>
      <w:r w:rsidRPr="00356318">
        <w:rPr>
          <w:rFonts w:ascii="Times New Roman" w:hAnsi="Times New Roman" w:cs="Times New Roman"/>
        </w:rPr>
        <w:t xml:space="preserve">     1.4. Емітент публікує  інформацію  про  випуск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(змін та доповнень до  неї)  на  протязі  10  днів  з </w:t>
      </w:r>
      <w:r w:rsidRPr="00356318">
        <w:rPr>
          <w:rFonts w:ascii="Times New Roman" w:hAnsi="Times New Roman" w:cs="Times New Roman"/>
        </w:rPr>
        <w:br/>
        <w:t xml:space="preserve">моменту  її  реєстрації в Національній комісії з цінних паперів та </w:t>
      </w:r>
      <w:r w:rsidRPr="00356318">
        <w:rPr>
          <w:rFonts w:ascii="Times New Roman" w:hAnsi="Times New Roman" w:cs="Times New Roman"/>
        </w:rPr>
        <w:br/>
        <w:t>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3" w:name="o164"/>
      <w:bookmarkEnd w:id="143"/>
      <w:r w:rsidRPr="00356318">
        <w:rPr>
          <w:rFonts w:ascii="Times New Roman" w:hAnsi="Times New Roman" w:cs="Times New Roman"/>
        </w:rPr>
        <w:t xml:space="preserve">     Емітент  публікує   інформацію   про   випуск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(змін та доповнень до неї) в органах преси  Верховної </w:t>
      </w:r>
      <w:r w:rsidRPr="00356318">
        <w:rPr>
          <w:rFonts w:ascii="Times New Roman" w:hAnsi="Times New Roman" w:cs="Times New Roman"/>
        </w:rPr>
        <w:br/>
        <w:t xml:space="preserve">Ради  України  та  Кабінету Міністрів України і офіційних виданнях </w:t>
      </w:r>
      <w:r w:rsidRPr="00356318">
        <w:rPr>
          <w:rFonts w:ascii="Times New Roman" w:hAnsi="Times New Roman" w:cs="Times New Roman"/>
        </w:rPr>
        <w:br/>
        <w:t>Національної комісії з цінних паперів та 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4" w:name="o165"/>
      <w:bookmarkEnd w:id="144"/>
      <w:r w:rsidRPr="00356318">
        <w:rPr>
          <w:rFonts w:ascii="Times New Roman" w:hAnsi="Times New Roman" w:cs="Times New Roman"/>
        </w:rPr>
        <w:t xml:space="preserve">     Публікація інформації про випуск  інвестиційних  сертифікатів </w:t>
      </w:r>
      <w:r w:rsidRPr="00356318">
        <w:rPr>
          <w:rFonts w:ascii="Times New Roman" w:hAnsi="Times New Roman" w:cs="Times New Roman"/>
        </w:rPr>
        <w:br/>
        <w:t xml:space="preserve">(змін  та  доповнень  до  неї)  повинна  здійснюватись  в   одному </w:t>
      </w:r>
      <w:r w:rsidRPr="00356318">
        <w:rPr>
          <w:rFonts w:ascii="Times New Roman" w:hAnsi="Times New Roman" w:cs="Times New Roman"/>
        </w:rPr>
        <w:br/>
        <w:t>періодичному виданні.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5" w:name="o166"/>
      <w:bookmarkEnd w:id="145"/>
      <w:r w:rsidRPr="00356318">
        <w:rPr>
          <w:rFonts w:ascii="Times New Roman" w:hAnsi="Times New Roman" w:cs="Times New Roman"/>
        </w:rPr>
        <w:t xml:space="preserve">     1.5.  Реєстрація  випуску   інвестиційних   сертифікатів   та </w:t>
      </w:r>
      <w:r w:rsidRPr="00356318">
        <w:rPr>
          <w:rFonts w:ascii="Times New Roman" w:hAnsi="Times New Roman" w:cs="Times New Roman"/>
        </w:rPr>
        <w:br/>
        <w:t xml:space="preserve">інформації  про  їх випуск, що проводиться Національною комісією з </w:t>
      </w:r>
      <w:r w:rsidRPr="00356318">
        <w:rPr>
          <w:rFonts w:ascii="Times New Roman" w:hAnsi="Times New Roman" w:cs="Times New Roman"/>
        </w:rPr>
        <w:br/>
        <w:t xml:space="preserve">цінних  паперів  та  фондового  ринку,  не  може  розглядатися  як </w:t>
      </w:r>
      <w:r w:rsidRPr="00356318">
        <w:rPr>
          <w:rFonts w:ascii="Times New Roman" w:hAnsi="Times New Roman" w:cs="Times New Roman"/>
        </w:rPr>
        <w:br/>
        <w:t>гарантія вартості цих сертифікатів.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6" w:name="o167"/>
      <w:bookmarkEnd w:id="146"/>
      <w:r w:rsidRPr="00356318">
        <w:rPr>
          <w:rFonts w:ascii="Times New Roman" w:hAnsi="Times New Roman" w:cs="Times New Roman"/>
        </w:rPr>
        <w:t xml:space="preserve">     1.6.   Реєстрація   випуску   інвестиційних  сертифікатів  та </w:t>
      </w:r>
      <w:r w:rsidRPr="00356318">
        <w:rPr>
          <w:rFonts w:ascii="Times New Roman" w:hAnsi="Times New Roman" w:cs="Times New Roman"/>
        </w:rPr>
        <w:br/>
        <w:t xml:space="preserve">інформації  про  їх  випуск (змін та доповнень до цієї інформації) </w:t>
      </w:r>
      <w:r w:rsidRPr="00356318">
        <w:rPr>
          <w:rFonts w:ascii="Times New Roman" w:hAnsi="Times New Roman" w:cs="Times New Roman"/>
        </w:rPr>
        <w:br/>
        <w:t xml:space="preserve">повинна  бути  проведена протягом 30 днів з моменту надходження до </w:t>
      </w:r>
      <w:r w:rsidRPr="00356318">
        <w:rPr>
          <w:rFonts w:ascii="Times New Roman" w:hAnsi="Times New Roman" w:cs="Times New Roman"/>
        </w:rPr>
        <w:br/>
        <w:t xml:space="preserve">Комісії   необхідних  документів.  Національна  комісія  з  цінних </w:t>
      </w:r>
      <w:r w:rsidRPr="00356318">
        <w:rPr>
          <w:rFonts w:ascii="Times New Roman" w:hAnsi="Times New Roman" w:cs="Times New Roman"/>
        </w:rPr>
        <w:br/>
        <w:t xml:space="preserve">паперів  та  фондового  ринку розглядає подані документи та робить </w:t>
      </w:r>
      <w:r w:rsidRPr="00356318">
        <w:rPr>
          <w:rFonts w:ascii="Times New Roman" w:hAnsi="Times New Roman" w:cs="Times New Roman"/>
        </w:rPr>
        <w:br/>
        <w:t xml:space="preserve">висновок  щодо  реєстрації  випуску  інвестиційних сертифікатів та </w:t>
      </w:r>
      <w:r w:rsidRPr="00356318">
        <w:rPr>
          <w:rFonts w:ascii="Times New Roman" w:hAnsi="Times New Roman" w:cs="Times New Roman"/>
        </w:rPr>
        <w:br/>
      </w:r>
      <w:r w:rsidRPr="00356318">
        <w:rPr>
          <w:rFonts w:ascii="Times New Roman" w:hAnsi="Times New Roman" w:cs="Times New Roman"/>
        </w:rPr>
        <w:lastRenderedPageBreak/>
        <w:t xml:space="preserve">інформації про їх випуск (змін та доповнень до цієї інформації). </w:t>
      </w:r>
      <w:r w:rsidRPr="00356318">
        <w:rPr>
          <w:rFonts w:ascii="Times New Roman" w:hAnsi="Times New Roman" w:cs="Times New Roman"/>
        </w:rPr>
        <w:br/>
        <w:t xml:space="preserve">{  Пункт  1.6  із  змінами,  внесеними згідно з Рішенням Державної </w:t>
      </w:r>
      <w:r w:rsidRPr="00356318">
        <w:rPr>
          <w:rFonts w:ascii="Times New Roman" w:hAnsi="Times New Roman" w:cs="Times New Roman"/>
        </w:rPr>
        <w:br/>
        <w:t xml:space="preserve">комісії з цінних паперів та фондового ринку N 658 ( </w:t>
      </w:r>
      <w:hyperlink r:id="rId50" w:tgtFrame="_blank" w:history="1">
        <w:r w:rsidRPr="00356318">
          <w:rPr>
            <w:rStyle w:val="a3"/>
            <w:rFonts w:ascii="Times New Roman" w:hAnsi="Times New Roman" w:cs="Times New Roman"/>
          </w:rPr>
          <w:t>z1498-05</w:t>
        </w:r>
      </w:hyperlink>
      <w:r w:rsidRPr="00356318">
        <w:rPr>
          <w:rFonts w:ascii="Times New Roman" w:hAnsi="Times New Roman" w:cs="Times New Roman"/>
        </w:rPr>
        <w:t xml:space="preserve"> ) від </w:t>
      </w:r>
      <w:r w:rsidRPr="00356318">
        <w:rPr>
          <w:rFonts w:ascii="Times New Roman" w:hAnsi="Times New Roman" w:cs="Times New Roman"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7" w:name="o168"/>
      <w:bookmarkEnd w:id="147"/>
      <w:r w:rsidRPr="00356318">
        <w:rPr>
          <w:rFonts w:ascii="Times New Roman" w:hAnsi="Times New Roman" w:cs="Times New Roman"/>
        </w:rPr>
        <w:t xml:space="preserve">     1.7.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</w:rPr>
        <w:br/>
        <w:t xml:space="preserve">зобов'язана  перевіряти відповідність поданих емітентом документів </w:t>
      </w:r>
      <w:r w:rsidRPr="00356318">
        <w:rPr>
          <w:rFonts w:ascii="Times New Roman" w:hAnsi="Times New Roman" w:cs="Times New Roman"/>
        </w:rPr>
        <w:br/>
        <w:t>вимогам чинного законодавства України.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8" w:name="o169"/>
      <w:bookmarkEnd w:id="148"/>
      <w:r w:rsidRPr="00356318">
        <w:rPr>
          <w:rFonts w:ascii="Times New Roman" w:hAnsi="Times New Roman" w:cs="Times New Roman"/>
        </w:rPr>
        <w:t xml:space="preserve">     1.8.  У  разі  виявлення  підстав  для  відмови  у реєстрації </w:t>
      </w:r>
      <w:r w:rsidRPr="00356318">
        <w:rPr>
          <w:rFonts w:ascii="Times New Roman" w:hAnsi="Times New Roman" w:cs="Times New Roman"/>
        </w:rPr>
        <w:br/>
        <w:t xml:space="preserve">випуску  інвестиційних  сертифікатів  та  інформації про їх випуск </w:t>
      </w:r>
      <w:r w:rsidRPr="00356318">
        <w:rPr>
          <w:rFonts w:ascii="Times New Roman" w:hAnsi="Times New Roman" w:cs="Times New Roman"/>
        </w:rPr>
        <w:br/>
        <w:t xml:space="preserve">(змін  та  доповнень  до  цієї  інформації), Національна комісія з </w:t>
      </w:r>
      <w:r w:rsidRPr="00356318">
        <w:rPr>
          <w:rFonts w:ascii="Times New Roman" w:hAnsi="Times New Roman" w:cs="Times New Roman"/>
        </w:rPr>
        <w:br/>
        <w:t xml:space="preserve">цінних  паперів та фондового ринку може дозволити емітенту за його </w:t>
      </w:r>
      <w:r w:rsidRPr="00356318">
        <w:rPr>
          <w:rFonts w:ascii="Times New Roman" w:hAnsi="Times New Roman" w:cs="Times New Roman"/>
        </w:rPr>
        <w:br/>
        <w:t xml:space="preserve">письмовою  заявою  вжити заходи щодо виправлення виявлених помилок </w:t>
      </w:r>
      <w:r w:rsidRPr="00356318">
        <w:rPr>
          <w:rFonts w:ascii="Times New Roman" w:hAnsi="Times New Roman" w:cs="Times New Roman"/>
        </w:rPr>
        <w:br/>
        <w:t xml:space="preserve">чи   невідповідностей  шляхом  переробки  окремих  документів  або </w:t>
      </w:r>
      <w:r w:rsidRPr="00356318">
        <w:rPr>
          <w:rFonts w:ascii="Times New Roman" w:hAnsi="Times New Roman" w:cs="Times New Roman"/>
        </w:rPr>
        <w:br/>
        <w:t xml:space="preserve">надання  додаткових  документів.  У  цьому  разі,  термін розгляду </w:t>
      </w:r>
      <w:r w:rsidRPr="00356318">
        <w:rPr>
          <w:rFonts w:ascii="Times New Roman" w:hAnsi="Times New Roman" w:cs="Times New Roman"/>
        </w:rPr>
        <w:br/>
        <w:t xml:space="preserve">документів  може бути подовжений не більше ніж на 10 днів. { Абзац </w:t>
      </w:r>
      <w:r w:rsidRPr="00356318">
        <w:rPr>
          <w:rFonts w:ascii="Times New Roman" w:hAnsi="Times New Roman" w:cs="Times New Roman"/>
        </w:rPr>
        <w:br/>
        <w:t xml:space="preserve">перший   пункту  1.8  із  змінами,  внесеними  згідно  з  Рішенням </w:t>
      </w:r>
      <w:r w:rsidRPr="00356318">
        <w:rPr>
          <w:rFonts w:ascii="Times New Roman" w:hAnsi="Times New Roman" w:cs="Times New Roman"/>
        </w:rPr>
        <w:br/>
        <w:t xml:space="preserve">Державної  комісії  з  цінних  паперів  та фондового ринку  N  658 </w:t>
      </w:r>
      <w:r w:rsidRPr="00356318">
        <w:rPr>
          <w:rFonts w:ascii="Times New Roman" w:hAnsi="Times New Roman" w:cs="Times New Roman"/>
        </w:rPr>
        <w:br/>
        <w:t xml:space="preserve">( </w:t>
      </w:r>
      <w:hyperlink r:id="rId51" w:tgtFrame="_blank" w:history="1">
        <w:r w:rsidRPr="00356318">
          <w:rPr>
            <w:rStyle w:val="a3"/>
            <w:rFonts w:ascii="Times New Roman" w:hAnsi="Times New Roman" w:cs="Times New Roman"/>
          </w:rPr>
          <w:t>z1498-05</w:t>
        </w:r>
      </w:hyperlink>
      <w:r w:rsidRPr="00356318">
        <w:rPr>
          <w:rFonts w:ascii="Times New Roman" w:hAnsi="Times New Roman" w:cs="Times New Roman"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9" w:name="o170"/>
      <w:bookmarkEnd w:id="149"/>
      <w:r w:rsidRPr="00356318">
        <w:rPr>
          <w:rFonts w:ascii="Times New Roman" w:hAnsi="Times New Roman" w:cs="Times New Roman"/>
        </w:rPr>
        <w:t xml:space="preserve">     Якщо  емітент  за  власною  згодою  за  запитом  Національної </w:t>
      </w:r>
      <w:r w:rsidRPr="00356318">
        <w:rPr>
          <w:rFonts w:ascii="Times New Roman" w:hAnsi="Times New Roman" w:cs="Times New Roman"/>
        </w:rPr>
        <w:br/>
        <w:t xml:space="preserve">комісії  з  цінних  паперів  та  фондового  ринку  надає додаткові </w:t>
      </w:r>
      <w:r w:rsidRPr="00356318">
        <w:rPr>
          <w:rFonts w:ascii="Times New Roman" w:hAnsi="Times New Roman" w:cs="Times New Roman"/>
        </w:rPr>
        <w:br/>
        <w:t xml:space="preserve">документи,  що  не  підлягають обов'язковому наданню, згідно з цим </w:t>
      </w:r>
      <w:r w:rsidRPr="00356318">
        <w:rPr>
          <w:rFonts w:ascii="Times New Roman" w:hAnsi="Times New Roman" w:cs="Times New Roman"/>
        </w:rPr>
        <w:br/>
        <w:t>положенням, термін розгляду документів не подовжується.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0" w:name="o171"/>
      <w:bookmarkEnd w:id="150"/>
      <w:r w:rsidRPr="00356318">
        <w:rPr>
          <w:rFonts w:ascii="Times New Roman" w:hAnsi="Times New Roman" w:cs="Times New Roman"/>
        </w:rPr>
        <w:t xml:space="preserve">     Відмова  в  реєстрації  випуску інвестиційних сертифікатів та </w:t>
      </w:r>
      <w:r w:rsidRPr="00356318">
        <w:rPr>
          <w:rFonts w:ascii="Times New Roman" w:hAnsi="Times New Roman" w:cs="Times New Roman"/>
        </w:rPr>
        <w:br/>
        <w:t xml:space="preserve">інформації  про  їх  випуск (змін та доповнень до цієї інформації) </w:t>
      </w:r>
      <w:r w:rsidRPr="00356318">
        <w:rPr>
          <w:rFonts w:ascii="Times New Roman" w:hAnsi="Times New Roman" w:cs="Times New Roman"/>
        </w:rPr>
        <w:br/>
        <w:t xml:space="preserve">може  бути  надана  в  разі  порушення встановлених цим Положенням </w:t>
      </w:r>
      <w:r w:rsidRPr="00356318">
        <w:rPr>
          <w:rFonts w:ascii="Times New Roman" w:hAnsi="Times New Roman" w:cs="Times New Roman"/>
        </w:rPr>
        <w:br/>
        <w:t xml:space="preserve">правил реєстрації випуску інвестиційних сертифікатів та інформації </w:t>
      </w:r>
      <w:r w:rsidRPr="00356318">
        <w:rPr>
          <w:rFonts w:ascii="Times New Roman" w:hAnsi="Times New Roman" w:cs="Times New Roman"/>
        </w:rPr>
        <w:br/>
        <w:t xml:space="preserve">про   їх  випуск  (змін  та  доповнень  до  цієї  інформації)  або </w:t>
      </w:r>
      <w:r w:rsidRPr="00356318">
        <w:rPr>
          <w:rFonts w:ascii="Times New Roman" w:hAnsi="Times New Roman" w:cs="Times New Roman"/>
        </w:rPr>
        <w:br/>
        <w:t xml:space="preserve">невідповідності  поданих документів вимогам чинного законодавства. </w:t>
      </w:r>
      <w:r w:rsidRPr="00356318">
        <w:rPr>
          <w:rFonts w:ascii="Times New Roman" w:hAnsi="Times New Roman" w:cs="Times New Roman"/>
        </w:rPr>
        <w:br/>
        <w:t xml:space="preserve">{  Абзац третій пункту 1.8 із змінами, внесеними згідно з Рішенням </w:t>
      </w:r>
      <w:r w:rsidRPr="00356318">
        <w:rPr>
          <w:rFonts w:ascii="Times New Roman" w:hAnsi="Times New Roman" w:cs="Times New Roman"/>
        </w:rPr>
        <w:br/>
        <w:t xml:space="preserve">Державної  комісії  з  цінних  паперів  та  фондового  ринку N 658 </w:t>
      </w:r>
      <w:r w:rsidRPr="00356318">
        <w:rPr>
          <w:rFonts w:ascii="Times New Roman" w:hAnsi="Times New Roman" w:cs="Times New Roman"/>
        </w:rPr>
        <w:br/>
        <w:t xml:space="preserve">( </w:t>
      </w:r>
      <w:hyperlink r:id="rId52" w:tgtFrame="_blank" w:history="1">
        <w:r w:rsidRPr="00356318">
          <w:rPr>
            <w:rStyle w:val="a3"/>
            <w:rFonts w:ascii="Times New Roman" w:hAnsi="Times New Roman" w:cs="Times New Roman"/>
          </w:rPr>
          <w:t>z1498-05</w:t>
        </w:r>
      </w:hyperlink>
      <w:r w:rsidRPr="00356318">
        <w:rPr>
          <w:rFonts w:ascii="Times New Roman" w:hAnsi="Times New Roman" w:cs="Times New Roman"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1" w:name="o172"/>
      <w:bookmarkEnd w:id="151"/>
      <w:r w:rsidRPr="00356318">
        <w:rPr>
          <w:rFonts w:ascii="Times New Roman" w:hAnsi="Times New Roman" w:cs="Times New Roman"/>
        </w:rPr>
        <w:t xml:space="preserve">     Повідомлення про відмову в реєстрації  випуску  інвестиційних </w:t>
      </w:r>
      <w:r w:rsidRPr="00356318">
        <w:rPr>
          <w:rFonts w:ascii="Times New Roman" w:hAnsi="Times New Roman" w:cs="Times New Roman"/>
        </w:rPr>
        <w:br/>
        <w:t>сертифікатів доводиться до емітента письмово.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2" w:name="o173"/>
      <w:bookmarkEnd w:id="152"/>
      <w:r w:rsidRPr="00356318">
        <w:rPr>
          <w:rFonts w:ascii="Times New Roman" w:hAnsi="Times New Roman" w:cs="Times New Roman"/>
        </w:rPr>
        <w:t xml:space="preserve">     Документи,   подані   на   реєстрацію  випуску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та  інформації  про  їх випуск (змін та доповнень до </w:t>
      </w:r>
      <w:r w:rsidRPr="00356318">
        <w:rPr>
          <w:rFonts w:ascii="Times New Roman" w:hAnsi="Times New Roman" w:cs="Times New Roman"/>
        </w:rPr>
        <w:br/>
        <w:t xml:space="preserve">цієї  інформації),  при відмові в реєстрації випуску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та  інформації  про  їх випуск (змін та доповнень до </w:t>
      </w:r>
      <w:r w:rsidRPr="00356318">
        <w:rPr>
          <w:rFonts w:ascii="Times New Roman" w:hAnsi="Times New Roman" w:cs="Times New Roman"/>
        </w:rPr>
        <w:br/>
        <w:t xml:space="preserve">цієї  інформації)  емітенту не повертаються. { Абзац п'ятий пункту </w:t>
      </w:r>
      <w:r w:rsidRPr="00356318">
        <w:rPr>
          <w:rFonts w:ascii="Times New Roman" w:hAnsi="Times New Roman" w:cs="Times New Roman"/>
        </w:rPr>
        <w:br/>
        <w:t xml:space="preserve">1.8  із  змінами,  внесеними згідно з Рішенням Державної комісії з </w:t>
      </w:r>
      <w:r w:rsidRPr="00356318">
        <w:rPr>
          <w:rFonts w:ascii="Times New Roman" w:hAnsi="Times New Roman" w:cs="Times New Roman"/>
        </w:rPr>
        <w:br/>
        <w:t xml:space="preserve">цінних  паперів  та  фондового  ринку  N  658  (  </w:t>
      </w:r>
      <w:hyperlink r:id="rId53" w:tgtFrame="_blank" w:history="1">
        <w:r w:rsidRPr="00356318">
          <w:rPr>
            <w:rStyle w:val="a3"/>
            <w:rFonts w:ascii="Times New Roman" w:hAnsi="Times New Roman" w:cs="Times New Roman"/>
          </w:rPr>
          <w:t>z1498-05</w:t>
        </w:r>
      </w:hyperlink>
      <w:r w:rsidRPr="00356318">
        <w:rPr>
          <w:rFonts w:ascii="Times New Roman" w:hAnsi="Times New Roman" w:cs="Times New Roman"/>
        </w:rPr>
        <w:t xml:space="preserve">  )  від </w:t>
      </w:r>
      <w:r w:rsidRPr="00356318">
        <w:rPr>
          <w:rFonts w:ascii="Times New Roman" w:hAnsi="Times New Roman" w:cs="Times New Roman"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3" w:name="o174"/>
      <w:bookmarkEnd w:id="153"/>
      <w:r w:rsidRPr="00356318">
        <w:rPr>
          <w:rFonts w:ascii="Times New Roman" w:hAnsi="Times New Roman" w:cs="Times New Roman"/>
        </w:rPr>
        <w:t xml:space="preserve">     1.9.   У   разі,   коли   реєстрацію   випуску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та  інформації  про  їх випуск (змін та доповнень до </w:t>
      </w:r>
      <w:r w:rsidRPr="00356318">
        <w:rPr>
          <w:rFonts w:ascii="Times New Roman" w:hAnsi="Times New Roman" w:cs="Times New Roman"/>
        </w:rPr>
        <w:br/>
        <w:t xml:space="preserve">цієї  інформації)  у  встановлений  термін  не проведено або в ній </w:t>
      </w:r>
      <w:r w:rsidRPr="00356318">
        <w:rPr>
          <w:rFonts w:ascii="Times New Roman" w:hAnsi="Times New Roman" w:cs="Times New Roman"/>
        </w:rPr>
        <w:br/>
        <w:t xml:space="preserve">відмовлено  з  мотивів,  які  емітент вважає </w:t>
      </w:r>
      <w:proofErr w:type="spellStart"/>
      <w:r w:rsidRPr="00356318">
        <w:rPr>
          <w:rFonts w:ascii="Times New Roman" w:hAnsi="Times New Roman" w:cs="Times New Roman"/>
        </w:rPr>
        <w:t>необгрунтованими</w:t>
      </w:r>
      <w:proofErr w:type="spellEnd"/>
      <w:r w:rsidRPr="00356318">
        <w:rPr>
          <w:rFonts w:ascii="Times New Roman" w:hAnsi="Times New Roman" w:cs="Times New Roman"/>
        </w:rPr>
        <w:t xml:space="preserve">, він </w:t>
      </w:r>
      <w:r w:rsidRPr="00356318">
        <w:rPr>
          <w:rFonts w:ascii="Times New Roman" w:hAnsi="Times New Roman" w:cs="Times New Roman"/>
        </w:rPr>
        <w:br/>
        <w:t>може звернутися до арбітражного суду.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4" w:name="o175"/>
      <w:bookmarkEnd w:id="154"/>
      <w:r w:rsidRPr="00356318">
        <w:rPr>
          <w:rFonts w:ascii="Times New Roman" w:hAnsi="Times New Roman" w:cs="Times New Roman"/>
          <w:i/>
          <w:iCs/>
        </w:rPr>
        <w:t xml:space="preserve">{  Пункт  1.9  із  змінами,  внесеними згідно з Рішенням Державної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з цінних паперів та фондового ринку N 658 ( </w:t>
      </w:r>
      <w:hyperlink r:id="rId54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z1498-05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5" w:name="o176"/>
      <w:bookmarkEnd w:id="155"/>
      <w:r w:rsidRPr="00356318">
        <w:rPr>
          <w:rFonts w:ascii="Times New Roman" w:hAnsi="Times New Roman" w:cs="Times New Roman"/>
        </w:rPr>
        <w:t xml:space="preserve">     1.10.  Реєстр  випуску  інвестиційних  сертифікатів  ведеться </w:t>
      </w:r>
      <w:r w:rsidRPr="00356318">
        <w:rPr>
          <w:rFonts w:ascii="Times New Roman" w:hAnsi="Times New Roman" w:cs="Times New Roman"/>
        </w:rPr>
        <w:br/>
        <w:t>Національною комісією з цінних паперів та 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6" w:name="o177"/>
      <w:bookmarkEnd w:id="156"/>
      <w:r w:rsidRPr="00356318">
        <w:rPr>
          <w:rFonts w:ascii="Times New Roman" w:hAnsi="Times New Roman" w:cs="Times New Roman"/>
        </w:rPr>
        <w:t xml:space="preserve">     1.11.  Після  реєстрації  випуску  інвестиційних сертифікатів </w:t>
      </w:r>
      <w:r w:rsidRPr="00356318">
        <w:rPr>
          <w:rFonts w:ascii="Times New Roman" w:hAnsi="Times New Roman" w:cs="Times New Roman"/>
        </w:rPr>
        <w:br/>
        <w:t xml:space="preserve">емітенту згідно з категоріями випущених інвестиційних сертифікатів </w:t>
      </w:r>
      <w:r w:rsidRPr="00356318">
        <w:rPr>
          <w:rFonts w:ascii="Times New Roman" w:hAnsi="Times New Roman" w:cs="Times New Roman"/>
        </w:rPr>
        <w:br/>
        <w:t xml:space="preserve">видається    Свідоцтво    (Свідоцтва)   про   реєстрацію   випуску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 (додатки 1, 2 до цього Положення) щодо </w:t>
      </w:r>
      <w:r w:rsidRPr="00356318">
        <w:rPr>
          <w:rFonts w:ascii="Times New Roman" w:hAnsi="Times New Roman" w:cs="Times New Roman"/>
        </w:rPr>
        <w:br/>
        <w:t xml:space="preserve">кожного  взаємного  фонду  окремо.  {  Абзац  перший пункту 1.11 в </w:t>
      </w:r>
      <w:r w:rsidRPr="00356318">
        <w:rPr>
          <w:rFonts w:ascii="Times New Roman" w:hAnsi="Times New Roman" w:cs="Times New Roman"/>
        </w:rPr>
        <w:br/>
        <w:t xml:space="preserve">редакції   Рішення   Державної  комісії  з  цінних  паперів  N  88 </w:t>
      </w:r>
      <w:r w:rsidRPr="00356318">
        <w:rPr>
          <w:rFonts w:ascii="Times New Roman" w:hAnsi="Times New Roman" w:cs="Times New Roman"/>
        </w:rPr>
        <w:br/>
        <w:t xml:space="preserve">( </w:t>
      </w:r>
      <w:hyperlink r:id="rId55" w:tgtFrame="_blank" w:history="1">
        <w:r w:rsidRPr="00356318">
          <w:rPr>
            <w:rStyle w:val="a3"/>
            <w:rFonts w:ascii="Times New Roman" w:hAnsi="Times New Roman" w:cs="Times New Roman"/>
          </w:rPr>
          <w:t>z0690-98</w:t>
        </w:r>
      </w:hyperlink>
      <w:r w:rsidRPr="00356318">
        <w:rPr>
          <w:rFonts w:ascii="Times New Roman" w:hAnsi="Times New Roman" w:cs="Times New Roman"/>
        </w:rPr>
        <w:t xml:space="preserve"> ) від 14.07.98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7" w:name="o178"/>
      <w:bookmarkEnd w:id="157"/>
      <w:r w:rsidRPr="00356318">
        <w:rPr>
          <w:rFonts w:ascii="Times New Roman" w:hAnsi="Times New Roman" w:cs="Times New Roman"/>
        </w:rPr>
        <w:t xml:space="preserve">     На  зареєстрованій  інформації   про   випуск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ставиться напис (у випадку  відсутності  штампу)  або </w:t>
      </w:r>
      <w:r w:rsidRPr="00356318">
        <w:rPr>
          <w:rFonts w:ascii="Times New Roman" w:hAnsi="Times New Roman" w:cs="Times New Roman"/>
        </w:rPr>
        <w:br/>
        <w:t xml:space="preserve">штамп  "ЗАРЕЄСТРОВАНО",  який засвідчується підписом уповноваженої </w:t>
      </w:r>
      <w:r w:rsidRPr="00356318">
        <w:rPr>
          <w:rFonts w:ascii="Times New Roman" w:hAnsi="Times New Roman" w:cs="Times New Roman"/>
        </w:rPr>
        <w:br/>
        <w:t xml:space="preserve">особи  </w:t>
      </w:r>
      <w:proofErr w:type="spellStart"/>
      <w:r w:rsidRPr="00356318">
        <w:rPr>
          <w:rFonts w:ascii="Times New Roman" w:hAnsi="Times New Roman" w:cs="Times New Roman"/>
        </w:rPr>
        <w:t>реєструвального</w:t>
      </w:r>
      <w:proofErr w:type="spellEnd"/>
      <w:r w:rsidRPr="00356318">
        <w:rPr>
          <w:rFonts w:ascii="Times New Roman" w:hAnsi="Times New Roman" w:cs="Times New Roman"/>
        </w:rPr>
        <w:t xml:space="preserve">  органу та печаткою </w:t>
      </w:r>
      <w:proofErr w:type="spellStart"/>
      <w:r w:rsidRPr="00356318">
        <w:rPr>
          <w:rFonts w:ascii="Times New Roman" w:hAnsi="Times New Roman" w:cs="Times New Roman"/>
        </w:rPr>
        <w:t>реєструвального</w:t>
      </w:r>
      <w:proofErr w:type="spellEnd"/>
      <w:r w:rsidRPr="00356318">
        <w:rPr>
          <w:rFonts w:ascii="Times New Roman" w:hAnsi="Times New Roman" w:cs="Times New Roman"/>
        </w:rPr>
        <w:t xml:space="preserve"> органу. </w:t>
      </w:r>
      <w:r w:rsidRPr="00356318">
        <w:rPr>
          <w:rFonts w:ascii="Times New Roman" w:hAnsi="Times New Roman" w:cs="Times New Roman"/>
        </w:rPr>
        <w:br/>
        <w:t xml:space="preserve">Один  примірник  зареєстрованої  інформації повертається емітенту. </w:t>
      </w:r>
      <w:r w:rsidRPr="00356318">
        <w:rPr>
          <w:rFonts w:ascii="Times New Roman" w:hAnsi="Times New Roman" w:cs="Times New Roman"/>
        </w:rPr>
        <w:br/>
        <w:t xml:space="preserve">{ Абзац другий пункту 1.11 із змінами, внесеними згідно з Рішенням </w:t>
      </w:r>
      <w:r w:rsidRPr="00356318">
        <w:rPr>
          <w:rFonts w:ascii="Times New Roman" w:hAnsi="Times New Roman" w:cs="Times New Roman"/>
        </w:rPr>
        <w:br/>
      </w:r>
      <w:r w:rsidRPr="00356318">
        <w:rPr>
          <w:rFonts w:ascii="Times New Roman" w:hAnsi="Times New Roman" w:cs="Times New Roman"/>
        </w:rPr>
        <w:lastRenderedPageBreak/>
        <w:t xml:space="preserve">Державної  комісії  з  цінних  паперів  та  фондового  ринку N 658 </w:t>
      </w:r>
      <w:r w:rsidRPr="00356318">
        <w:rPr>
          <w:rFonts w:ascii="Times New Roman" w:hAnsi="Times New Roman" w:cs="Times New Roman"/>
        </w:rPr>
        <w:br/>
        <w:t xml:space="preserve">( </w:t>
      </w:r>
      <w:hyperlink r:id="rId56" w:tgtFrame="_blank" w:history="1">
        <w:r w:rsidRPr="00356318">
          <w:rPr>
            <w:rStyle w:val="a3"/>
            <w:rFonts w:ascii="Times New Roman" w:hAnsi="Times New Roman" w:cs="Times New Roman"/>
          </w:rPr>
          <w:t>z1498-05</w:t>
        </w:r>
      </w:hyperlink>
      <w:r w:rsidRPr="00356318">
        <w:rPr>
          <w:rFonts w:ascii="Times New Roman" w:hAnsi="Times New Roman" w:cs="Times New Roman"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8" w:name="o179"/>
      <w:bookmarkEnd w:id="158"/>
      <w:r w:rsidRPr="00356318">
        <w:rPr>
          <w:rFonts w:ascii="Times New Roman" w:hAnsi="Times New Roman" w:cs="Times New Roman"/>
        </w:rPr>
        <w:t xml:space="preserve">     1.12. У разі, якщо після отримання свідоцтва  про  реєстрацію </w:t>
      </w:r>
      <w:r w:rsidRPr="00356318">
        <w:rPr>
          <w:rFonts w:ascii="Times New Roman" w:hAnsi="Times New Roman" w:cs="Times New Roman"/>
        </w:rPr>
        <w:br/>
        <w:t xml:space="preserve">випуску інвестиційних сертифікатів та  інформації  про  їх  випуск </w:t>
      </w:r>
      <w:r w:rsidRPr="00356318">
        <w:rPr>
          <w:rFonts w:ascii="Times New Roman" w:hAnsi="Times New Roman" w:cs="Times New Roman"/>
        </w:rPr>
        <w:br/>
        <w:t xml:space="preserve">інвестиційною компанією не здійснювалась діяльність щодо спільного </w:t>
      </w:r>
      <w:r w:rsidRPr="00356318">
        <w:rPr>
          <w:rFonts w:ascii="Times New Roman" w:hAnsi="Times New Roman" w:cs="Times New Roman"/>
        </w:rPr>
        <w:br/>
        <w:t xml:space="preserve">інвестування, випуск анулюється згідно з процедурою, зазначеною  в </w:t>
      </w:r>
      <w:r w:rsidRPr="00356318">
        <w:rPr>
          <w:rFonts w:ascii="Times New Roman" w:hAnsi="Times New Roman" w:cs="Times New Roman"/>
        </w:rPr>
        <w:br/>
        <w:t xml:space="preserve">пункті 5 цього Положення.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9" w:name="o180"/>
      <w:bookmarkEnd w:id="159"/>
      <w:r w:rsidRPr="00356318">
        <w:rPr>
          <w:rFonts w:ascii="Times New Roman" w:hAnsi="Times New Roman" w:cs="Times New Roman"/>
          <w:i/>
          <w:iCs/>
        </w:rPr>
        <w:t xml:space="preserve">     {   Пункт  1.13  розділу  1  виключено  на  підставі  Рішення </w:t>
      </w:r>
      <w:r w:rsidRPr="00356318">
        <w:rPr>
          <w:rFonts w:ascii="Times New Roman" w:hAnsi="Times New Roman" w:cs="Times New Roman"/>
          <w:i/>
          <w:iCs/>
        </w:rPr>
        <w:br/>
        <w:t xml:space="preserve">Національної  комісії  з  цінних  паперів та фондового ринку N 691 </w:t>
      </w:r>
      <w:r w:rsidRPr="00356318">
        <w:rPr>
          <w:rFonts w:ascii="Times New Roman" w:hAnsi="Times New Roman" w:cs="Times New Roman"/>
          <w:i/>
          <w:iCs/>
        </w:rPr>
        <w:br/>
        <w:t xml:space="preserve">( </w:t>
      </w:r>
      <w:hyperlink r:id="rId57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0" w:name="o181"/>
      <w:bookmarkEnd w:id="160"/>
      <w:r w:rsidRPr="00356318">
        <w:rPr>
          <w:rFonts w:ascii="Times New Roman" w:hAnsi="Times New Roman" w:cs="Times New Roman"/>
          <w:i/>
          <w:iCs/>
        </w:rPr>
        <w:t xml:space="preserve">     { Розділ 2 виключено на підставі Рішення Національної комісії </w:t>
      </w:r>
      <w:r w:rsidRPr="00356318">
        <w:rPr>
          <w:rFonts w:ascii="Times New Roman" w:hAnsi="Times New Roman" w:cs="Times New Roman"/>
          <w:i/>
          <w:iCs/>
        </w:rPr>
        <w:br/>
        <w:t xml:space="preserve">з  цінних  паперів  та  фондового  ринку  N  812  ( </w:t>
      </w:r>
      <w:hyperlink r:id="rId58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z1404-18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 xml:space="preserve">15.11.2018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1" w:name="o182"/>
      <w:bookmarkEnd w:id="161"/>
      <w:r w:rsidRPr="00356318">
        <w:rPr>
          <w:rFonts w:ascii="Times New Roman" w:hAnsi="Times New Roman" w:cs="Times New Roman"/>
        </w:rPr>
        <w:t xml:space="preserve">        2. Інформація про випуск інвестиційних сертифікатів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2" w:name="o183"/>
      <w:bookmarkEnd w:id="162"/>
      <w:r w:rsidRPr="00356318">
        <w:rPr>
          <w:rFonts w:ascii="Times New Roman" w:hAnsi="Times New Roman" w:cs="Times New Roman"/>
        </w:rPr>
        <w:t xml:space="preserve">     2.1. До  інформації  про  випуск  інвестиційних  сертифікатів </w:t>
      </w:r>
      <w:r w:rsidRPr="00356318">
        <w:rPr>
          <w:rFonts w:ascii="Times New Roman" w:hAnsi="Times New Roman" w:cs="Times New Roman"/>
        </w:rPr>
        <w:br/>
        <w:t>(далі - інформація) повинні бути включені такі відомості: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3" w:name="o184"/>
      <w:bookmarkEnd w:id="163"/>
      <w:r w:rsidRPr="00356318">
        <w:rPr>
          <w:rFonts w:ascii="Times New Roman" w:hAnsi="Times New Roman" w:cs="Times New Roman"/>
        </w:rPr>
        <w:t xml:space="preserve">     а) відомості про інвестиційну компанію, а саме: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4" w:name="o185"/>
      <w:bookmarkEnd w:id="164"/>
      <w:r w:rsidRPr="00356318">
        <w:rPr>
          <w:rFonts w:ascii="Times New Roman" w:hAnsi="Times New Roman" w:cs="Times New Roman"/>
        </w:rPr>
        <w:t xml:space="preserve">     - повне і скорочене найменування інвестиційної компанії;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5" w:name="o186"/>
      <w:bookmarkEnd w:id="165"/>
      <w:r w:rsidRPr="00356318">
        <w:rPr>
          <w:rFonts w:ascii="Times New Roman" w:hAnsi="Times New Roman" w:cs="Times New Roman"/>
        </w:rPr>
        <w:t xml:space="preserve">     - організаційно-правова форма інвестиційної компанії;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6" w:name="o187"/>
      <w:bookmarkEnd w:id="166"/>
      <w:r w:rsidRPr="00356318">
        <w:rPr>
          <w:rFonts w:ascii="Times New Roman" w:hAnsi="Times New Roman" w:cs="Times New Roman"/>
        </w:rPr>
        <w:t xml:space="preserve">     - номер та дата державної реєстрації;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7" w:name="o188"/>
      <w:bookmarkEnd w:id="167"/>
      <w:r w:rsidRPr="00356318">
        <w:rPr>
          <w:rFonts w:ascii="Times New Roman" w:hAnsi="Times New Roman" w:cs="Times New Roman"/>
        </w:rPr>
        <w:t xml:space="preserve">     - номер  і   дата  прийняття  рішення  про видачу ліцензії на </w:t>
      </w:r>
      <w:r w:rsidRPr="00356318">
        <w:rPr>
          <w:rFonts w:ascii="Times New Roman" w:hAnsi="Times New Roman" w:cs="Times New Roman"/>
        </w:rPr>
        <w:br/>
        <w:t xml:space="preserve">провадження професійної діяльності на фондовому ринку - діяльності </w:t>
      </w:r>
      <w:r w:rsidRPr="00356318">
        <w:rPr>
          <w:rFonts w:ascii="Times New Roman" w:hAnsi="Times New Roman" w:cs="Times New Roman"/>
        </w:rPr>
        <w:br/>
        <w:t xml:space="preserve">з  торгівлі цінними паперами; { Абзац п’ятий підпункту "а" розділу </w:t>
      </w:r>
      <w:r w:rsidRPr="00356318">
        <w:rPr>
          <w:rFonts w:ascii="Times New Roman" w:hAnsi="Times New Roman" w:cs="Times New Roman"/>
        </w:rPr>
        <w:br/>
        <w:t xml:space="preserve">2  в  редакції  Рішення  Національної  комісії з цінних паперів та </w:t>
      </w:r>
      <w:r w:rsidRPr="00356318">
        <w:rPr>
          <w:rFonts w:ascii="Times New Roman" w:hAnsi="Times New Roman" w:cs="Times New Roman"/>
        </w:rPr>
        <w:br/>
        <w:t xml:space="preserve">фондового ринку N 812 ( </w:t>
      </w:r>
      <w:hyperlink r:id="rId59" w:tgtFrame="_blank" w:history="1">
        <w:r w:rsidRPr="00356318">
          <w:rPr>
            <w:rStyle w:val="a3"/>
            <w:rFonts w:ascii="Times New Roman" w:hAnsi="Times New Roman" w:cs="Times New Roman"/>
          </w:rPr>
          <w:t>z1404-18</w:t>
        </w:r>
      </w:hyperlink>
      <w:r w:rsidRPr="00356318">
        <w:rPr>
          <w:rFonts w:ascii="Times New Roman" w:hAnsi="Times New Roman" w:cs="Times New Roman"/>
        </w:rPr>
        <w:t xml:space="preserve"> ) від 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8" w:name="o189"/>
      <w:bookmarkEnd w:id="168"/>
      <w:r w:rsidRPr="00356318">
        <w:rPr>
          <w:rFonts w:ascii="Times New Roman" w:hAnsi="Times New Roman" w:cs="Times New Roman"/>
        </w:rPr>
        <w:t xml:space="preserve">     -  назви  взаємних  фондів  (для  закритих  взаємних   фондів </w:t>
      </w:r>
      <w:r w:rsidRPr="00356318">
        <w:rPr>
          <w:rFonts w:ascii="Times New Roman" w:hAnsi="Times New Roman" w:cs="Times New Roman"/>
        </w:rPr>
        <w:br/>
        <w:t xml:space="preserve">зазначається дата припинення діяльності  закритого  інвестиційного </w:t>
      </w:r>
      <w:r w:rsidRPr="00356318">
        <w:rPr>
          <w:rFonts w:ascii="Times New Roman" w:hAnsi="Times New Roman" w:cs="Times New Roman"/>
        </w:rPr>
        <w:br/>
        <w:t xml:space="preserve">фонду та дата початку розрахунків з  учасниками  (дата  в  форматі </w:t>
      </w:r>
      <w:r w:rsidRPr="00356318">
        <w:rPr>
          <w:rFonts w:ascii="Times New Roman" w:hAnsi="Times New Roman" w:cs="Times New Roman"/>
        </w:rPr>
        <w:br/>
      </w:r>
      <w:proofErr w:type="spellStart"/>
      <w:r w:rsidRPr="00356318">
        <w:rPr>
          <w:rFonts w:ascii="Times New Roman" w:hAnsi="Times New Roman" w:cs="Times New Roman"/>
        </w:rPr>
        <w:t>дд</w:t>
      </w:r>
      <w:proofErr w:type="spellEnd"/>
      <w:r w:rsidRPr="00356318">
        <w:rPr>
          <w:rFonts w:ascii="Times New Roman" w:hAnsi="Times New Roman" w:cs="Times New Roman"/>
        </w:rPr>
        <w:t>/мм/</w:t>
      </w:r>
      <w:proofErr w:type="spellStart"/>
      <w:r w:rsidRPr="00356318">
        <w:rPr>
          <w:rFonts w:ascii="Times New Roman" w:hAnsi="Times New Roman" w:cs="Times New Roman"/>
        </w:rPr>
        <w:t>рр</w:t>
      </w:r>
      <w:proofErr w:type="spellEnd"/>
      <w:r w:rsidRPr="00356318">
        <w:rPr>
          <w:rFonts w:ascii="Times New Roman" w:hAnsi="Times New Roman" w:cs="Times New Roman"/>
        </w:rPr>
        <w:t>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9" w:name="o190"/>
      <w:bookmarkEnd w:id="169"/>
      <w:r w:rsidRPr="00356318">
        <w:rPr>
          <w:rFonts w:ascii="Times New Roman" w:hAnsi="Times New Roman" w:cs="Times New Roman"/>
        </w:rPr>
        <w:t xml:space="preserve">     При цьому, дата початку розрахунків  з  учасниками  закритого </w:t>
      </w:r>
      <w:r w:rsidRPr="00356318">
        <w:rPr>
          <w:rFonts w:ascii="Times New Roman" w:hAnsi="Times New Roman" w:cs="Times New Roman"/>
        </w:rPr>
        <w:br/>
        <w:t xml:space="preserve">взаємного фонду повинна бути встановлена  в  межах  трьох  місяців </w:t>
      </w:r>
      <w:r w:rsidRPr="00356318">
        <w:rPr>
          <w:rFonts w:ascii="Times New Roman" w:hAnsi="Times New Roman" w:cs="Times New Roman"/>
        </w:rPr>
        <w:br/>
        <w:t>після дати припинення його діяльності.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0" w:name="o191"/>
      <w:bookmarkEnd w:id="170"/>
      <w:r w:rsidRPr="00356318">
        <w:rPr>
          <w:rFonts w:ascii="Times New Roman" w:hAnsi="Times New Roman" w:cs="Times New Roman"/>
        </w:rPr>
        <w:t xml:space="preserve">     б)  зміст  інвестиційної  декларації,  яка  повинна   містити </w:t>
      </w:r>
      <w:r w:rsidRPr="00356318">
        <w:rPr>
          <w:rFonts w:ascii="Times New Roman" w:hAnsi="Times New Roman" w:cs="Times New Roman"/>
        </w:rPr>
        <w:br/>
        <w:t xml:space="preserve">реквізити, передбачені  пунктом  10  Положення  "Про  інвестиційні </w:t>
      </w:r>
      <w:r w:rsidRPr="00356318">
        <w:rPr>
          <w:rFonts w:ascii="Times New Roman" w:hAnsi="Times New Roman" w:cs="Times New Roman"/>
        </w:rPr>
        <w:br/>
        <w:t xml:space="preserve">фонди та інвестиційні компанії", затвердженого  Указом  Президента </w:t>
      </w:r>
      <w:r w:rsidRPr="00356318">
        <w:rPr>
          <w:rFonts w:ascii="Times New Roman" w:hAnsi="Times New Roman" w:cs="Times New Roman"/>
        </w:rPr>
        <w:br/>
        <w:t xml:space="preserve">України "Про інвестиційні  фонди  та  інвестиційні  компанії"  від </w:t>
      </w:r>
      <w:r w:rsidRPr="00356318">
        <w:rPr>
          <w:rFonts w:ascii="Times New Roman" w:hAnsi="Times New Roman" w:cs="Times New Roman"/>
        </w:rPr>
        <w:br/>
        <w:t xml:space="preserve">19.02.94 N </w:t>
      </w:r>
      <w:hyperlink r:id="rId60" w:tgtFrame="_blank" w:history="1">
        <w:r w:rsidRPr="00356318">
          <w:rPr>
            <w:rStyle w:val="a3"/>
            <w:rFonts w:ascii="Times New Roman" w:hAnsi="Times New Roman" w:cs="Times New Roman"/>
          </w:rPr>
          <w:t>55/94</w:t>
        </w:r>
      </w:hyperlink>
      <w:r w:rsidRPr="00356318">
        <w:rPr>
          <w:rFonts w:ascii="Times New Roman" w:hAnsi="Times New Roman" w:cs="Times New Roman"/>
        </w:rPr>
        <w:t xml:space="preserve"> із змінами від 28 березня 1995 р. N </w:t>
      </w:r>
      <w:hyperlink r:id="rId61" w:tgtFrame="_blank" w:history="1">
        <w:r w:rsidRPr="00356318">
          <w:rPr>
            <w:rStyle w:val="a3"/>
            <w:rFonts w:ascii="Times New Roman" w:hAnsi="Times New Roman" w:cs="Times New Roman"/>
          </w:rPr>
          <w:t>265/95</w:t>
        </w:r>
      </w:hyperlink>
      <w:r w:rsidRPr="00356318">
        <w:rPr>
          <w:rFonts w:ascii="Times New Roman" w:hAnsi="Times New Roman" w:cs="Times New Roman"/>
        </w:rPr>
        <w:t xml:space="preserve"> та від </w:t>
      </w:r>
      <w:r w:rsidRPr="00356318">
        <w:rPr>
          <w:rFonts w:ascii="Times New Roman" w:hAnsi="Times New Roman" w:cs="Times New Roman"/>
        </w:rPr>
        <w:br/>
        <w:t xml:space="preserve">18 листопада 1995 р.   N </w:t>
      </w:r>
      <w:hyperlink r:id="rId62" w:tgtFrame="_blank" w:history="1">
        <w:r w:rsidRPr="00356318">
          <w:rPr>
            <w:rStyle w:val="a3"/>
            <w:rFonts w:ascii="Times New Roman" w:hAnsi="Times New Roman" w:cs="Times New Roman"/>
          </w:rPr>
          <w:t>1080/95</w:t>
        </w:r>
      </w:hyperlink>
      <w:r w:rsidRPr="00356318">
        <w:rPr>
          <w:rFonts w:ascii="Times New Roman" w:hAnsi="Times New Roman" w:cs="Times New Roman"/>
        </w:rPr>
        <w:t xml:space="preserve">  та  відповідати  змісту  типових </w:t>
      </w:r>
      <w:r w:rsidRPr="00356318">
        <w:rPr>
          <w:rFonts w:ascii="Times New Roman" w:hAnsi="Times New Roman" w:cs="Times New Roman"/>
        </w:rPr>
        <w:br/>
        <w:t xml:space="preserve">інвестиційних  декларацій, затверджених рішенням Державної комісії </w:t>
      </w:r>
      <w:r w:rsidRPr="00356318">
        <w:rPr>
          <w:rFonts w:ascii="Times New Roman" w:hAnsi="Times New Roman" w:cs="Times New Roman"/>
        </w:rPr>
        <w:br/>
        <w:t xml:space="preserve">з  цінних  паперів  та  фондового  ринку  від  03.07.97  р.  N  16 </w:t>
      </w:r>
      <w:r w:rsidRPr="00356318">
        <w:rPr>
          <w:rFonts w:ascii="Times New Roman" w:hAnsi="Times New Roman" w:cs="Times New Roman"/>
        </w:rPr>
        <w:br/>
        <w:t xml:space="preserve">( </w:t>
      </w:r>
      <w:hyperlink r:id="rId63" w:tgtFrame="_blank" w:history="1">
        <w:r w:rsidRPr="00356318">
          <w:rPr>
            <w:rStyle w:val="a3"/>
            <w:rFonts w:ascii="Times New Roman" w:hAnsi="Times New Roman" w:cs="Times New Roman"/>
          </w:rPr>
          <w:t>vr016312-97</w:t>
        </w:r>
      </w:hyperlink>
      <w:r w:rsidRPr="00356318">
        <w:rPr>
          <w:rFonts w:ascii="Times New Roman" w:hAnsi="Times New Roman" w:cs="Times New Roman"/>
        </w:rPr>
        <w:t xml:space="preserve"> ) (для кожного фонду окремо);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1" w:name="o192"/>
      <w:bookmarkEnd w:id="171"/>
      <w:r w:rsidRPr="00356318">
        <w:rPr>
          <w:rFonts w:ascii="Times New Roman" w:hAnsi="Times New Roman" w:cs="Times New Roman"/>
          <w:i/>
          <w:iCs/>
        </w:rPr>
        <w:t xml:space="preserve">{  Підпункт  "б"  пункту  розділу  із  змінами, внесеними згідно з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Рішенням  Національної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1248 ( </w:t>
      </w:r>
      <w:hyperlink r:id="rId64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z1234-14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23.09.2014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2" w:name="o193"/>
      <w:bookmarkEnd w:id="172"/>
      <w:r w:rsidRPr="00356318">
        <w:rPr>
          <w:rFonts w:ascii="Times New Roman" w:hAnsi="Times New Roman" w:cs="Times New Roman"/>
        </w:rPr>
        <w:t xml:space="preserve">     в) інформація про інвестиційну  привабливість  емітента,  яка </w:t>
      </w:r>
      <w:r w:rsidRPr="00356318">
        <w:rPr>
          <w:rFonts w:ascii="Times New Roman" w:hAnsi="Times New Roman" w:cs="Times New Roman"/>
        </w:rPr>
        <w:br/>
        <w:t>включає в себе: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3" w:name="o194"/>
      <w:bookmarkEnd w:id="173"/>
      <w:r w:rsidRPr="00356318">
        <w:rPr>
          <w:rFonts w:ascii="Times New Roman" w:hAnsi="Times New Roman" w:cs="Times New Roman"/>
        </w:rPr>
        <w:t xml:space="preserve">     - структуру та доходність інвестиційного портфелю;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4" w:name="o195"/>
      <w:bookmarkEnd w:id="174"/>
      <w:r w:rsidRPr="00356318">
        <w:rPr>
          <w:rFonts w:ascii="Times New Roman" w:hAnsi="Times New Roman" w:cs="Times New Roman"/>
        </w:rPr>
        <w:t xml:space="preserve">     - можливі фактори ризику інвестиційної діяльності емітента (в </w:t>
      </w:r>
      <w:r w:rsidRPr="00356318">
        <w:rPr>
          <w:rFonts w:ascii="Times New Roman" w:hAnsi="Times New Roman" w:cs="Times New Roman"/>
        </w:rPr>
        <w:br/>
        <w:t xml:space="preserve">тому  числі  відомості  про  збитки  із  зазначенням   причин   їх </w:t>
      </w:r>
      <w:r w:rsidRPr="00356318">
        <w:rPr>
          <w:rFonts w:ascii="Times New Roman" w:hAnsi="Times New Roman" w:cs="Times New Roman"/>
        </w:rPr>
        <w:br/>
        <w:t>виникнення);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5" w:name="o196"/>
      <w:bookmarkEnd w:id="175"/>
      <w:r w:rsidRPr="00356318">
        <w:rPr>
          <w:rFonts w:ascii="Times New Roman" w:hAnsi="Times New Roman" w:cs="Times New Roman"/>
        </w:rPr>
        <w:t xml:space="preserve">     - відомості, зазначені у довідці про вартість чистих активів: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6" w:name="o197"/>
      <w:bookmarkEnd w:id="176"/>
      <w:r w:rsidRPr="00356318">
        <w:rPr>
          <w:rFonts w:ascii="Times New Roman" w:hAnsi="Times New Roman" w:cs="Times New Roman"/>
        </w:rPr>
        <w:t xml:space="preserve">     разом активи фонду;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7" w:name="o198"/>
      <w:bookmarkEnd w:id="177"/>
      <w:r w:rsidRPr="00356318">
        <w:rPr>
          <w:rFonts w:ascii="Times New Roman" w:hAnsi="Times New Roman" w:cs="Times New Roman"/>
        </w:rPr>
        <w:t xml:space="preserve">     разом зобов'язання фонду;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8" w:name="o199"/>
      <w:bookmarkEnd w:id="178"/>
      <w:r w:rsidRPr="00356318">
        <w:rPr>
          <w:rFonts w:ascii="Times New Roman" w:hAnsi="Times New Roman" w:cs="Times New Roman"/>
        </w:rPr>
        <w:t xml:space="preserve">     вартість чистих активів;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9" w:name="o200"/>
      <w:bookmarkEnd w:id="179"/>
      <w:r w:rsidRPr="00356318">
        <w:rPr>
          <w:rFonts w:ascii="Times New Roman" w:hAnsi="Times New Roman" w:cs="Times New Roman"/>
        </w:rPr>
        <w:t xml:space="preserve">     кількість інвестиційних сертифікатів в обігу;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0" w:name="o201"/>
      <w:bookmarkEnd w:id="180"/>
      <w:r w:rsidRPr="00356318">
        <w:rPr>
          <w:rFonts w:ascii="Times New Roman" w:hAnsi="Times New Roman" w:cs="Times New Roman"/>
          <w:i/>
          <w:iCs/>
        </w:rPr>
        <w:t xml:space="preserve">{   Абзац  четвертий  підпункту  "в"  пункту  в  редакції  Рішення </w:t>
      </w:r>
      <w:r w:rsidRPr="00356318">
        <w:rPr>
          <w:rFonts w:ascii="Times New Roman" w:hAnsi="Times New Roman" w:cs="Times New Roman"/>
          <w:i/>
          <w:iCs/>
        </w:rPr>
        <w:br/>
        <w:t xml:space="preserve">Державної  комісії  з  цінних  паперів  та  фондового  ринку N 658 </w:t>
      </w:r>
      <w:r w:rsidRPr="00356318">
        <w:rPr>
          <w:rFonts w:ascii="Times New Roman" w:hAnsi="Times New Roman" w:cs="Times New Roman"/>
          <w:i/>
          <w:iCs/>
        </w:rPr>
        <w:br/>
        <w:t xml:space="preserve">( </w:t>
      </w:r>
      <w:hyperlink r:id="rId65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z1498-05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1" w:name="o202"/>
      <w:bookmarkEnd w:id="181"/>
      <w:r w:rsidRPr="00356318">
        <w:rPr>
          <w:rFonts w:ascii="Times New Roman" w:hAnsi="Times New Roman" w:cs="Times New Roman"/>
        </w:rPr>
        <w:t xml:space="preserve">     г) дані про емісію інвестиційних сертифікатів: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2" w:name="o203"/>
      <w:bookmarkEnd w:id="182"/>
      <w:r w:rsidRPr="00356318">
        <w:rPr>
          <w:rFonts w:ascii="Times New Roman" w:hAnsi="Times New Roman" w:cs="Times New Roman"/>
        </w:rPr>
        <w:lastRenderedPageBreak/>
        <w:t xml:space="preserve">     -   сума   випуску   (емісії)   інвестиційних   сертифікатів, </w:t>
      </w:r>
      <w:r w:rsidRPr="00356318">
        <w:rPr>
          <w:rFonts w:ascii="Times New Roman" w:hAnsi="Times New Roman" w:cs="Times New Roman"/>
        </w:rPr>
        <w:br/>
        <w:t xml:space="preserve">категорія (іменні  чи  на  пред'явника),  кількість  і  номінальна </w:t>
      </w:r>
      <w:r w:rsidRPr="00356318">
        <w:rPr>
          <w:rFonts w:ascii="Times New Roman" w:hAnsi="Times New Roman" w:cs="Times New Roman"/>
        </w:rPr>
        <w:br/>
        <w:t>вартість;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3" w:name="o204"/>
      <w:bookmarkEnd w:id="183"/>
      <w:r w:rsidRPr="00356318">
        <w:rPr>
          <w:rFonts w:ascii="Times New Roman" w:hAnsi="Times New Roman" w:cs="Times New Roman"/>
        </w:rPr>
        <w:t xml:space="preserve">     - форма випуску;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4" w:name="o205"/>
      <w:bookmarkEnd w:id="184"/>
      <w:r w:rsidRPr="00356318">
        <w:rPr>
          <w:rFonts w:ascii="Times New Roman" w:hAnsi="Times New Roman" w:cs="Times New Roman"/>
        </w:rPr>
        <w:t xml:space="preserve">     - день початку розміщення (дата у форматі </w:t>
      </w:r>
      <w:proofErr w:type="spellStart"/>
      <w:r w:rsidRPr="00356318">
        <w:rPr>
          <w:rFonts w:ascii="Times New Roman" w:hAnsi="Times New Roman" w:cs="Times New Roman"/>
        </w:rPr>
        <w:t>дц</w:t>
      </w:r>
      <w:proofErr w:type="spellEnd"/>
      <w:r w:rsidRPr="00356318">
        <w:rPr>
          <w:rFonts w:ascii="Times New Roman" w:hAnsi="Times New Roman" w:cs="Times New Roman"/>
        </w:rPr>
        <w:t>/мм/</w:t>
      </w:r>
      <w:proofErr w:type="spellStart"/>
      <w:r w:rsidRPr="00356318">
        <w:rPr>
          <w:rFonts w:ascii="Times New Roman" w:hAnsi="Times New Roman" w:cs="Times New Roman"/>
        </w:rPr>
        <w:t>рр</w:t>
      </w:r>
      <w:proofErr w:type="spellEnd"/>
      <w:r w:rsidRPr="00356318">
        <w:rPr>
          <w:rFonts w:ascii="Times New Roman" w:hAnsi="Times New Roman" w:cs="Times New Roman"/>
        </w:rPr>
        <w:t>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5" w:name="o206"/>
      <w:bookmarkEnd w:id="185"/>
      <w:r w:rsidRPr="00356318">
        <w:rPr>
          <w:rFonts w:ascii="Times New Roman" w:hAnsi="Times New Roman" w:cs="Times New Roman"/>
        </w:rPr>
        <w:t xml:space="preserve">     - запланований   курс   одного   інвестиційного   сертифікату </w:t>
      </w:r>
      <w:r w:rsidRPr="00356318">
        <w:rPr>
          <w:rFonts w:ascii="Times New Roman" w:hAnsi="Times New Roman" w:cs="Times New Roman"/>
        </w:rPr>
        <w:br/>
        <w:t xml:space="preserve">встановлений згідно з вимогами  п.22  Положення  про  інвестиційні </w:t>
      </w:r>
      <w:r w:rsidRPr="00356318">
        <w:rPr>
          <w:rFonts w:ascii="Times New Roman" w:hAnsi="Times New Roman" w:cs="Times New Roman"/>
        </w:rPr>
        <w:br/>
        <w:t>фонди та інвестиційні компанії;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6" w:name="o207"/>
      <w:bookmarkEnd w:id="186"/>
      <w:r w:rsidRPr="00356318">
        <w:rPr>
          <w:rFonts w:ascii="Times New Roman" w:hAnsi="Times New Roman" w:cs="Times New Roman"/>
        </w:rPr>
        <w:t xml:space="preserve">     - максимальна    кількість    інвестиційних     сертифікатів, </w:t>
      </w:r>
      <w:r w:rsidRPr="00356318">
        <w:rPr>
          <w:rFonts w:ascii="Times New Roman" w:hAnsi="Times New Roman" w:cs="Times New Roman"/>
        </w:rPr>
        <w:br/>
        <w:t>дозволених для придбання одним інвестором;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7" w:name="o208"/>
      <w:bookmarkEnd w:id="187"/>
      <w:r w:rsidRPr="00356318">
        <w:rPr>
          <w:rFonts w:ascii="Times New Roman" w:hAnsi="Times New Roman" w:cs="Times New Roman"/>
        </w:rPr>
        <w:t xml:space="preserve">     д) перелік і результати попередніх емісій цінних  паперів,  а </w:t>
      </w:r>
      <w:r w:rsidRPr="00356318">
        <w:rPr>
          <w:rFonts w:ascii="Times New Roman" w:hAnsi="Times New Roman" w:cs="Times New Roman"/>
        </w:rPr>
        <w:br/>
        <w:t>також розподіл цінних паперів за видами, а саме: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8" w:name="o209"/>
      <w:bookmarkEnd w:id="188"/>
      <w:r w:rsidRPr="00356318">
        <w:rPr>
          <w:rFonts w:ascii="Times New Roman" w:hAnsi="Times New Roman" w:cs="Times New Roman"/>
        </w:rPr>
        <w:t xml:space="preserve">     -  відомості  про  випуски  акцій:  загальна  сума   випуску, </w:t>
      </w:r>
      <w:r w:rsidRPr="00356318">
        <w:rPr>
          <w:rFonts w:ascii="Times New Roman" w:hAnsi="Times New Roman" w:cs="Times New Roman"/>
        </w:rPr>
        <w:br/>
        <w:t xml:space="preserve">номінальна вартість, кількість,  категорія,  вид,  номер  та  дата </w:t>
      </w:r>
      <w:r w:rsidRPr="00356318">
        <w:rPr>
          <w:rFonts w:ascii="Times New Roman" w:hAnsi="Times New Roman" w:cs="Times New Roman"/>
        </w:rPr>
        <w:br/>
        <w:t>видачі свідоцтва про реєстрацію випуску акцій;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9" w:name="o210"/>
      <w:bookmarkEnd w:id="189"/>
      <w:r w:rsidRPr="00356318">
        <w:rPr>
          <w:rFonts w:ascii="Times New Roman" w:hAnsi="Times New Roman" w:cs="Times New Roman"/>
        </w:rPr>
        <w:t xml:space="preserve">     - відомості про випуск інвестиційних  сертифікатів:  загальна </w:t>
      </w:r>
      <w:r w:rsidRPr="00356318">
        <w:rPr>
          <w:rFonts w:ascii="Times New Roman" w:hAnsi="Times New Roman" w:cs="Times New Roman"/>
        </w:rPr>
        <w:br/>
        <w:t xml:space="preserve">сума випуску, номінальна вартість, категорія, кількість, номер  та </w:t>
      </w:r>
      <w:r w:rsidRPr="00356318">
        <w:rPr>
          <w:rFonts w:ascii="Times New Roman" w:hAnsi="Times New Roman" w:cs="Times New Roman"/>
        </w:rPr>
        <w:br/>
        <w:t xml:space="preserve">дата  видачі  свідоцтва  про  реєстрацію   випуску   інвестиційних </w:t>
      </w:r>
      <w:r w:rsidRPr="00356318">
        <w:rPr>
          <w:rFonts w:ascii="Times New Roman" w:hAnsi="Times New Roman" w:cs="Times New Roman"/>
        </w:rPr>
        <w:br/>
        <w:t>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0" w:name="o211"/>
      <w:bookmarkEnd w:id="190"/>
      <w:r w:rsidRPr="00356318">
        <w:rPr>
          <w:rFonts w:ascii="Times New Roman" w:hAnsi="Times New Roman" w:cs="Times New Roman"/>
        </w:rPr>
        <w:t xml:space="preserve">     е) відомості про засновників, а саме: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1" w:name="o212"/>
      <w:bookmarkEnd w:id="191"/>
      <w:r w:rsidRPr="00356318">
        <w:rPr>
          <w:rFonts w:ascii="Times New Roman" w:hAnsi="Times New Roman" w:cs="Times New Roman"/>
        </w:rPr>
        <w:t xml:space="preserve">     - повне   найменування   та    організаційно-правова    форма </w:t>
      </w:r>
      <w:r w:rsidRPr="00356318">
        <w:rPr>
          <w:rFonts w:ascii="Times New Roman" w:hAnsi="Times New Roman" w:cs="Times New Roman"/>
        </w:rPr>
        <w:br/>
        <w:t xml:space="preserve">засновників  із зазначенням місцезнаходження - для юридичних осіб; </w:t>
      </w:r>
      <w:r w:rsidRPr="00356318">
        <w:rPr>
          <w:rFonts w:ascii="Times New Roman" w:hAnsi="Times New Roman" w:cs="Times New Roman"/>
        </w:rPr>
        <w:br/>
        <w:t>прізвище, ім'я та по батькові, паспортні дані - для фізичних осіб;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2" w:name="o213"/>
      <w:bookmarkEnd w:id="192"/>
      <w:r w:rsidRPr="00356318">
        <w:rPr>
          <w:rFonts w:ascii="Times New Roman" w:hAnsi="Times New Roman" w:cs="Times New Roman"/>
        </w:rPr>
        <w:t xml:space="preserve">     -   частка   кожного  засновника  в  статутному  капіталі  (у </w:t>
      </w:r>
      <w:r w:rsidRPr="00356318">
        <w:rPr>
          <w:rFonts w:ascii="Times New Roman" w:hAnsi="Times New Roman" w:cs="Times New Roman"/>
        </w:rPr>
        <w:br/>
        <w:t>відсотках);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3" w:name="o214"/>
      <w:bookmarkEnd w:id="193"/>
      <w:r w:rsidRPr="00356318">
        <w:rPr>
          <w:rFonts w:ascii="Times New Roman" w:hAnsi="Times New Roman" w:cs="Times New Roman"/>
        </w:rPr>
        <w:t xml:space="preserve">     -  частка  державного майна в статутних капіталах засновників </w:t>
      </w:r>
      <w:r w:rsidRPr="00356318">
        <w:rPr>
          <w:rFonts w:ascii="Times New Roman" w:hAnsi="Times New Roman" w:cs="Times New Roman"/>
        </w:rPr>
        <w:br/>
        <w:t>(у відсотках).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4" w:name="o215"/>
      <w:bookmarkEnd w:id="194"/>
      <w:r w:rsidRPr="00356318">
        <w:rPr>
          <w:rFonts w:ascii="Times New Roman" w:hAnsi="Times New Roman" w:cs="Times New Roman"/>
        </w:rPr>
        <w:t xml:space="preserve">     є) органи управління: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5" w:name="o216"/>
      <w:bookmarkEnd w:id="195"/>
      <w:r w:rsidRPr="00356318">
        <w:rPr>
          <w:rFonts w:ascii="Times New Roman" w:hAnsi="Times New Roman" w:cs="Times New Roman"/>
        </w:rPr>
        <w:t xml:space="preserve">     Голова правління акціонерного товариства /Директор (Дирекція) </w:t>
      </w:r>
      <w:r w:rsidRPr="00356318">
        <w:rPr>
          <w:rFonts w:ascii="Times New Roman" w:hAnsi="Times New Roman" w:cs="Times New Roman"/>
        </w:rPr>
        <w:br/>
        <w:t>товариства з обмеженою відповідальністю: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6" w:name="o217"/>
      <w:bookmarkEnd w:id="196"/>
      <w:r w:rsidRPr="00356318">
        <w:rPr>
          <w:rFonts w:ascii="Times New Roman" w:hAnsi="Times New Roman" w:cs="Times New Roman"/>
        </w:rPr>
        <w:t xml:space="preserve">     - прізвище, ім'я та по батькові;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7" w:name="o218"/>
      <w:bookmarkEnd w:id="197"/>
      <w:r w:rsidRPr="00356318">
        <w:rPr>
          <w:rFonts w:ascii="Times New Roman" w:hAnsi="Times New Roman" w:cs="Times New Roman"/>
        </w:rPr>
        <w:t xml:space="preserve">     -  його частка в статутному капіталі інвестиційної компанії;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8" w:name="o219"/>
      <w:bookmarkEnd w:id="198"/>
      <w:r w:rsidRPr="00356318">
        <w:rPr>
          <w:rFonts w:ascii="Times New Roman" w:hAnsi="Times New Roman" w:cs="Times New Roman"/>
        </w:rPr>
        <w:t xml:space="preserve">     Члени спостережної ради: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9" w:name="o220"/>
      <w:bookmarkEnd w:id="199"/>
      <w:r w:rsidRPr="00356318">
        <w:rPr>
          <w:rFonts w:ascii="Times New Roman" w:hAnsi="Times New Roman" w:cs="Times New Roman"/>
        </w:rPr>
        <w:t xml:space="preserve">     - прізвища, ім'я та  по  батькові  членів  спостережної  ради </w:t>
      </w:r>
      <w:r w:rsidRPr="00356318">
        <w:rPr>
          <w:rFonts w:ascii="Times New Roman" w:hAnsi="Times New Roman" w:cs="Times New Roman"/>
        </w:rPr>
        <w:br/>
        <w:t>інвестиційної компанії;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0" w:name="o221"/>
      <w:bookmarkEnd w:id="200"/>
      <w:r w:rsidRPr="00356318">
        <w:rPr>
          <w:rFonts w:ascii="Times New Roman" w:hAnsi="Times New Roman" w:cs="Times New Roman"/>
        </w:rPr>
        <w:t xml:space="preserve">     -  їх частки в статутному капіталі інвестиційної компанії (по </w:t>
      </w:r>
      <w:r w:rsidRPr="00356318">
        <w:rPr>
          <w:rFonts w:ascii="Times New Roman" w:hAnsi="Times New Roman" w:cs="Times New Roman"/>
        </w:rPr>
        <w:br/>
        <w:t>кожному у відсотках);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1" w:name="o222"/>
      <w:bookmarkEnd w:id="201"/>
      <w:r w:rsidRPr="00356318">
        <w:rPr>
          <w:rFonts w:ascii="Times New Roman" w:hAnsi="Times New Roman" w:cs="Times New Roman"/>
        </w:rPr>
        <w:t xml:space="preserve">     Члени ревізійної комісії: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2" w:name="o223"/>
      <w:bookmarkEnd w:id="202"/>
      <w:r w:rsidRPr="00356318">
        <w:rPr>
          <w:rFonts w:ascii="Times New Roman" w:hAnsi="Times New Roman" w:cs="Times New Roman"/>
        </w:rPr>
        <w:t xml:space="preserve">     - прізвища, ім'я та по  батькові  членів  ревізійної  комісії </w:t>
      </w:r>
      <w:r w:rsidRPr="00356318">
        <w:rPr>
          <w:rFonts w:ascii="Times New Roman" w:hAnsi="Times New Roman" w:cs="Times New Roman"/>
        </w:rPr>
        <w:br/>
        <w:t>інвестиційної компанії;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3" w:name="o224"/>
      <w:bookmarkEnd w:id="203"/>
      <w:r w:rsidRPr="00356318">
        <w:rPr>
          <w:rFonts w:ascii="Times New Roman" w:hAnsi="Times New Roman" w:cs="Times New Roman"/>
        </w:rPr>
        <w:t xml:space="preserve">     -  їх частки в статутному капіталі інвестиційної компанії (по </w:t>
      </w:r>
      <w:r w:rsidRPr="00356318">
        <w:rPr>
          <w:rFonts w:ascii="Times New Roman" w:hAnsi="Times New Roman" w:cs="Times New Roman"/>
        </w:rPr>
        <w:br/>
        <w:t>кожному у відсотках);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4" w:name="o225"/>
      <w:bookmarkEnd w:id="204"/>
      <w:r w:rsidRPr="00356318">
        <w:rPr>
          <w:rFonts w:ascii="Times New Roman" w:hAnsi="Times New Roman" w:cs="Times New Roman"/>
        </w:rPr>
        <w:t xml:space="preserve">     ж) відомості  про  інвестиційну  компанію  як  інвестиційного </w:t>
      </w:r>
      <w:r w:rsidRPr="00356318">
        <w:rPr>
          <w:rFonts w:ascii="Times New Roman" w:hAnsi="Times New Roman" w:cs="Times New Roman"/>
        </w:rPr>
        <w:br/>
        <w:t>керуючого: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5" w:name="o226"/>
      <w:bookmarkEnd w:id="205"/>
      <w:r w:rsidRPr="00356318">
        <w:rPr>
          <w:rFonts w:ascii="Times New Roman" w:hAnsi="Times New Roman" w:cs="Times New Roman"/>
        </w:rPr>
        <w:t xml:space="preserve">     - відомості про інші інвестиційні  фонди,  з  якими  укладено </w:t>
      </w:r>
      <w:r w:rsidRPr="00356318">
        <w:rPr>
          <w:rFonts w:ascii="Times New Roman" w:hAnsi="Times New Roman" w:cs="Times New Roman"/>
        </w:rPr>
        <w:br/>
        <w:t>угоди на управління;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6" w:name="o227"/>
      <w:bookmarkEnd w:id="206"/>
      <w:r w:rsidRPr="00356318">
        <w:rPr>
          <w:rFonts w:ascii="Times New Roman" w:hAnsi="Times New Roman" w:cs="Times New Roman"/>
        </w:rPr>
        <w:t xml:space="preserve">     - перелік взаємних  фондів,  філій  та  представництв  (повні </w:t>
      </w:r>
      <w:r w:rsidRPr="00356318">
        <w:rPr>
          <w:rFonts w:ascii="Times New Roman" w:hAnsi="Times New Roman" w:cs="Times New Roman"/>
        </w:rPr>
        <w:br/>
        <w:t xml:space="preserve">назви, місцезнаходження, телефони, прізвища, ім'я та  по  батькові </w:t>
      </w:r>
      <w:r w:rsidRPr="00356318">
        <w:rPr>
          <w:rFonts w:ascii="Times New Roman" w:hAnsi="Times New Roman" w:cs="Times New Roman"/>
        </w:rPr>
        <w:br/>
        <w:t>керівників зазначених підрозділів);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7" w:name="o228"/>
      <w:bookmarkEnd w:id="207"/>
      <w:r w:rsidRPr="00356318">
        <w:rPr>
          <w:rFonts w:ascii="Times New Roman" w:hAnsi="Times New Roman" w:cs="Times New Roman"/>
        </w:rPr>
        <w:t xml:space="preserve">     з) перелік афілійованих осіб;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8" w:name="o229"/>
      <w:bookmarkEnd w:id="208"/>
      <w:r w:rsidRPr="00356318">
        <w:rPr>
          <w:rFonts w:ascii="Times New Roman" w:hAnsi="Times New Roman" w:cs="Times New Roman"/>
          <w:i/>
          <w:iCs/>
        </w:rPr>
        <w:t xml:space="preserve">     { Підпункт  "и"  пункту  2.1 розділу  2 виключено на підставі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  Національної 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812 ( </w:t>
      </w:r>
      <w:hyperlink r:id="rId66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z1404-18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15.11.2018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9" w:name="o230"/>
      <w:bookmarkEnd w:id="209"/>
      <w:r w:rsidRPr="00356318">
        <w:rPr>
          <w:rFonts w:ascii="Times New Roman" w:hAnsi="Times New Roman" w:cs="Times New Roman"/>
        </w:rPr>
        <w:t xml:space="preserve">     и) відомості про депозитарій інвестиційної компанії: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0" w:name="o231"/>
      <w:bookmarkEnd w:id="210"/>
      <w:r w:rsidRPr="00356318">
        <w:rPr>
          <w:rFonts w:ascii="Times New Roman" w:hAnsi="Times New Roman" w:cs="Times New Roman"/>
        </w:rPr>
        <w:t xml:space="preserve">     -  повне  найменування,  місцезнаходження,   номер   і   дата </w:t>
      </w:r>
      <w:r w:rsidRPr="00356318">
        <w:rPr>
          <w:rFonts w:ascii="Times New Roman" w:hAnsi="Times New Roman" w:cs="Times New Roman"/>
        </w:rPr>
        <w:br/>
        <w:t>державної реєстрації депозитарія;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1" w:name="o232"/>
      <w:bookmarkEnd w:id="211"/>
      <w:r w:rsidRPr="00356318">
        <w:rPr>
          <w:rFonts w:ascii="Times New Roman" w:hAnsi="Times New Roman" w:cs="Times New Roman"/>
        </w:rPr>
        <w:t xml:space="preserve">     -  номер  і  дата  прийняття  рішення  про видачу ліцензії на </w:t>
      </w:r>
      <w:r w:rsidRPr="00356318">
        <w:rPr>
          <w:rFonts w:ascii="Times New Roman" w:hAnsi="Times New Roman" w:cs="Times New Roman"/>
        </w:rPr>
        <w:br/>
        <w:t xml:space="preserve">провадження   професійної   діяльності   на   фондовому   ринку  - </w:t>
      </w:r>
      <w:r w:rsidRPr="00356318">
        <w:rPr>
          <w:rFonts w:ascii="Times New Roman" w:hAnsi="Times New Roman" w:cs="Times New Roman"/>
        </w:rPr>
        <w:br/>
        <w:t xml:space="preserve">депозитарної    діяльності,   а   саме   депозитарної   діяльності </w:t>
      </w:r>
      <w:r w:rsidRPr="00356318">
        <w:rPr>
          <w:rFonts w:ascii="Times New Roman" w:hAnsi="Times New Roman" w:cs="Times New Roman"/>
        </w:rPr>
        <w:br/>
        <w:t xml:space="preserve">депозитарної  установи;  {  Абзац  третій підпункту "и" пункту 2.1 </w:t>
      </w:r>
      <w:r w:rsidRPr="00356318">
        <w:rPr>
          <w:rFonts w:ascii="Times New Roman" w:hAnsi="Times New Roman" w:cs="Times New Roman"/>
        </w:rPr>
        <w:br/>
        <w:t xml:space="preserve">розділу 2 в редакції Рішення Національної комісії з цінних паперів </w:t>
      </w:r>
      <w:r w:rsidRPr="00356318">
        <w:rPr>
          <w:rFonts w:ascii="Times New Roman" w:hAnsi="Times New Roman" w:cs="Times New Roman"/>
        </w:rPr>
        <w:br/>
        <w:t xml:space="preserve">та фондового ринку N 812 ( </w:t>
      </w:r>
      <w:hyperlink r:id="rId67" w:tgtFrame="_blank" w:history="1">
        <w:r w:rsidRPr="00356318">
          <w:rPr>
            <w:rStyle w:val="a3"/>
            <w:rFonts w:ascii="Times New Roman" w:hAnsi="Times New Roman" w:cs="Times New Roman"/>
          </w:rPr>
          <w:t>z1404-18</w:t>
        </w:r>
      </w:hyperlink>
      <w:r w:rsidRPr="00356318">
        <w:rPr>
          <w:rFonts w:ascii="Times New Roman" w:hAnsi="Times New Roman" w:cs="Times New Roman"/>
        </w:rPr>
        <w:t xml:space="preserve"> ) від 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2" w:name="o233"/>
      <w:bookmarkEnd w:id="212"/>
      <w:r w:rsidRPr="00356318">
        <w:rPr>
          <w:rFonts w:ascii="Times New Roman" w:hAnsi="Times New Roman" w:cs="Times New Roman"/>
        </w:rPr>
        <w:t xml:space="preserve">     - банківські реквізити;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3" w:name="o234"/>
      <w:bookmarkEnd w:id="213"/>
      <w:r w:rsidRPr="00356318">
        <w:rPr>
          <w:rFonts w:ascii="Times New Roman" w:hAnsi="Times New Roman" w:cs="Times New Roman"/>
        </w:rPr>
        <w:lastRenderedPageBreak/>
        <w:t xml:space="preserve">     - відомості  про  інші  інвестиційні  фонди  та  інвестиційні </w:t>
      </w:r>
      <w:r w:rsidRPr="00356318">
        <w:rPr>
          <w:rFonts w:ascii="Times New Roman" w:hAnsi="Times New Roman" w:cs="Times New Roman"/>
        </w:rPr>
        <w:br/>
        <w:t>компанії, з якими укладено депозитарні угоди;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4" w:name="o235"/>
      <w:bookmarkEnd w:id="214"/>
      <w:r w:rsidRPr="00356318">
        <w:rPr>
          <w:rFonts w:ascii="Times New Roman" w:hAnsi="Times New Roman" w:cs="Times New Roman"/>
        </w:rPr>
        <w:t xml:space="preserve">     і) відомості про аудитора (аудиторської фірми)  інвестиційної </w:t>
      </w:r>
      <w:r w:rsidRPr="00356318">
        <w:rPr>
          <w:rFonts w:ascii="Times New Roman" w:hAnsi="Times New Roman" w:cs="Times New Roman"/>
        </w:rPr>
        <w:br/>
        <w:t>компанії: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5" w:name="o236"/>
      <w:bookmarkEnd w:id="215"/>
      <w:r w:rsidRPr="00356318">
        <w:rPr>
          <w:rFonts w:ascii="Times New Roman" w:hAnsi="Times New Roman" w:cs="Times New Roman"/>
        </w:rPr>
        <w:t xml:space="preserve">     -    повне    найменування    і   місцезнаходження   аудитора </w:t>
      </w:r>
      <w:r w:rsidRPr="00356318">
        <w:rPr>
          <w:rFonts w:ascii="Times New Roman" w:hAnsi="Times New Roman" w:cs="Times New Roman"/>
        </w:rPr>
        <w:br/>
        <w:t xml:space="preserve">(аудиторської  фірми),  для  фізичних  осіб  -  прізвище, ім’я, по </w:t>
      </w:r>
      <w:r w:rsidRPr="00356318">
        <w:rPr>
          <w:rFonts w:ascii="Times New Roman" w:hAnsi="Times New Roman" w:cs="Times New Roman"/>
        </w:rPr>
        <w:br/>
        <w:t xml:space="preserve">батькові,  адреса  аудитора,  із  зазначенням  номера  та  дати (у </w:t>
      </w:r>
      <w:r w:rsidRPr="00356318">
        <w:rPr>
          <w:rFonts w:ascii="Times New Roman" w:hAnsi="Times New Roman" w:cs="Times New Roman"/>
        </w:rPr>
        <w:br/>
        <w:t xml:space="preserve">форматі  </w:t>
      </w:r>
      <w:proofErr w:type="spellStart"/>
      <w:r w:rsidRPr="00356318">
        <w:rPr>
          <w:rFonts w:ascii="Times New Roman" w:hAnsi="Times New Roman" w:cs="Times New Roman"/>
        </w:rPr>
        <w:t>дд</w:t>
      </w:r>
      <w:proofErr w:type="spellEnd"/>
      <w:r w:rsidRPr="00356318">
        <w:rPr>
          <w:rFonts w:ascii="Times New Roman" w:hAnsi="Times New Roman" w:cs="Times New Roman"/>
        </w:rPr>
        <w:t>/мм/</w:t>
      </w:r>
      <w:proofErr w:type="spellStart"/>
      <w:r w:rsidRPr="00356318">
        <w:rPr>
          <w:rFonts w:ascii="Times New Roman" w:hAnsi="Times New Roman" w:cs="Times New Roman"/>
        </w:rPr>
        <w:t>рррр</w:t>
      </w:r>
      <w:proofErr w:type="spellEnd"/>
      <w:r w:rsidRPr="00356318">
        <w:rPr>
          <w:rFonts w:ascii="Times New Roman" w:hAnsi="Times New Roman" w:cs="Times New Roman"/>
        </w:rPr>
        <w:t xml:space="preserve">)  чинного  свідоцтва про проходження перевірки </w:t>
      </w:r>
      <w:r w:rsidRPr="00356318">
        <w:rPr>
          <w:rFonts w:ascii="Times New Roman" w:hAnsi="Times New Roman" w:cs="Times New Roman"/>
        </w:rPr>
        <w:br/>
        <w:t xml:space="preserve">системи  контролю  якості, виданого Аудиторською палатою України / </w:t>
      </w:r>
      <w:r w:rsidRPr="00356318">
        <w:rPr>
          <w:rFonts w:ascii="Times New Roman" w:hAnsi="Times New Roman" w:cs="Times New Roman"/>
        </w:rPr>
        <w:br/>
        <w:t xml:space="preserve">інформації   про  включення  до  Реєстру  аудиторів  та  суб’єктів </w:t>
      </w:r>
      <w:r w:rsidRPr="00356318">
        <w:rPr>
          <w:rFonts w:ascii="Times New Roman" w:hAnsi="Times New Roman" w:cs="Times New Roman"/>
        </w:rPr>
        <w:br/>
        <w:t xml:space="preserve">аудиторської  діяльності, що ведеться відповідно до Закону України </w:t>
      </w:r>
      <w:r w:rsidRPr="00356318">
        <w:rPr>
          <w:rFonts w:ascii="Times New Roman" w:hAnsi="Times New Roman" w:cs="Times New Roman"/>
        </w:rPr>
        <w:br/>
        <w:t xml:space="preserve">"Про     аудит     фінансової     звітності     та     аудиторську </w:t>
      </w:r>
      <w:r w:rsidRPr="00356318">
        <w:rPr>
          <w:rFonts w:ascii="Times New Roman" w:hAnsi="Times New Roman" w:cs="Times New Roman"/>
        </w:rPr>
        <w:br/>
        <w:t xml:space="preserve">діяльність"  (  </w:t>
      </w:r>
      <w:r w:rsidRPr="00356318">
        <w:rPr>
          <w:rFonts w:ascii="Times New Roman" w:hAnsi="Times New Roman" w:cs="Times New Roman"/>
          <w:color w:val="000000"/>
        </w:rPr>
        <w:t>2258-19</w:t>
      </w:r>
      <w:r w:rsidRPr="00356318">
        <w:rPr>
          <w:rFonts w:ascii="Times New Roman" w:hAnsi="Times New Roman" w:cs="Times New Roman"/>
        </w:rPr>
        <w:t xml:space="preserve">);  { Абзац другий підпункту "і" пункту 2.1 </w:t>
      </w:r>
      <w:r w:rsidRPr="00356318">
        <w:rPr>
          <w:rFonts w:ascii="Times New Roman" w:hAnsi="Times New Roman" w:cs="Times New Roman"/>
        </w:rPr>
        <w:br/>
        <w:t xml:space="preserve">розділу 2 в редакції Рішення Національної комісії з цінних паперів </w:t>
      </w:r>
      <w:r w:rsidRPr="00356318">
        <w:rPr>
          <w:rFonts w:ascii="Times New Roman" w:hAnsi="Times New Roman" w:cs="Times New Roman"/>
        </w:rPr>
        <w:br/>
        <w:t xml:space="preserve">та фондового ринку N 812 ( </w:t>
      </w:r>
      <w:hyperlink r:id="rId68" w:tgtFrame="_blank" w:history="1">
        <w:r w:rsidRPr="00356318">
          <w:rPr>
            <w:rStyle w:val="a3"/>
            <w:rFonts w:ascii="Times New Roman" w:hAnsi="Times New Roman" w:cs="Times New Roman"/>
          </w:rPr>
          <w:t>z1404-18</w:t>
        </w:r>
      </w:hyperlink>
      <w:r w:rsidRPr="00356318">
        <w:rPr>
          <w:rFonts w:ascii="Times New Roman" w:hAnsi="Times New Roman" w:cs="Times New Roman"/>
        </w:rPr>
        <w:t xml:space="preserve"> ) від 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6" w:name="o237"/>
      <w:bookmarkEnd w:id="216"/>
      <w:r w:rsidRPr="00356318">
        <w:rPr>
          <w:rFonts w:ascii="Times New Roman" w:hAnsi="Times New Roman" w:cs="Times New Roman"/>
        </w:rPr>
        <w:t xml:space="preserve">     й) права власників 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7" w:name="o238"/>
      <w:bookmarkEnd w:id="217"/>
      <w:r w:rsidRPr="00356318">
        <w:rPr>
          <w:rFonts w:ascii="Times New Roman" w:hAnsi="Times New Roman" w:cs="Times New Roman"/>
        </w:rPr>
        <w:t xml:space="preserve">     2.2.  Інформація про випуск інвестиційних сертифікатів (зміни </w:t>
      </w:r>
      <w:r w:rsidRPr="00356318">
        <w:rPr>
          <w:rFonts w:ascii="Times New Roman" w:hAnsi="Times New Roman" w:cs="Times New Roman"/>
        </w:rPr>
        <w:br/>
        <w:t>та доповнення до неї) прошнуровується, підписується емітентом.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8" w:name="o239"/>
      <w:bookmarkEnd w:id="218"/>
      <w:r w:rsidRPr="00356318">
        <w:rPr>
          <w:rFonts w:ascii="Times New Roman" w:hAnsi="Times New Roman" w:cs="Times New Roman"/>
        </w:rPr>
        <w:t xml:space="preserve">     Відомості, зазначені в інформації  про  випуск  інвестиційних </w:t>
      </w:r>
      <w:r w:rsidRPr="00356318">
        <w:rPr>
          <w:rFonts w:ascii="Times New Roman" w:hAnsi="Times New Roman" w:cs="Times New Roman"/>
        </w:rPr>
        <w:br/>
        <w:t>сертифікатів, не можуть мати давність більше одного місяця.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9" w:name="o240"/>
      <w:bookmarkEnd w:id="219"/>
      <w:r w:rsidRPr="00356318">
        <w:rPr>
          <w:rFonts w:ascii="Times New Roman" w:hAnsi="Times New Roman" w:cs="Times New Roman"/>
        </w:rPr>
        <w:t xml:space="preserve">     Відповідальність за  достовірність  зазначених  в  інформації </w:t>
      </w:r>
      <w:r w:rsidRPr="00356318">
        <w:rPr>
          <w:rFonts w:ascii="Times New Roman" w:hAnsi="Times New Roman" w:cs="Times New Roman"/>
        </w:rPr>
        <w:br/>
        <w:t>даних несе емітент, відповідно до чинного законодавства.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0" w:name="o241"/>
      <w:bookmarkEnd w:id="220"/>
      <w:r w:rsidRPr="00356318">
        <w:rPr>
          <w:rFonts w:ascii="Times New Roman" w:hAnsi="Times New Roman" w:cs="Times New Roman"/>
          <w:i/>
          <w:iCs/>
        </w:rPr>
        <w:t xml:space="preserve">{   Пункт   розділу   із  змінами,  внесеними  згідно  з  Рішенням </w:t>
      </w:r>
      <w:r w:rsidRPr="00356318">
        <w:rPr>
          <w:rFonts w:ascii="Times New Roman" w:hAnsi="Times New Roman" w:cs="Times New Roman"/>
          <w:i/>
          <w:iCs/>
        </w:rPr>
        <w:br/>
        <w:t xml:space="preserve">Національної  комісії  з цінних паперів та фондового ринку N 691 ( </w:t>
      </w:r>
      <w:r w:rsidRPr="00356318">
        <w:rPr>
          <w:rFonts w:ascii="Times New Roman" w:hAnsi="Times New Roman" w:cs="Times New Roman"/>
          <w:i/>
          <w:iCs/>
        </w:rPr>
        <w:br/>
      </w:r>
      <w:hyperlink r:id="rId69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1" w:name="o242"/>
      <w:bookmarkEnd w:id="221"/>
      <w:r w:rsidRPr="00356318">
        <w:rPr>
          <w:rFonts w:ascii="Times New Roman" w:hAnsi="Times New Roman" w:cs="Times New Roman"/>
        </w:rPr>
        <w:t xml:space="preserve">     2.3. Національна комісія з цінних паперів та фондового ринку, </w:t>
      </w:r>
      <w:r w:rsidRPr="00356318">
        <w:rPr>
          <w:rFonts w:ascii="Times New Roman" w:hAnsi="Times New Roman" w:cs="Times New Roman"/>
        </w:rPr>
        <w:br/>
        <w:t xml:space="preserve">яка  здійснює  реєстрацію  випуску  інвестиційних  сертифікатів та </w:t>
      </w:r>
      <w:r w:rsidRPr="00356318">
        <w:rPr>
          <w:rFonts w:ascii="Times New Roman" w:hAnsi="Times New Roman" w:cs="Times New Roman"/>
        </w:rPr>
        <w:br/>
        <w:t xml:space="preserve">інформації   про   їх   випуск,   не   несе   відповідальності  за </w:t>
      </w:r>
      <w:r w:rsidRPr="00356318">
        <w:rPr>
          <w:rFonts w:ascii="Times New Roman" w:hAnsi="Times New Roman" w:cs="Times New Roman"/>
        </w:rPr>
        <w:br/>
        <w:t xml:space="preserve">достовірність   інформації,   наданої   для   реєстрації   випуску </w:t>
      </w:r>
      <w:r w:rsidRPr="00356318">
        <w:rPr>
          <w:rFonts w:ascii="Times New Roman" w:hAnsi="Times New Roman" w:cs="Times New Roman"/>
        </w:rPr>
        <w:br/>
        <w:t>інвестиційних сертифікатів та інформації про їх випуск.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2" w:name="o243"/>
      <w:bookmarkEnd w:id="222"/>
      <w:r w:rsidRPr="00356318">
        <w:rPr>
          <w:rFonts w:ascii="Times New Roman" w:hAnsi="Times New Roman" w:cs="Times New Roman"/>
        </w:rPr>
        <w:t xml:space="preserve">     2.4.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</w:rPr>
        <w:br/>
        <w:t xml:space="preserve">має  право,  в  разі виявлення недостовірних даних в опублікованій </w:t>
      </w:r>
      <w:r w:rsidRPr="00356318">
        <w:rPr>
          <w:rFonts w:ascii="Times New Roman" w:hAnsi="Times New Roman" w:cs="Times New Roman"/>
        </w:rPr>
        <w:br/>
        <w:t xml:space="preserve">інформації  про  випуск  інвестиційних  сертифікатів,  зупинити їх </w:t>
      </w:r>
      <w:r w:rsidRPr="00356318">
        <w:rPr>
          <w:rFonts w:ascii="Times New Roman" w:hAnsi="Times New Roman" w:cs="Times New Roman"/>
        </w:rPr>
        <w:br/>
        <w:t xml:space="preserve">розміщення  до  моменту, поки емітент не внесе та опублікує до неї </w:t>
      </w:r>
      <w:r w:rsidRPr="00356318">
        <w:rPr>
          <w:rFonts w:ascii="Times New Roman" w:hAnsi="Times New Roman" w:cs="Times New Roman"/>
        </w:rPr>
        <w:br/>
        <w:t>відповідні зміни.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3" w:name="o244"/>
      <w:bookmarkEnd w:id="223"/>
      <w:r w:rsidRPr="00356318">
        <w:rPr>
          <w:rFonts w:ascii="Times New Roman" w:hAnsi="Times New Roman" w:cs="Times New Roman"/>
        </w:rPr>
        <w:t xml:space="preserve">     2.5. Протягом трьох днів з моменту публікації інформації  про </w:t>
      </w:r>
      <w:r w:rsidRPr="00356318">
        <w:rPr>
          <w:rFonts w:ascii="Times New Roman" w:hAnsi="Times New Roman" w:cs="Times New Roman"/>
        </w:rPr>
        <w:br/>
        <w:t xml:space="preserve">випуск інвестиційних  сертифікатів  (змін  та  доповнень  до  неї) </w:t>
      </w:r>
      <w:r w:rsidRPr="00356318">
        <w:rPr>
          <w:rFonts w:ascii="Times New Roman" w:hAnsi="Times New Roman" w:cs="Times New Roman"/>
        </w:rPr>
        <w:br/>
        <w:t xml:space="preserve">емітент    надсилає    примірник   опублікованої   інформації   до </w:t>
      </w:r>
      <w:r w:rsidRPr="00356318">
        <w:rPr>
          <w:rFonts w:ascii="Times New Roman" w:hAnsi="Times New Roman" w:cs="Times New Roman"/>
        </w:rPr>
        <w:br/>
        <w:t>Національної комісії з цінних паперів та 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4" w:name="o245"/>
      <w:bookmarkEnd w:id="224"/>
      <w:r w:rsidRPr="00356318">
        <w:rPr>
          <w:rFonts w:ascii="Times New Roman" w:hAnsi="Times New Roman" w:cs="Times New Roman"/>
        </w:rPr>
        <w:t xml:space="preserve">     2.6. В разі, якщо розміщення  інвестиційних  сертифікатів  не </w:t>
      </w:r>
      <w:r w:rsidRPr="00356318">
        <w:rPr>
          <w:rFonts w:ascii="Times New Roman" w:hAnsi="Times New Roman" w:cs="Times New Roman"/>
        </w:rPr>
        <w:br/>
        <w:t xml:space="preserve">було  здійснено  в  термін,  визначений  інформацією  про   випуск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сертифікатів, зареєстрованою в Національній комісії </w:t>
      </w:r>
      <w:r w:rsidRPr="00356318">
        <w:rPr>
          <w:rFonts w:ascii="Times New Roman" w:hAnsi="Times New Roman" w:cs="Times New Roman"/>
        </w:rPr>
        <w:br/>
        <w:t xml:space="preserve">з  цінних  паперів  та  фондового  ринку, інформація вважається не </w:t>
      </w:r>
      <w:r w:rsidRPr="00356318">
        <w:rPr>
          <w:rFonts w:ascii="Times New Roman" w:hAnsi="Times New Roman" w:cs="Times New Roman"/>
        </w:rPr>
        <w:br/>
        <w:t xml:space="preserve">дійсною.  Емітент зобов'язаний внести зміни до інформації згідно з </w:t>
      </w:r>
      <w:r w:rsidRPr="00356318">
        <w:rPr>
          <w:rFonts w:ascii="Times New Roman" w:hAnsi="Times New Roman" w:cs="Times New Roman"/>
        </w:rPr>
        <w:br/>
        <w:t xml:space="preserve">розділом  4  цього  Положення або звернутись з проханням анулювати </w:t>
      </w:r>
      <w:r w:rsidRPr="00356318">
        <w:rPr>
          <w:rFonts w:ascii="Times New Roman" w:hAnsi="Times New Roman" w:cs="Times New Roman"/>
        </w:rPr>
        <w:br/>
        <w:t xml:space="preserve">випуск  інвестиційних  сертифікатів  згідно з порядком, визначеним </w:t>
      </w:r>
      <w:r w:rsidRPr="00356318">
        <w:rPr>
          <w:rFonts w:ascii="Times New Roman" w:hAnsi="Times New Roman" w:cs="Times New Roman"/>
        </w:rPr>
        <w:br/>
        <w:t xml:space="preserve">розділом 5 цього Положення.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5" w:name="o246"/>
      <w:bookmarkEnd w:id="225"/>
      <w:r w:rsidRPr="00356318">
        <w:rPr>
          <w:rFonts w:ascii="Times New Roman" w:hAnsi="Times New Roman" w:cs="Times New Roman"/>
        </w:rPr>
        <w:t xml:space="preserve">      3. Внесення змін та доповнень до інформації про випуск </w:t>
      </w:r>
      <w:r w:rsidRPr="00356318">
        <w:rPr>
          <w:rFonts w:ascii="Times New Roman" w:hAnsi="Times New Roman" w:cs="Times New Roman"/>
        </w:rPr>
        <w:br/>
        <w:t xml:space="preserve">                   інвестиційних сертифікатів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6" w:name="o247"/>
      <w:bookmarkEnd w:id="226"/>
      <w:r w:rsidRPr="00356318">
        <w:rPr>
          <w:rFonts w:ascii="Times New Roman" w:hAnsi="Times New Roman" w:cs="Times New Roman"/>
        </w:rPr>
        <w:t xml:space="preserve">     3.1.  Емітент інвестиційних сертифікатів повинен унести зміни </w:t>
      </w:r>
      <w:r w:rsidRPr="00356318">
        <w:rPr>
          <w:rFonts w:ascii="Times New Roman" w:hAnsi="Times New Roman" w:cs="Times New Roman"/>
        </w:rPr>
        <w:br/>
        <w:t xml:space="preserve">та  доповнення  до  інформації  про  їх випуск у разі зміни даних, </w:t>
      </w:r>
      <w:r w:rsidRPr="00356318">
        <w:rPr>
          <w:rFonts w:ascii="Times New Roman" w:hAnsi="Times New Roman" w:cs="Times New Roman"/>
        </w:rPr>
        <w:br/>
        <w:t xml:space="preserve">зазначених  у  цій  інформації.  Протягом  10  робочих  днів після </w:t>
      </w:r>
      <w:r w:rsidRPr="00356318">
        <w:rPr>
          <w:rFonts w:ascii="Times New Roman" w:hAnsi="Times New Roman" w:cs="Times New Roman"/>
        </w:rPr>
        <w:br/>
        <w:t xml:space="preserve">затвердження  змін  та  доповнень  до  інформації емітент подає до </w:t>
      </w:r>
      <w:r w:rsidRPr="00356318">
        <w:rPr>
          <w:rFonts w:ascii="Times New Roman" w:hAnsi="Times New Roman" w:cs="Times New Roman"/>
        </w:rPr>
        <w:br/>
        <w:t xml:space="preserve">Національної  комісії  з  цінних  паперів  та фондового ринку такі </w:t>
      </w:r>
      <w:r w:rsidRPr="00356318">
        <w:rPr>
          <w:rFonts w:ascii="Times New Roman" w:hAnsi="Times New Roman" w:cs="Times New Roman"/>
        </w:rPr>
        <w:br/>
        <w:t xml:space="preserve">документи:  {  Абзац  перший  пункту  в редакції Рішення Державної </w:t>
      </w:r>
      <w:r w:rsidRPr="00356318">
        <w:rPr>
          <w:rFonts w:ascii="Times New Roman" w:hAnsi="Times New Roman" w:cs="Times New Roman"/>
        </w:rPr>
        <w:br/>
        <w:t xml:space="preserve">комісії з цінних паперів та фондового ринку N 658 ( </w:t>
      </w:r>
      <w:hyperlink r:id="rId70" w:tgtFrame="_blank" w:history="1">
        <w:r w:rsidRPr="00356318">
          <w:rPr>
            <w:rStyle w:val="a3"/>
            <w:rFonts w:ascii="Times New Roman" w:hAnsi="Times New Roman" w:cs="Times New Roman"/>
          </w:rPr>
          <w:t>z1498-05</w:t>
        </w:r>
      </w:hyperlink>
      <w:r w:rsidRPr="00356318">
        <w:rPr>
          <w:rFonts w:ascii="Times New Roman" w:hAnsi="Times New Roman" w:cs="Times New Roman"/>
        </w:rPr>
        <w:t xml:space="preserve"> ) від </w:t>
      </w:r>
      <w:r w:rsidRPr="00356318">
        <w:rPr>
          <w:rFonts w:ascii="Times New Roman" w:hAnsi="Times New Roman" w:cs="Times New Roman"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7" w:name="o248"/>
      <w:bookmarkEnd w:id="227"/>
      <w:r w:rsidRPr="00356318">
        <w:rPr>
          <w:rFonts w:ascii="Times New Roman" w:hAnsi="Times New Roman" w:cs="Times New Roman"/>
        </w:rPr>
        <w:t xml:space="preserve">     1) заяву в довільній формі з обов'язковим  зазначенням  своєї </w:t>
      </w:r>
      <w:r w:rsidRPr="00356318">
        <w:rPr>
          <w:rFonts w:ascii="Times New Roman" w:hAnsi="Times New Roman" w:cs="Times New Roman"/>
        </w:rPr>
        <w:br/>
        <w:t>повної назви, телефону та/або факсу, причини внесення змін;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8" w:name="o249"/>
      <w:bookmarkEnd w:id="228"/>
      <w:r w:rsidRPr="00356318">
        <w:rPr>
          <w:rFonts w:ascii="Times New Roman" w:hAnsi="Times New Roman" w:cs="Times New Roman"/>
        </w:rPr>
        <w:t xml:space="preserve">     2) протокол рішення загальних зборів  про  внесення  змін  та </w:t>
      </w:r>
      <w:r w:rsidRPr="00356318">
        <w:rPr>
          <w:rFonts w:ascii="Times New Roman" w:hAnsi="Times New Roman" w:cs="Times New Roman"/>
        </w:rPr>
        <w:br/>
        <w:t xml:space="preserve">доповнень до інформації, із зазначенням причини внесення  змін  та </w:t>
      </w:r>
      <w:r w:rsidRPr="00356318">
        <w:rPr>
          <w:rFonts w:ascii="Times New Roman" w:hAnsi="Times New Roman" w:cs="Times New Roman"/>
        </w:rPr>
        <w:br/>
        <w:t>текстом змін;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9" w:name="o250"/>
      <w:bookmarkEnd w:id="229"/>
      <w:r w:rsidRPr="00356318">
        <w:rPr>
          <w:rFonts w:ascii="Times New Roman" w:hAnsi="Times New Roman" w:cs="Times New Roman"/>
        </w:rPr>
        <w:lastRenderedPageBreak/>
        <w:t xml:space="preserve">     3)  текст  змін  та  доповнень  до  інформації   про   випуск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сертифікатів,   затверджений   загальними   зборами </w:t>
      </w:r>
      <w:r w:rsidRPr="00356318">
        <w:rPr>
          <w:rFonts w:ascii="Times New Roman" w:hAnsi="Times New Roman" w:cs="Times New Roman"/>
        </w:rPr>
        <w:br/>
        <w:t xml:space="preserve">товариства. У разі, якщо  зміни  стосуються  змісту  інвестиційної </w:t>
      </w:r>
      <w:r w:rsidRPr="00356318">
        <w:rPr>
          <w:rFonts w:ascii="Times New Roman" w:hAnsi="Times New Roman" w:cs="Times New Roman"/>
        </w:rPr>
        <w:br/>
        <w:t xml:space="preserve">декларації,  вони  погоджуються  із  членами   спостережної   ради </w:t>
      </w:r>
      <w:r w:rsidRPr="00356318">
        <w:rPr>
          <w:rFonts w:ascii="Times New Roman" w:hAnsi="Times New Roman" w:cs="Times New Roman"/>
        </w:rPr>
        <w:br/>
        <w:t>інвестиційної компанії;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0" w:name="o251"/>
      <w:bookmarkEnd w:id="230"/>
      <w:r w:rsidRPr="00356318">
        <w:rPr>
          <w:rFonts w:ascii="Times New Roman" w:hAnsi="Times New Roman" w:cs="Times New Roman"/>
        </w:rPr>
        <w:t xml:space="preserve">     4)  засвідчені  уповноваженою  особою  емітента копії змін до </w:t>
      </w:r>
      <w:r w:rsidRPr="00356318">
        <w:rPr>
          <w:rFonts w:ascii="Times New Roman" w:hAnsi="Times New Roman" w:cs="Times New Roman"/>
        </w:rPr>
        <w:br/>
        <w:t xml:space="preserve">установчих   документів   у   разі  внесення  змін  до  установчих </w:t>
      </w:r>
      <w:r w:rsidRPr="00356318">
        <w:rPr>
          <w:rFonts w:ascii="Times New Roman" w:hAnsi="Times New Roman" w:cs="Times New Roman"/>
        </w:rPr>
        <w:br/>
        <w:t>документів;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1" w:name="o252"/>
      <w:bookmarkEnd w:id="231"/>
      <w:r w:rsidRPr="00356318">
        <w:rPr>
          <w:rFonts w:ascii="Times New Roman" w:hAnsi="Times New Roman" w:cs="Times New Roman"/>
          <w:i/>
          <w:iCs/>
        </w:rPr>
        <w:t xml:space="preserve">{  Підпункт  4  пункту  розділу  із  змінами,  внесеними  згідно з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Рішенням  Національної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691 ( </w:t>
      </w:r>
      <w:hyperlink r:id="rId71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2" w:name="o253"/>
      <w:bookmarkEnd w:id="232"/>
      <w:r w:rsidRPr="00356318">
        <w:rPr>
          <w:rFonts w:ascii="Times New Roman" w:hAnsi="Times New Roman" w:cs="Times New Roman"/>
        </w:rPr>
        <w:t xml:space="preserve">     5) засвідчені уповноваженою особою емітента копії (оригінали) </w:t>
      </w:r>
      <w:r w:rsidRPr="00356318">
        <w:rPr>
          <w:rFonts w:ascii="Times New Roman" w:hAnsi="Times New Roman" w:cs="Times New Roman"/>
        </w:rPr>
        <w:br/>
        <w:t xml:space="preserve">угод   з   депозитарієм,   аудитором   (аудиторською  фірмою)  або </w:t>
      </w:r>
      <w:r w:rsidRPr="00356318">
        <w:rPr>
          <w:rFonts w:ascii="Times New Roman" w:hAnsi="Times New Roman" w:cs="Times New Roman"/>
        </w:rPr>
        <w:br/>
        <w:t xml:space="preserve">генеральної угоди із зберігачем у разі зміни депозитарія, аудитора </w:t>
      </w:r>
      <w:r w:rsidRPr="00356318">
        <w:rPr>
          <w:rFonts w:ascii="Times New Roman" w:hAnsi="Times New Roman" w:cs="Times New Roman"/>
        </w:rPr>
        <w:br/>
        <w:t>(аудиторської фірми) або зберігача.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3" w:name="o254"/>
      <w:bookmarkEnd w:id="233"/>
      <w:r w:rsidRPr="00356318">
        <w:rPr>
          <w:rFonts w:ascii="Times New Roman" w:hAnsi="Times New Roman" w:cs="Times New Roman"/>
          <w:i/>
          <w:iCs/>
        </w:rPr>
        <w:t xml:space="preserve">{  Підпункт  5  пункту  розділу  із  змінами,  внесеними  згідно з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Рішенням  Національної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691 ( </w:t>
      </w:r>
      <w:hyperlink r:id="rId72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4" w:name="o255"/>
      <w:bookmarkEnd w:id="234"/>
      <w:r w:rsidRPr="00356318">
        <w:rPr>
          <w:rFonts w:ascii="Times New Roman" w:hAnsi="Times New Roman" w:cs="Times New Roman"/>
        </w:rPr>
        <w:t xml:space="preserve">     3.2.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</w:rPr>
        <w:br/>
        <w:t xml:space="preserve">розглядає   зміни   до   інформації   про   випуск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 інвестиційної  компанії  та  робить  висновок  щодо </w:t>
      </w:r>
      <w:r w:rsidRPr="00356318">
        <w:rPr>
          <w:rFonts w:ascii="Times New Roman" w:hAnsi="Times New Roman" w:cs="Times New Roman"/>
        </w:rPr>
        <w:br/>
        <w:t>внесення змін.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5" w:name="o256"/>
      <w:bookmarkEnd w:id="235"/>
      <w:r w:rsidRPr="00356318">
        <w:rPr>
          <w:rFonts w:ascii="Times New Roman" w:hAnsi="Times New Roman" w:cs="Times New Roman"/>
          <w:i/>
          <w:iCs/>
        </w:rPr>
        <w:t xml:space="preserve">{ Пункт із змінами, внесеними згідно з Рішеннями Державної комісії </w:t>
      </w:r>
      <w:r w:rsidRPr="00356318">
        <w:rPr>
          <w:rFonts w:ascii="Times New Roman" w:hAnsi="Times New Roman" w:cs="Times New Roman"/>
          <w:i/>
          <w:iCs/>
        </w:rPr>
        <w:br/>
        <w:t xml:space="preserve">з  цінних  паперів  та  фондового  ринку  N  88  (  </w:t>
      </w:r>
      <w:hyperlink r:id="rId73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z0690-98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 xml:space="preserve">14.07.98, N 658 ( </w:t>
      </w:r>
      <w:hyperlink r:id="rId74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z1498-05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6" w:name="o257"/>
      <w:bookmarkEnd w:id="236"/>
      <w:r w:rsidRPr="00356318">
        <w:rPr>
          <w:rFonts w:ascii="Times New Roman" w:hAnsi="Times New Roman" w:cs="Times New Roman"/>
        </w:rPr>
        <w:t xml:space="preserve">     3.3. Не допускається зміна номінальної  вартості  акцій  (для </w:t>
      </w:r>
      <w:r w:rsidRPr="00356318">
        <w:rPr>
          <w:rFonts w:ascii="Times New Roman" w:hAnsi="Times New Roman" w:cs="Times New Roman"/>
        </w:rPr>
        <w:br/>
        <w:t xml:space="preserve">акціонерних  товариств),   категорії   та   номінальної   вартості </w:t>
      </w:r>
      <w:r w:rsidRPr="00356318">
        <w:rPr>
          <w:rFonts w:ascii="Times New Roman" w:hAnsi="Times New Roman" w:cs="Times New Roman"/>
        </w:rPr>
        <w:br/>
        <w:t xml:space="preserve">інвестиційних   сертифікатів,   права   власників 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сертифікатів, у разі, коли товариством було  розпочато  розміщення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сертифікатів,  а  також   напрямків   інвестиційної </w:t>
      </w:r>
      <w:r w:rsidRPr="00356318">
        <w:rPr>
          <w:rFonts w:ascii="Times New Roman" w:hAnsi="Times New Roman" w:cs="Times New Roman"/>
        </w:rPr>
        <w:br/>
        <w:t xml:space="preserve">діяльності фонду, зазначених в інформації про випуск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сертифікатів.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7" w:name="o258"/>
      <w:bookmarkEnd w:id="237"/>
      <w:r w:rsidRPr="00356318">
        <w:rPr>
          <w:rFonts w:ascii="Times New Roman" w:hAnsi="Times New Roman" w:cs="Times New Roman"/>
        </w:rPr>
        <w:t xml:space="preserve">         4. Анулювання випуску інвестиційних сертифікатів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8" w:name="o259"/>
      <w:bookmarkEnd w:id="238"/>
      <w:r w:rsidRPr="00356318">
        <w:rPr>
          <w:rFonts w:ascii="Times New Roman" w:hAnsi="Times New Roman" w:cs="Times New Roman"/>
        </w:rPr>
        <w:t xml:space="preserve">     4.1. У разі, якщо після реєстрації випуску та інформації  про </w:t>
      </w:r>
      <w:r w:rsidRPr="00356318">
        <w:rPr>
          <w:rFonts w:ascii="Times New Roman" w:hAnsi="Times New Roman" w:cs="Times New Roman"/>
        </w:rPr>
        <w:br/>
        <w:t xml:space="preserve">випуск  інвестиційних сертифікатів в Національній комісії з цінних </w:t>
      </w:r>
      <w:r w:rsidRPr="00356318">
        <w:rPr>
          <w:rFonts w:ascii="Times New Roman" w:hAnsi="Times New Roman" w:cs="Times New Roman"/>
        </w:rPr>
        <w:br/>
        <w:t xml:space="preserve">паперів та фондового ринку діяльність по спільному інвестуванню не </w:t>
      </w:r>
      <w:r w:rsidRPr="00356318">
        <w:rPr>
          <w:rFonts w:ascii="Times New Roman" w:hAnsi="Times New Roman" w:cs="Times New Roman"/>
        </w:rPr>
        <w:br/>
        <w:t xml:space="preserve">здійснювалась, емітент має право звернутись до Комісії з проханням </w:t>
      </w:r>
      <w:r w:rsidRPr="00356318">
        <w:rPr>
          <w:rFonts w:ascii="Times New Roman" w:hAnsi="Times New Roman" w:cs="Times New Roman"/>
        </w:rPr>
        <w:br/>
        <w:t xml:space="preserve">анулювати  випуск  інвестиційних  сертифікатів.  Для цього емітент </w:t>
      </w:r>
      <w:r w:rsidRPr="00356318">
        <w:rPr>
          <w:rFonts w:ascii="Times New Roman" w:hAnsi="Times New Roman" w:cs="Times New Roman"/>
        </w:rPr>
        <w:br/>
        <w:t>подає такі документи: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9" w:name="o260"/>
      <w:bookmarkEnd w:id="239"/>
      <w:r w:rsidRPr="00356318">
        <w:rPr>
          <w:rFonts w:ascii="Times New Roman" w:hAnsi="Times New Roman" w:cs="Times New Roman"/>
        </w:rPr>
        <w:t xml:space="preserve">     1) заяву в довільній формі з обов'язковим  зазначенням  своєї </w:t>
      </w:r>
      <w:r w:rsidRPr="00356318">
        <w:rPr>
          <w:rFonts w:ascii="Times New Roman" w:hAnsi="Times New Roman" w:cs="Times New Roman"/>
        </w:rPr>
        <w:br/>
        <w:t xml:space="preserve">повної назви, телефону та/або  факсу,  причин  анулювання  випуску </w:t>
      </w:r>
      <w:r w:rsidRPr="00356318">
        <w:rPr>
          <w:rFonts w:ascii="Times New Roman" w:hAnsi="Times New Roman" w:cs="Times New Roman"/>
        </w:rPr>
        <w:br/>
        <w:t>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0" w:name="o261"/>
      <w:bookmarkEnd w:id="240"/>
      <w:r w:rsidRPr="00356318">
        <w:rPr>
          <w:rFonts w:ascii="Times New Roman" w:hAnsi="Times New Roman" w:cs="Times New Roman"/>
        </w:rPr>
        <w:t xml:space="preserve">     2) протокол рішення загальних зборів про  прохання  анулювати </w:t>
      </w:r>
      <w:r w:rsidRPr="00356318">
        <w:rPr>
          <w:rFonts w:ascii="Times New Roman" w:hAnsi="Times New Roman" w:cs="Times New Roman"/>
        </w:rPr>
        <w:br/>
        <w:t>випуск 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1" w:name="o262"/>
      <w:bookmarkEnd w:id="241"/>
      <w:r w:rsidRPr="00356318">
        <w:rPr>
          <w:rFonts w:ascii="Times New Roman" w:hAnsi="Times New Roman" w:cs="Times New Roman"/>
        </w:rPr>
        <w:t xml:space="preserve">     3)  довідку  зберігача  про  те,  що  емітент  не  здійснював </w:t>
      </w:r>
      <w:r w:rsidRPr="00356318">
        <w:rPr>
          <w:rFonts w:ascii="Times New Roman" w:hAnsi="Times New Roman" w:cs="Times New Roman"/>
        </w:rPr>
        <w:br/>
        <w:t>розміщення 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2" w:name="o263"/>
      <w:bookmarkEnd w:id="242"/>
      <w:r w:rsidRPr="00356318">
        <w:rPr>
          <w:rFonts w:ascii="Times New Roman" w:hAnsi="Times New Roman" w:cs="Times New Roman"/>
        </w:rPr>
        <w:t xml:space="preserve">     4) довідку депозитарія  про  те,  що  емітент  не  здійснював </w:t>
      </w:r>
      <w:r w:rsidRPr="00356318">
        <w:rPr>
          <w:rFonts w:ascii="Times New Roman" w:hAnsi="Times New Roman" w:cs="Times New Roman"/>
        </w:rPr>
        <w:br/>
        <w:t>розміщення 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3" w:name="o264"/>
      <w:bookmarkEnd w:id="243"/>
      <w:r w:rsidRPr="00356318">
        <w:rPr>
          <w:rFonts w:ascii="Times New Roman" w:hAnsi="Times New Roman" w:cs="Times New Roman"/>
        </w:rPr>
        <w:t xml:space="preserve">     5)  аудиторський звіт (звіт незалежного аудитора) щодо річної </w:t>
      </w:r>
      <w:r w:rsidRPr="00356318">
        <w:rPr>
          <w:rFonts w:ascii="Times New Roman" w:hAnsi="Times New Roman" w:cs="Times New Roman"/>
        </w:rPr>
        <w:br/>
        <w:t xml:space="preserve">фінансової  звітності та/або звіт щодо огляду проміжної фінансової </w:t>
      </w:r>
      <w:r w:rsidRPr="00356318">
        <w:rPr>
          <w:rFonts w:ascii="Times New Roman" w:hAnsi="Times New Roman" w:cs="Times New Roman"/>
        </w:rPr>
        <w:br/>
        <w:t xml:space="preserve">звітності  за  період,  що  передує  даті  подання  документів  до </w:t>
      </w:r>
      <w:r w:rsidRPr="00356318">
        <w:rPr>
          <w:rFonts w:ascii="Times New Roman" w:hAnsi="Times New Roman" w:cs="Times New Roman"/>
        </w:rPr>
        <w:br/>
        <w:t xml:space="preserve">Комісії,   який  має  містити  висновок  про  те,  що  емітент  не </w:t>
      </w:r>
      <w:r w:rsidRPr="00356318">
        <w:rPr>
          <w:rFonts w:ascii="Times New Roman" w:hAnsi="Times New Roman" w:cs="Times New Roman"/>
        </w:rPr>
        <w:br/>
        <w:t>здійснював розміщення 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4" w:name="o265"/>
      <w:bookmarkEnd w:id="244"/>
      <w:r w:rsidRPr="00356318">
        <w:rPr>
          <w:rFonts w:ascii="Times New Roman" w:hAnsi="Times New Roman" w:cs="Times New Roman"/>
          <w:i/>
          <w:iCs/>
        </w:rPr>
        <w:t xml:space="preserve">{  Підпункт 5 пункту 4.1 розділу 4 в редакції Рішення Національної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з цінних паперів та фондового ринку N 812 ( </w:t>
      </w:r>
      <w:hyperlink r:id="rId75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z1404-18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>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5" w:name="o266"/>
      <w:bookmarkEnd w:id="245"/>
      <w:r w:rsidRPr="00356318">
        <w:rPr>
          <w:rFonts w:ascii="Times New Roman" w:hAnsi="Times New Roman" w:cs="Times New Roman"/>
        </w:rPr>
        <w:t xml:space="preserve">     6)  копії  річної  та/або  проміжної  фінансової звітності за </w:t>
      </w:r>
      <w:r w:rsidRPr="00356318">
        <w:rPr>
          <w:rFonts w:ascii="Times New Roman" w:hAnsi="Times New Roman" w:cs="Times New Roman"/>
        </w:rPr>
        <w:br/>
        <w:t xml:space="preserve">період,  що передує даті подання документів до Комісії, засвідчені </w:t>
      </w:r>
      <w:r w:rsidRPr="00356318">
        <w:rPr>
          <w:rFonts w:ascii="Times New Roman" w:hAnsi="Times New Roman" w:cs="Times New Roman"/>
        </w:rPr>
        <w:br/>
        <w:t>підписами емітента;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6" w:name="o267"/>
      <w:bookmarkEnd w:id="246"/>
      <w:r w:rsidRPr="00356318">
        <w:rPr>
          <w:rFonts w:ascii="Times New Roman" w:hAnsi="Times New Roman" w:cs="Times New Roman"/>
          <w:i/>
          <w:iCs/>
        </w:rPr>
        <w:t xml:space="preserve">{  Підпункт  6  пункту  розділу  із  змінами,  внесеними  згідно з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Рішенням  Національної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691 ( </w:t>
      </w:r>
      <w:hyperlink r:id="rId76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14.09.2017; в редакції Рішення Національної </w:t>
      </w:r>
      <w:r w:rsidRPr="00356318">
        <w:rPr>
          <w:rFonts w:ascii="Times New Roman" w:hAnsi="Times New Roman" w:cs="Times New Roman"/>
          <w:i/>
          <w:iCs/>
        </w:rPr>
        <w:br/>
      </w:r>
      <w:r w:rsidRPr="00356318">
        <w:rPr>
          <w:rFonts w:ascii="Times New Roman" w:hAnsi="Times New Roman" w:cs="Times New Roman"/>
          <w:i/>
          <w:iCs/>
        </w:rPr>
        <w:lastRenderedPageBreak/>
        <w:t xml:space="preserve">комісії з цінних паперів та фондового ринку N 812 ( </w:t>
      </w:r>
      <w:hyperlink r:id="rId77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z1404-18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>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7" w:name="o268"/>
      <w:bookmarkEnd w:id="247"/>
      <w:r w:rsidRPr="00356318">
        <w:rPr>
          <w:rFonts w:ascii="Times New Roman" w:hAnsi="Times New Roman" w:cs="Times New Roman"/>
        </w:rPr>
        <w:t xml:space="preserve">     7)   свідоцтво   про   випуск   інвестиційних    сертифікатів </w:t>
      </w:r>
      <w:r w:rsidRPr="00356318">
        <w:rPr>
          <w:rFonts w:ascii="Times New Roman" w:hAnsi="Times New Roman" w:cs="Times New Roman"/>
        </w:rPr>
        <w:br/>
        <w:t>(оригінал);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8" w:name="o269"/>
      <w:bookmarkEnd w:id="248"/>
      <w:r w:rsidRPr="00356318">
        <w:rPr>
          <w:rFonts w:ascii="Times New Roman" w:hAnsi="Times New Roman" w:cs="Times New Roman"/>
        </w:rPr>
        <w:t xml:space="preserve">     8)  зареєстровану   інформацію   про   випуск   інвестиційних </w:t>
      </w:r>
      <w:r w:rsidRPr="00356318">
        <w:rPr>
          <w:rFonts w:ascii="Times New Roman" w:hAnsi="Times New Roman" w:cs="Times New Roman"/>
        </w:rPr>
        <w:br/>
        <w:t>сертифікатів (оригінал).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9" w:name="o270"/>
      <w:bookmarkEnd w:id="249"/>
      <w:r w:rsidRPr="00356318">
        <w:rPr>
          <w:rFonts w:ascii="Times New Roman" w:hAnsi="Times New Roman" w:cs="Times New Roman"/>
        </w:rPr>
        <w:t xml:space="preserve">     4.2.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</w:rPr>
        <w:br/>
        <w:t xml:space="preserve">розглядає  документи  та  робить  висновок щодо анулювання випуску </w:t>
      </w:r>
      <w:r w:rsidRPr="00356318">
        <w:rPr>
          <w:rFonts w:ascii="Times New Roman" w:hAnsi="Times New Roman" w:cs="Times New Roman"/>
        </w:rPr>
        <w:br/>
        <w:t xml:space="preserve">інвестиційних   сертифікатів.   Анулювання  випуску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здійснюється  протягом  30 календарних днів. { Абзац </w:t>
      </w:r>
      <w:r w:rsidRPr="00356318">
        <w:rPr>
          <w:rFonts w:ascii="Times New Roman" w:hAnsi="Times New Roman" w:cs="Times New Roman"/>
        </w:rPr>
        <w:br/>
        <w:t xml:space="preserve">перший  пункту  із змінами, внесеними згідно з Рішеннями Державної </w:t>
      </w:r>
      <w:r w:rsidRPr="00356318">
        <w:rPr>
          <w:rFonts w:ascii="Times New Roman" w:hAnsi="Times New Roman" w:cs="Times New Roman"/>
        </w:rPr>
        <w:br/>
        <w:t xml:space="preserve">комісії  з цінних паперів та фондового ринку N 88 ( </w:t>
      </w:r>
      <w:hyperlink r:id="rId78" w:tgtFrame="_blank" w:history="1">
        <w:r w:rsidRPr="00356318">
          <w:rPr>
            <w:rStyle w:val="a3"/>
            <w:rFonts w:ascii="Times New Roman" w:hAnsi="Times New Roman" w:cs="Times New Roman"/>
          </w:rPr>
          <w:t>z0690-98</w:t>
        </w:r>
      </w:hyperlink>
      <w:r w:rsidRPr="00356318">
        <w:rPr>
          <w:rFonts w:ascii="Times New Roman" w:hAnsi="Times New Roman" w:cs="Times New Roman"/>
        </w:rPr>
        <w:t xml:space="preserve"> ) від </w:t>
      </w:r>
      <w:r w:rsidRPr="00356318">
        <w:rPr>
          <w:rFonts w:ascii="Times New Roman" w:hAnsi="Times New Roman" w:cs="Times New Roman"/>
        </w:rPr>
        <w:br/>
        <w:t xml:space="preserve">14.07.98, N 658 ( </w:t>
      </w:r>
      <w:hyperlink r:id="rId79" w:tgtFrame="_blank" w:history="1">
        <w:r w:rsidRPr="00356318">
          <w:rPr>
            <w:rStyle w:val="a3"/>
            <w:rFonts w:ascii="Times New Roman" w:hAnsi="Times New Roman" w:cs="Times New Roman"/>
          </w:rPr>
          <w:t>z1498-05</w:t>
        </w:r>
      </w:hyperlink>
      <w:r w:rsidRPr="00356318">
        <w:rPr>
          <w:rFonts w:ascii="Times New Roman" w:hAnsi="Times New Roman" w:cs="Times New Roman"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0" w:name="o271"/>
      <w:bookmarkEnd w:id="250"/>
      <w:r w:rsidRPr="00356318">
        <w:rPr>
          <w:rFonts w:ascii="Times New Roman" w:hAnsi="Times New Roman" w:cs="Times New Roman"/>
        </w:rPr>
        <w:t xml:space="preserve">     Повідомлення    про    анулювання    випуску 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або про відмову в анулюванні  випуску  доводиться  до </w:t>
      </w:r>
      <w:r w:rsidRPr="00356318">
        <w:rPr>
          <w:rFonts w:ascii="Times New Roman" w:hAnsi="Times New Roman" w:cs="Times New Roman"/>
        </w:rPr>
        <w:br/>
        <w:t>емітента письмово.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1" w:name="o272"/>
      <w:bookmarkEnd w:id="251"/>
      <w:r w:rsidRPr="00356318">
        <w:rPr>
          <w:rFonts w:ascii="Times New Roman" w:hAnsi="Times New Roman" w:cs="Times New Roman"/>
        </w:rPr>
        <w:t xml:space="preserve">     Відмова в анулюванні випуску  інвестиційних  сертифікатів  та </w:t>
      </w:r>
      <w:r w:rsidRPr="00356318">
        <w:rPr>
          <w:rFonts w:ascii="Times New Roman" w:hAnsi="Times New Roman" w:cs="Times New Roman"/>
        </w:rPr>
        <w:br/>
        <w:t xml:space="preserve">інформації про  їх  випуск  може  бути  надана  в  разі  порушення </w:t>
      </w:r>
      <w:r w:rsidRPr="00356318">
        <w:rPr>
          <w:rFonts w:ascii="Times New Roman" w:hAnsi="Times New Roman" w:cs="Times New Roman"/>
        </w:rPr>
        <w:br/>
        <w:t xml:space="preserve">встановлених   цим   Положенням    правил    реєстрації    випуску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  та  інформації  про  їх  випуск,  або </w:t>
      </w:r>
      <w:r w:rsidRPr="00356318">
        <w:rPr>
          <w:rFonts w:ascii="Times New Roman" w:hAnsi="Times New Roman" w:cs="Times New Roman"/>
        </w:rPr>
        <w:br/>
        <w:t xml:space="preserve">невідповідності поданих для анулювання випуску документів  вимогам </w:t>
      </w:r>
      <w:r w:rsidRPr="00356318">
        <w:rPr>
          <w:rFonts w:ascii="Times New Roman" w:hAnsi="Times New Roman" w:cs="Times New Roman"/>
        </w:rPr>
        <w:br/>
        <w:t xml:space="preserve">чинного   законодавства.  У  разі  відмови  в  анулюванні  випуску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 та інформації про їх випуск документи, </w:t>
      </w:r>
      <w:r w:rsidRPr="00356318">
        <w:rPr>
          <w:rFonts w:ascii="Times New Roman" w:hAnsi="Times New Roman" w:cs="Times New Roman"/>
        </w:rPr>
        <w:br/>
        <w:t xml:space="preserve">подані  для  анулювання,  емітенту не повертаються, крім оригіналу </w:t>
      </w:r>
      <w:r w:rsidRPr="00356318">
        <w:rPr>
          <w:rFonts w:ascii="Times New Roman" w:hAnsi="Times New Roman" w:cs="Times New Roman"/>
        </w:rPr>
        <w:br/>
        <w:t xml:space="preserve">свідоцтва  про  випуск  інвестиційних  сертифікатів  та  оригіналу </w:t>
      </w:r>
      <w:r w:rsidRPr="00356318">
        <w:rPr>
          <w:rFonts w:ascii="Times New Roman" w:hAnsi="Times New Roman" w:cs="Times New Roman"/>
        </w:rPr>
        <w:br/>
        <w:t xml:space="preserve">зареєстрованої  інформації  про випуск інвестиційних сертифікатів, </w:t>
      </w:r>
      <w:r w:rsidRPr="00356318">
        <w:rPr>
          <w:rFonts w:ascii="Times New Roman" w:hAnsi="Times New Roman" w:cs="Times New Roman"/>
        </w:rPr>
        <w:br/>
        <w:t xml:space="preserve">які  повертаються  заявнику  за  його  письмовим  запитом. { Абзац </w:t>
      </w:r>
      <w:r w:rsidRPr="00356318">
        <w:rPr>
          <w:rFonts w:ascii="Times New Roman" w:hAnsi="Times New Roman" w:cs="Times New Roman"/>
        </w:rPr>
        <w:br/>
        <w:t xml:space="preserve">третій  пункту  із  змінами, внесеними згідно з Рішенням Державної </w:t>
      </w:r>
      <w:r w:rsidRPr="00356318">
        <w:rPr>
          <w:rFonts w:ascii="Times New Roman" w:hAnsi="Times New Roman" w:cs="Times New Roman"/>
        </w:rPr>
        <w:br/>
        <w:t xml:space="preserve">комісії з цінних паперів та фондового ринку N 658 ( </w:t>
      </w:r>
      <w:hyperlink r:id="rId80" w:tgtFrame="_blank" w:history="1">
        <w:r w:rsidRPr="00356318">
          <w:rPr>
            <w:rStyle w:val="a3"/>
            <w:rFonts w:ascii="Times New Roman" w:hAnsi="Times New Roman" w:cs="Times New Roman"/>
          </w:rPr>
          <w:t>z1498-05</w:t>
        </w:r>
      </w:hyperlink>
      <w:r w:rsidRPr="00356318">
        <w:rPr>
          <w:rFonts w:ascii="Times New Roman" w:hAnsi="Times New Roman" w:cs="Times New Roman"/>
        </w:rPr>
        <w:t xml:space="preserve"> ) від </w:t>
      </w:r>
      <w:r w:rsidRPr="00356318">
        <w:rPr>
          <w:rFonts w:ascii="Times New Roman" w:hAnsi="Times New Roman" w:cs="Times New Roman"/>
        </w:rPr>
        <w:br/>
        <w:t xml:space="preserve">23.11.2005 }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2" w:name="o273"/>
      <w:bookmarkEnd w:id="252"/>
      <w:r w:rsidRPr="00356318">
        <w:rPr>
          <w:rFonts w:ascii="Times New Roman" w:hAnsi="Times New Roman" w:cs="Times New Roman"/>
        </w:rPr>
        <w:t xml:space="preserve"> Надруковано: "Українська Інвестиційна Газета" N 6, 17.02.98 р. </w:t>
      </w:r>
      <w:r w:rsidRPr="00356318">
        <w:rPr>
          <w:rFonts w:ascii="Times New Roman" w:hAnsi="Times New Roman" w:cs="Times New Roman"/>
        </w:rPr>
        <w:br/>
        <w:t xml:space="preserve">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3" w:name="o274"/>
      <w:bookmarkEnd w:id="253"/>
      <w:r w:rsidRPr="00356318">
        <w:rPr>
          <w:rFonts w:ascii="Times New Roman" w:hAnsi="Times New Roman" w:cs="Times New Roman"/>
        </w:rPr>
        <w:t xml:space="preserve">                                             Додаток 1 </w:t>
      </w:r>
      <w:r w:rsidRPr="00356318">
        <w:rPr>
          <w:rFonts w:ascii="Times New Roman" w:hAnsi="Times New Roman" w:cs="Times New Roman"/>
        </w:rPr>
        <w:br/>
        <w:t xml:space="preserve">                               до Положення про порядок реєстрації </w:t>
      </w:r>
      <w:r w:rsidRPr="00356318">
        <w:rPr>
          <w:rFonts w:ascii="Times New Roman" w:hAnsi="Times New Roman" w:cs="Times New Roman"/>
        </w:rPr>
        <w:br/>
        <w:t xml:space="preserve">                               випуску  інвестиційних сертифікатів </w:t>
      </w:r>
      <w:r w:rsidRPr="00356318">
        <w:rPr>
          <w:rFonts w:ascii="Times New Roman" w:hAnsi="Times New Roman" w:cs="Times New Roman"/>
        </w:rPr>
        <w:br/>
        <w:t xml:space="preserve">                               інвестиційної      компанії      та </w:t>
      </w:r>
      <w:r w:rsidRPr="00356318">
        <w:rPr>
          <w:rFonts w:ascii="Times New Roman" w:hAnsi="Times New Roman" w:cs="Times New Roman"/>
        </w:rPr>
        <w:br/>
        <w:t xml:space="preserve">                               інформації  про  їх  випуск  та  до </w:t>
      </w:r>
      <w:r w:rsidRPr="00356318">
        <w:rPr>
          <w:rFonts w:ascii="Times New Roman" w:hAnsi="Times New Roman" w:cs="Times New Roman"/>
        </w:rPr>
        <w:br/>
        <w:t xml:space="preserve">                               Положення  про  порядок  реєстрації </w:t>
      </w:r>
      <w:r w:rsidRPr="00356318">
        <w:rPr>
          <w:rFonts w:ascii="Times New Roman" w:hAnsi="Times New Roman" w:cs="Times New Roman"/>
        </w:rPr>
        <w:br/>
        <w:t xml:space="preserve">                               випуску  інвестиційних сертифікатів </w:t>
      </w:r>
      <w:r w:rsidRPr="00356318">
        <w:rPr>
          <w:rFonts w:ascii="Times New Roman" w:hAnsi="Times New Roman" w:cs="Times New Roman"/>
        </w:rPr>
        <w:br/>
        <w:t xml:space="preserve">                               інвестиційного фонду та  інформації </w:t>
      </w:r>
      <w:r w:rsidRPr="00356318">
        <w:rPr>
          <w:rFonts w:ascii="Times New Roman" w:hAnsi="Times New Roman" w:cs="Times New Roman"/>
        </w:rPr>
        <w:br/>
        <w:t xml:space="preserve">                               про їх випуск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4" w:name="o275"/>
      <w:bookmarkEnd w:id="254"/>
      <w:r w:rsidRPr="00356318">
        <w:rPr>
          <w:rFonts w:ascii="Times New Roman" w:hAnsi="Times New Roman" w:cs="Times New Roman"/>
          <w:b/>
          <w:bCs/>
        </w:rPr>
        <w:t xml:space="preserve">                            Свідоцтво </w:t>
      </w:r>
      <w:r w:rsidRPr="00356318">
        <w:rPr>
          <w:rFonts w:ascii="Times New Roman" w:hAnsi="Times New Roman" w:cs="Times New Roman"/>
          <w:b/>
          <w:bCs/>
        </w:rPr>
        <w:br/>
        <w:t xml:space="preserve">        про реєстрацію випуску інвестиційних сертифікатів </w:t>
      </w:r>
      <w:r w:rsidRPr="00356318">
        <w:rPr>
          <w:rFonts w:ascii="Times New Roman" w:hAnsi="Times New Roman" w:cs="Times New Roman"/>
          <w:b/>
          <w:b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5" w:name="o276"/>
      <w:bookmarkEnd w:id="255"/>
      <w:r w:rsidRPr="00356318">
        <w:rPr>
          <w:rFonts w:ascii="Times New Roman" w:hAnsi="Times New Roman" w:cs="Times New Roman"/>
          <w:b/>
          <w:bCs/>
        </w:rPr>
        <w:t xml:space="preserve">   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  <w:b/>
          <w:bCs/>
        </w:rPr>
        <w:br/>
        <w:t xml:space="preserve">         засвідчує, що випуск інвестиційних сертифікатів, </w:t>
      </w:r>
      <w:r w:rsidRPr="00356318">
        <w:rPr>
          <w:rFonts w:ascii="Times New Roman" w:hAnsi="Times New Roman" w:cs="Times New Roman"/>
          <w:b/>
          <w:bCs/>
        </w:rPr>
        <w:br/>
        <w:t xml:space="preserve">                        який здійснюється </w:t>
      </w:r>
      <w:r w:rsidRPr="00356318">
        <w:rPr>
          <w:rFonts w:ascii="Times New Roman" w:hAnsi="Times New Roman" w:cs="Times New Roman"/>
          <w:b/>
          <w:b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6" w:name="o277"/>
      <w:bookmarkEnd w:id="256"/>
      <w:r w:rsidRPr="00356318">
        <w:rPr>
          <w:rFonts w:ascii="Times New Roman" w:hAnsi="Times New Roman" w:cs="Times New Roman"/>
        </w:rPr>
        <w:t xml:space="preserve">     _____________________________________________________________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  (повне фірмове найменування емітента)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на загальну суму 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_____________________________________________________________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         (сума емісії літерами)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номіналом ___________________________________________________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         (номінал літерами)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у формі випуску 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          (документарній/бездокументарній)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7" w:name="o282"/>
      <w:bookmarkEnd w:id="257"/>
      <w:r w:rsidRPr="00356318">
        <w:rPr>
          <w:rFonts w:ascii="Times New Roman" w:hAnsi="Times New Roman" w:cs="Times New Roman"/>
        </w:rPr>
        <w:t xml:space="preserve">     в тому числі: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8" w:name="o283"/>
      <w:bookmarkEnd w:id="258"/>
      <w:r w:rsidRPr="00356318">
        <w:rPr>
          <w:rFonts w:ascii="Times New Roman" w:hAnsi="Times New Roman" w:cs="Times New Roman"/>
        </w:rPr>
        <w:t xml:space="preserve">     - іменних ______________________________________________ штук </w:t>
      </w:r>
      <w:r w:rsidRPr="00356318">
        <w:rPr>
          <w:rFonts w:ascii="Times New Roman" w:hAnsi="Times New Roman" w:cs="Times New Roman"/>
        </w:rPr>
        <w:br/>
        <w:t xml:space="preserve">                       (кількість літерами)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lastRenderedPageBreak/>
        <w:t xml:space="preserve">     на суму _____________________________________________________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           (сума літерами)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9" w:name="o285"/>
      <w:bookmarkEnd w:id="259"/>
      <w:r w:rsidRPr="00356318">
        <w:rPr>
          <w:rFonts w:ascii="Times New Roman" w:hAnsi="Times New Roman" w:cs="Times New Roman"/>
        </w:rPr>
        <w:t xml:space="preserve">     —————————————————————————————————————————————————————————————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            Загальна сума попередніх випусків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0" w:name="o287"/>
      <w:bookmarkEnd w:id="260"/>
      <w:r w:rsidRPr="00356318">
        <w:rPr>
          <w:rFonts w:ascii="Times New Roman" w:hAnsi="Times New Roman" w:cs="Times New Roman"/>
        </w:rPr>
        <w:t xml:space="preserve">     загальна сума 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_____________________________________________________________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номінал _____________________________________________________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форма випуску 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1" w:name="o291"/>
      <w:bookmarkEnd w:id="261"/>
      <w:r w:rsidRPr="00356318">
        <w:rPr>
          <w:rFonts w:ascii="Times New Roman" w:hAnsi="Times New Roman" w:cs="Times New Roman"/>
        </w:rPr>
        <w:t xml:space="preserve">     в тому числі: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2" w:name="o292"/>
      <w:bookmarkEnd w:id="262"/>
      <w:r w:rsidRPr="00356318">
        <w:rPr>
          <w:rFonts w:ascii="Times New Roman" w:hAnsi="Times New Roman" w:cs="Times New Roman"/>
        </w:rPr>
        <w:t xml:space="preserve">     - іменні _______________________________________________ штук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на суму _____________________________________________________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- на пред'явника _______________________________________ штук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на суму _____________________________________________________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3" w:name="o296"/>
      <w:bookmarkEnd w:id="263"/>
      <w:r w:rsidRPr="00356318">
        <w:rPr>
          <w:rFonts w:ascii="Times New Roman" w:hAnsi="Times New Roman" w:cs="Times New Roman"/>
        </w:rPr>
        <w:t xml:space="preserve">     Внесено до Реєстру випуску цінних паперів.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4" w:name="o297"/>
      <w:bookmarkEnd w:id="264"/>
      <w:r w:rsidRPr="00356318">
        <w:rPr>
          <w:rFonts w:ascii="Times New Roman" w:hAnsi="Times New Roman" w:cs="Times New Roman"/>
        </w:rPr>
        <w:t xml:space="preserve">     Реєстраційний N 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Свідоцтво видане "___" ___________ 199_ року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5" w:name="o299"/>
      <w:bookmarkEnd w:id="265"/>
      <w:r w:rsidRPr="00356318">
        <w:rPr>
          <w:rFonts w:ascii="Times New Roman" w:hAnsi="Times New Roman" w:cs="Times New Roman"/>
        </w:rPr>
        <w:t xml:space="preserve">                                                    Голова Комісії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6" w:name="o300"/>
      <w:bookmarkEnd w:id="266"/>
      <w:r w:rsidRPr="00356318">
        <w:rPr>
          <w:rFonts w:ascii="Times New Roman" w:hAnsi="Times New Roman" w:cs="Times New Roman"/>
          <w:i/>
          <w:iCs/>
        </w:rPr>
        <w:t xml:space="preserve">{  Додаток  N  1  в  редакції  Рішення  Державної комісії з цінних </w:t>
      </w:r>
      <w:r w:rsidRPr="00356318">
        <w:rPr>
          <w:rFonts w:ascii="Times New Roman" w:hAnsi="Times New Roman" w:cs="Times New Roman"/>
          <w:i/>
          <w:iCs/>
        </w:rPr>
        <w:br/>
        <w:t xml:space="preserve">паперів  N  88  (  </w:t>
      </w:r>
      <w:hyperlink r:id="rId81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z0690-98</w:t>
        </w:r>
      </w:hyperlink>
      <w:r w:rsidRPr="00356318">
        <w:rPr>
          <w:rFonts w:ascii="Times New Roman" w:hAnsi="Times New Roman" w:cs="Times New Roman"/>
          <w:i/>
          <w:iCs/>
        </w:rPr>
        <w:t xml:space="preserve">  ) від 14.07.98; із змінами, внесеними </w:t>
      </w:r>
      <w:r w:rsidRPr="00356318">
        <w:rPr>
          <w:rFonts w:ascii="Times New Roman" w:hAnsi="Times New Roman" w:cs="Times New Roman"/>
          <w:i/>
          <w:iCs/>
        </w:rPr>
        <w:br/>
        <w:t xml:space="preserve">згідно  з  Рішенням  Національної  комісії  з  цінних  паперів  та </w:t>
      </w:r>
      <w:r w:rsidRPr="00356318">
        <w:rPr>
          <w:rFonts w:ascii="Times New Roman" w:hAnsi="Times New Roman" w:cs="Times New Roman"/>
          <w:i/>
          <w:iCs/>
        </w:rPr>
        <w:br/>
        <w:t xml:space="preserve">фондового ринку N 691 ( </w:t>
      </w:r>
      <w:hyperlink r:id="rId82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 } </w:t>
      </w:r>
      <w:r w:rsidRPr="00356318">
        <w:rPr>
          <w:rFonts w:ascii="Times New Roman" w:hAnsi="Times New Roman" w:cs="Times New Roman"/>
          <w:i/>
          <w:iCs/>
        </w:rPr>
        <w:br/>
        <w:t xml:space="preserve">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7" w:name="o301"/>
      <w:bookmarkEnd w:id="267"/>
      <w:r w:rsidRPr="00356318">
        <w:rPr>
          <w:rFonts w:ascii="Times New Roman" w:hAnsi="Times New Roman" w:cs="Times New Roman"/>
        </w:rPr>
        <w:t xml:space="preserve">                                             Додаток 2 </w:t>
      </w:r>
      <w:r w:rsidRPr="00356318">
        <w:rPr>
          <w:rFonts w:ascii="Times New Roman" w:hAnsi="Times New Roman" w:cs="Times New Roman"/>
        </w:rPr>
        <w:br/>
        <w:t xml:space="preserve">                               до Положення про порядок реєстрації </w:t>
      </w:r>
      <w:r w:rsidRPr="00356318">
        <w:rPr>
          <w:rFonts w:ascii="Times New Roman" w:hAnsi="Times New Roman" w:cs="Times New Roman"/>
        </w:rPr>
        <w:br/>
        <w:t xml:space="preserve">                               випуску  інвестиційних сертифікатів </w:t>
      </w:r>
      <w:r w:rsidRPr="00356318">
        <w:rPr>
          <w:rFonts w:ascii="Times New Roman" w:hAnsi="Times New Roman" w:cs="Times New Roman"/>
        </w:rPr>
        <w:br/>
        <w:t xml:space="preserve">                               інвестиційної      компанії      та </w:t>
      </w:r>
      <w:r w:rsidRPr="00356318">
        <w:rPr>
          <w:rFonts w:ascii="Times New Roman" w:hAnsi="Times New Roman" w:cs="Times New Roman"/>
        </w:rPr>
        <w:br/>
        <w:t xml:space="preserve">                               інформації  про  їх  випуск  та  до </w:t>
      </w:r>
      <w:r w:rsidRPr="00356318">
        <w:rPr>
          <w:rFonts w:ascii="Times New Roman" w:hAnsi="Times New Roman" w:cs="Times New Roman"/>
        </w:rPr>
        <w:br/>
        <w:t xml:space="preserve">                               Положення  про  порядок  реєстрації </w:t>
      </w:r>
      <w:r w:rsidRPr="00356318">
        <w:rPr>
          <w:rFonts w:ascii="Times New Roman" w:hAnsi="Times New Roman" w:cs="Times New Roman"/>
        </w:rPr>
        <w:br/>
        <w:t xml:space="preserve">                               випуску  інвестиційних сертифікатів </w:t>
      </w:r>
      <w:r w:rsidRPr="00356318">
        <w:rPr>
          <w:rFonts w:ascii="Times New Roman" w:hAnsi="Times New Roman" w:cs="Times New Roman"/>
        </w:rPr>
        <w:br/>
        <w:t xml:space="preserve">                               інвестиційного фонду та  інформації </w:t>
      </w:r>
      <w:r w:rsidRPr="00356318">
        <w:rPr>
          <w:rFonts w:ascii="Times New Roman" w:hAnsi="Times New Roman" w:cs="Times New Roman"/>
        </w:rPr>
        <w:br/>
        <w:t xml:space="preserve">                               про їх випуск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8" w:name="o302"/>
      <w:bookmarkEnd w:id="268"/>
      <w:r w:rsidRPr="00356318">
        <w:rPr>
          <w:rFonts w:ascii="Times New Roman" w:hAnsi="Times New Roman" w:cs="Times New Roman"/>
          <w:b/>
          <w:bCs/>
        </w:rPr>
        <w:t xml:space="preserve">                            Свідоцтво </w:t>
      </w:r>
      <w:r w:rsidRPr="00356318">
        <w:rPr>
          <w:rFonts w:ascii="Times New Roman" w:hAnsi="Times New Roman" w:cs="Times New Roman"/>
          <w:b/>
          <w:bCs/>
        </w:rPr>
        <w:br/>
        <w:t xml:space="preserve">        про реєстрацію випуску інвестиційних сертифікатів </w:t>
      </w:r>
      <w:r w:rsidRPr="00356318">
        <w:rPr>
          <w:rFonts w:ascii="Times New Roman" w:hAnsi="Times New Roman" w:cs="Times New Roman"/>
          <w:b/>
          <w:b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9" w:name="o303"/>
      <w:bookmarkEnd w:id="269"/>
      <w:r w:rsidRPr="00356318">
        <w:rPr>
          <w:rFonts w:ascii="Times New Roman" w:hAnsi="Times New Roman" w:cs="Times New Roman"/>
          <w:b/>
          <w:bCs/>
        </w:rPr>
        <w:t xml:space="preserve">   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  <w:b/>
          <w:bCs/>
        </w:rPr>
        <w:br/>
        <w:t xml:space="preserve">         засвідчує, що випуск інвестиційних сертифікатів, </w:t>
      </w:r>
      <w:r w:rsidRPr="00356318">
        <w:rPr>
          <w:rFonts w:ascii="Times New Roman" w:hAnsi="Times New Roman" w:cs="Times New Roman"/>
          <w:b/>
          <w:bCs/>
        </w:rPr>
        <w:br/>
        <w:t xml:space="preserve">                        який здійснюється </w:t>
      </w:r>
      <w:r w:rsidRPr="00356318">
        <w:rPr>
          <w:rFonts w:ascii="Times New Roman" w:hAnsi="Times New Roman" w:cs="Times New Roman"/>
          <w:b/>
          <w:b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0" w:name="o304"/>
      <w:bookmarkEnd w:id="270"/>
      <w:r w:rsidRPr="00356318">
        <w:rPr>
          <w:rFonts w:ascii="Times New Roman" w:hAnsi="Times New Roman" w:cs="Times New Roman"/>
        </w:rPr>
        <w:t xml:space="preserve">     _____________________________________________________________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(повне фірмове найменування емітента)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на загальну суму 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_____________________________________________________________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       (сума емісії літерами)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номіналом ___________________________________________________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         (номінал літерами)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у формі випуску 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            (документарній/бездокументарній)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1" w:name="o309"/>
      <w:bookmarkEnd w:id="271"/>
      <w:r w:rsidRPr="00356318">
        <w:rPr>
          <w:rFonts w:ascii="Times New Roman" w:hAnsi="Times New Roman" w:cs="Times New Roman"/>
        </w:rPr>
        <w:t xml:space="preserve">     в тому числі: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2" w:name="o310"/>
      <w:bookmarkEnd w:id="272"/>
      <w:r w:rsidRPr="00356318">
        <w:rPr>
          <w:rFonts w:ascii="Times New Roman" w:hAnsi="Times New Roman" w:cs="Times New Roman"/>
        </w:rPr>
        <w:t xml:space="preserve">     - на пред'явника _______________________________________ штук </w:t>
      </w:r>
      <w:r w:rsidRPr="00356318">
        <w:rPr>
          <w:rFonts w:ascii="Times New Roman" w:hAnsi="Times New Roman" w:cs="Times New Roman"/>
        </w:rPr>
        <w:br/>
        <w:t xml:space="preserve">                               (кількість літерами)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на суму _____________________________________________________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           (сума літерами)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3" w:name="o312"/>
      <w:bookmarkEnd w:id="273"/>
      <w:r w:rsidRPr="00356318">
        <w:rPr>
          <w:rFonts w:ascii="Times New Roman" w:hAnsi="Times New Roman" w:cs="Times New Roman"/>
        </w:rPr>
        <w:t xml:space="preserve">     —————————————————————————————————————————————————————————————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lastRenderedPageBreak/>
        <w:t xml:space="preserve">                 Загальна сума попередніх випусків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4" w:name="o314"/>
      <w:bookmarkEnd w:id="274"/>
      <w:r w:rsidRPr="00356318">
        <w:rPr>
          <w:rFonts w:ascii="Times New Roman" w:hAnsi="Times New Roman" w:cs="Times New Roman"/>
        </w:rPr>
        <w:t xml:space="preserve">     загальна сума 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_____________________________________________________________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номінал _____________________________________________________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форма випуску 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5" w:name="o318"/>
      <w:bookmarkEnd w:id="275"/>
      <w:r w:rsidRPr="00356318">
        <w:rPr>
          <w:rFonts w:ascii="Times New Roman" w:hAnsi="Times New Roman" w:cs="Times New Roman"/>
        </w:rPr>
        <w:t xml:space="preserve">     в тому числі: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6" w:name="o319"/>
      <w:bookmarkEnd w:id="276"/>
      <w:r w:rsidRPr="00356318">
        <w:rPr>
          <w:rFonts w:ascii="Times New Roman" w:hAnsi="Times New Roman" w:cs="Times New Roman"/>
        </w:rPr>
        <w:t xml:space="preserve">     - іменні _______________________________________________ штук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на суму _____________________________________________________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- на пред'явника _______________________________________ штук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на суму _____________________________________________________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7" w:name="o323"/>
      <w:bookmarkEnd w:id="277"/>
      <w:r w:rsidRPr="00356318">
        <w:rPr>
          <w:rFonts w:ascii="Times New Roman" w:hAnsi="Times New Roman" w:cs="Times New Roman"/>
        </w:rPr>
        <w:t xml:space="preserve">     Внесено до Реєстру випуску цінних паперів.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8" w:name="o324"/>
      <w:bookmarkEnd w:id="278"/>
      <w:r w:rsidRPr="00356318">
        <w:rPr>
          <w:rFonts w:ascii="Times New Roman" w:hAnsi="Times New Roman" w:cs="Times New Roman"/>
        </w:rPr>
        <w:t xml:space="preserve">     Реєстраційний N 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Свідоцтво видане "___" ___________ 199_ року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9" w:name="o326"/>
      <w:bookmarkEnd w:id="279"/>
      <w:r w:rsidRPr="00356318">
        <w:rPr>
          <w:rFonts w:ascii="Times New Roman" w:hAnsi="Times New Roman" w:cs="Times New Roman"/>
        </w:rPr>
        <w:t xml:space="preserve">                                                    Голова Комісії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80" w:name="o327"/>
      <w:bookmarkEnd w:id="280"/>
      <w:r w:rsidRPr="00356318">
        <w:rPr>
          <w:rFonts w:ascii="Times New Roman" w:hAnsi="Times New Roman" w:cs="Times New Roman"/>
          <w:i/>
          <w:iCs/>
        </w:rPr>
        <w:t xml:space="preserve">{  Положення  доповнені  Додатком  N 2 згідно з Рішенням Державної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 з  цінних  паперів  N  88  (  </w:t>
      </w:r>
      <w:hyperlink r:id="rId83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z0690-98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14.07.98; із </w:t>
      </w:r>
      <w:r w:rsidRPr="00356318">
        <w:rPr>
          <w:rFonts w:ascii="Times New Roman" w:hAnsi="Times New Roman" w:cs="Times New Roman"/>
          <w:i/>
          <w:iCs/>
        </w:rPr>
        <w:br/>
        <w:t xml:space="preserve">змінами, внесеними згідно з Рішенням Національної комісії з цінних </w:t>
      </w:r>
      <w:r w:rsidRPr="00356318">
        <w:rPr>
          <w:rFonts w:ascii="Times New Roman" w:hAnsi="Times New Roman" w:cs="Times New Roman"/>
          <w:i/>
          <w:iCs/>
        </w:rPr>
        <w:br/>
        <w:t xml:space="preserve">паперів та фондового ринку N 691 ( </w:t>
      </w:r>
      <w:hyperlink r:id="rId84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 } </w:t>
      </w:r>
    </w:p>
    <w:p w:rsidR="00402F38" w:rsidRPr="00356318" w:rsidRDefault="00402F38"/>
    <w:sectPr w:rsidR="00402F38" w:rsidRPr="00356318" w:rsidSect="00AE34BC">
      <w:pgSz w:w="11906" w:h="16838"/>
      <w:pgMar w:top="850" w:right="850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318"/>
    <w:rsid w:val="000A6C15"/>
    <w:rsid w:val="00126834"/>
    <w:rsid w:val="00356318"/>
    <w:rsid w:val="00402F38"/>
    <w:rsid w:val="00424077"/>
    <w:rsid w:val="00782541"/>
    <w:rsid w:val="00A21DD6"/>
    <w:rsid w:val="00AE34BC"/>
    <w:rsid w:val="00B71BFA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E461F"/>
  <w15:chartTrackingRefBased/>
  <w15:docId w15:val="{58C1A437-1870-4A7F-9BB5-6376B08B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-12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56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pacing w:val="0"/>
      <w:sz w:val="20"/>
      <w:szCs w:val="20"/>
    </w:rPr>
  </w:style>
  <w:style w:type="character" w:styleId="a3">
    <w:name w:val="Hyperlink"/>
    <w:rsid w:val="00356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rada/show/vr016312-97" TargetMode="External"/><Relationship Id="rId21" Type="http://schemas.openxmlformats.org/officeDocument/2006/relationships/hyperlink" Target="https://zakon.rada.gov.ua/rada/show/z1249-17" TargetMode="External"/><Relationship Id="rId42" Type="http://schemas.openxmlformats.org/officeDocument/2006/relationships/hyperlink" Target="https://zakon.rada.gov.ua/rada/show/z0690-98" TargetMode="External"/><Relationship Id="rId47" Type="http://schemas.openxmlformats.org/officeDocument/2006/relationships/hyperlink" Target="https://zakon.rada.gov.ua/rada/show/z1234-14" TargetMode="External"/><Relationship Id="rId63" Type="http://schemas.openxmlformats.org/officeDocument/2006/relationships/hyperlink" Target="https://zakon.rada.gov.ua/rada/show/vr016312-97" TargetMode="External"/><Relationship Id="rId68" Type="http://schemas.openxmlformats.org/officeDocument/2006/relationships/hyperlink" Target="https://zakon.rada.gov.ua/rada/show/z1404-18" TargetMode="External"/><Relationship Id="rId84" Type="http://schemas.openxmlformats.org/officeDocument/2006/relationships/hyperlink" Target="https://zakon.rada.gov.ua/rada/show/z1249-17" TargetMode="External"/><Relationship Id="rId16" Type="http://schemas.openxmlformats.org/officeDocument/2006/relationships/hyperlink" Target="https://zakon.rada.gov.ua/rada/show/z1497-05" TargetMode="External"/><Relationship Id="rId11" Type="http://schemas.openxmlformats.org/officeDocument/2006/relationships/hyperlink" Target="https://zakon.rada.gov.ua/rada/show/55/94" TargetMode="External"/><Relationship Id="rId32" Type="http://schemas.openxmlformats.org/officeDocument/2006/relationships/hyperlink" Target="https://zakon.rada.gov.ua/rada/show/z1404-18" TargetMode="External"/><Relationship Id="rId37" Type="http://schemas.openxmlformats.org/officeDocument/2006/relationships/hyperlink" Target="https://zakon.rada.gov.ua/rada/show/z0690-98" TargetMode="External"/><Relationship Id="rId53" Type="http://schemas.openxmlformats.org/officeDocument/2006/relationships/hyperlink" Target="https://zakon.rada.gov.ua/rada/show/z1498-05" TargetMode="External"/><Relationship Id="rId58" Type="http://schemas.openxmlformats.org/officeDocument/2006/relationships/hyperlink" Target="https://zakon.rada.gov.ua/rada/show/z1404-18" TargetMode="External"/><Relationship Id="rId74" Type="http://schemas.openxmlformats.org/officeDocument/2006/relationships/hyperlink" Target="https://zakon.rada.gov.ua/rada/show/z1498-05" TargetMode="External"/><Relationship Id="rId79" Type="http://schemas.openxmlformats.org/officeDocument/2006/relationships/hyperlink" Target="https://zakon.rada.gov.ua/rada/show/z1498-05" TargetMode="External"/><Relationship Id="rId5" Type="http://schemas.openxmlformats.org/officeDocument/2006/relationships/image" Target="https://zakonst.rada.gov.ua/images/gerb.gif" TargetMode="External"/><Relationship Id="rId19" Type="http://schemas.openxmlformats.org/officeDocument/2006/relationships/hyperlink" Target="https://zakon.rada.gov.ua/rada/show/z0690-98" TargetMode="External"/><Relationship Id="rId14" Type="http://schemas.openxmlformats.org/officeDocument/2006/relationships/hyperlink" Target="https://zakon.rada.gov.ua/rada/show/z1497-05" TargetMode="External"/><Relationship Id="rId22" Type="http://schemas.openxmlformats.org/officeDocument/2006/relationships/hyperlink" Target="https://zakon.rada.gov.ua/rada/show/z1404-18" TargetMode="External"/><Relationship Id="rId27" Type="http://schemas.openxmlformats.org/officeDocument/2006/relationships/hyperlink" Target="https://zakon.rada.gov.ua/rada/show/z1234-14" TargetMode="External"/><Relationship Id="rId30" Type="http://schemas.openxmlformats.org/officeDocument/2006/relationships/hyperlink" Target="https://zakon.rada.gov.ua/rada/show/z1404-18" TargetMode="External"/><Relationship Id="rId35" Type="http://schemas.openxmlformats.org/officeDocument/2006/relationships/hyperlink" Target="https://zakon.rada.gov.ua/rada/show/z1249-17" TargetMode="External"/><Relationship Id="rId43" Type="http://schemas.openxmlformats.org/officeDocument/2006/relationships/hyperlink" Target="https://zakon.rada.gov.ua/rada/show/z1497-05" TargetMode="External"/><Relationship Id="rId48" Type="http://schemas.openxmlformats.org/officeDocument/2006/relationships/hyperlink" Target="https://zakon.rada.gov.ua/rada/show/z1498-05" TargetMode="External"/><Relationship Id="rId56" Type="http://schemas.openxmlformats.org/officeDocument/2006/relationships/hyperlink" Target="https://zakon.rada.gov.ua/rada/show/z1498-05" TargetMode="External"/><Relationship Id="rId64" Type="http://schemas.openxmlformats.org/officeDocument/2006/relationships/hyperlink" Target="https://zakon.rada.gov.ua/rada/show/z1234-14" TargetMode="External"/><Relationship Id="rId69" Type="http://schemas.openxmlformats.org/officeDocument/2006/relationships/hyperlink" Target="https://zakon.rada.gov.ua/rada/show/z1249-17" TargetMode="External"/><Relationship Id="rId77" Type="http://schemas.openxmlformats.org/officeDocument/2006/relationships/hyperlink" Target="https://zakon.rada.gov.ua/rada/show/z1404-18" TargetMode="External"/><Relationship Id="rId8" Type="http://schemas.openxmlformats.org/officeDocument/2006/relationships/hyperlink" Target="https://zakon.rada.gov.ua/rada/show/z1234-14" TargetMode="External"/><Relationship Id="rId51" Type="http://schemas.openxmlformats.org/officeDocument/2006/relationships/hyperlink" Target="https://zakon.rada.gov.ua/rada/show/z1498-05" TargetMode="External"/><Relationship Id="rId72" Type="http://schemas.openxmlformats.org/officeDocument/2006/relationships/hyperlink" Target="https://zakon.rada.gov.ua/rada/show/z1249-17" TargetMode="External"/><Relationship Id="rId80" Type="http://schemas.openxmlformats.org/officeDocument/2006/relationships/hyperlink" Target="https://zakon.rada.gov.ua/rada/show/z1498-05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zakon.rada.gov.ua/rada/show/265/95" TargetMode="External"/><Relationship Id="rId17" Type="http://schemas.openxmlformats.org/officeDocument/2006/relationships/hyperlink" Target="https://zakon.rada.gov.ua/rada/show/z1497-05" TargetMode="External"/><Relationship Id="rId25" Type="http://schemas.openxmlformats.org/officeDocument/2006/relationships/hyperlink" Target="https://zakon.rada.gov.ua/rada/show/1080/95" TargetMode="External"/><Relationship Id="rId33" Type="http://schemas.openxmlformats.org/officeDocument/2006/relationships/hyperlink" Target="https://zakon.rada.gov.ua/rada/show/z1249-17" TargetMode="External"/><Relationship Id="rId38" Type="http://schemas.openxmlformats.org/officeDocument/2006/relationships/hyperlink" Target="https://zakon.rada.gov.ua/rada/show/z1497-05" TargetMode="External"/><Relationship Id="rId46" Type="http://schemas.openxmlformats.org/officeDocument/2006/relationships/hyperlink" Target="https://zakon.rada.gov.ua/rada/show/z1234-14" TargetMode="External"/><Relationship Id="rId59" Type="http://schemas.openxmlformats.org/officeDocument/2006/relationships/hyperlink" Target="https://zakon.rada.gov.ua/rada/show/z1404-18" TargetMode="External"/><Relationship Id="rId67" Type="http://schemas.openxmlformats.org/officeDocument/2006/relationships/hyperlink" Target="https://zakon.rada.gov.ua/rada/show/z1404-18" TargetMode="External"/><Relationship Id="rId20" Type="http://schemas.openxmlformats.org/officeDocument/2006/relationships/hyperlink" Target="https://zakon.rada.gov.ua/rada/show/z1497-05" TargetMode="External"/><Relationship Id="rId41" Type="http://schemas.openxmlformats.org/officeDocument/2006/relationships/hyperlink" Target="https://zakon.rada.gov.ua/rada/show/z1404-18" TargetMode="External"/><Relationship Id="rId54" Type="http://schemas.openxmlformats.org/officeDocument/2006/relationships/hyperlink" Target="https://zakon.rada.gov.ua/rada/show/z1498-05" TargetMode="External"/><Relationship Id="rId62" Type="http://schemas.openxmlformats.org/officeDocument/2006/relationships/hyperlink" Target="https://zakon.rada.gov.ua/rada/show/1080/95" TargetMode="External"/><Relationship Id="rId70" Type="http://schemas.openxmlformats.org/officeDocument/2006/relationships/hyperlink" Target="https://zakon.rada.gov.ua/rada/show/z1498-05" TargetMode="External"/><Relationship Id="rId75" Type="http://schemas.openxmlformats.org/officeDocument/2006/relationships/hyperlink" Target="https://zakon.rada.gov.ua/rada/show/z1404-18" TargetMode="External"/><Relationship Id="rId83" Type="http://schemas.openxmlformats.org/officeDocument/2006/relationships/hyperlink" Target="https://zakon.rada.gov.ua/rada/show/z0690-98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z0577-11" TargetMode="External"/><Relationship Id="rId15" Type="http://schemas.openxmlformats.org/officeDocument/2006/relationships/hyperlink" Target="https://zakon.rada.gov.ua/rada/show/z1497-05" TargetMode="External"/><Relationship Id="rId23" Type="http://schemas.openxmlformats.org/officeDocument/2006/relationships/hyperlink" Target="https://zakon.rada.gov.ua/rada/show/55/94" TargetMode="External"/><Relationship Id="rId28" Type="http://schemas.openxmlformats.org/officeDocument/2006/relationships/hyperlink" Target="https://zakon.rada.gov.ua/rada/show/z1497-05" TargetMode="External"/><Relationship Id="rId36" Type="http://schemas.openxmlformats.org/officeDocument/2006/relationships/hyperlink" Target="https://zakon.rada.gov.ua/rada/show/z1249-17" TargetMode="External"/><Relationship Id="rId49" Type="http://schemas.openxmlformats.org/officeDocument/2006/relationships/hyperlink" Target="https://zakon.rada.gov.ua/rada/show/z1498-05" TargetMode="External"/><Relationship Id="rId57" Type="http://schemas.openxmlformats.org/officeDocument/2006/relationships/hyperlink" Target="https://zakon.rada.gov.ua/rada/show/z1249-17" TargetMode="External"/><Relationship Id="rId10" Type="http://schemas.openxmlformats.org/officeDocument/2006/relationships/hyperlink" Target="https://zakon.rada.gov.ua/rada/show/z1497-05" TargetMode="External"/><Relationship Id="rId31" Type="http://schemas.openxmlformats.org/officeDocument/2006/relationships/hyperlink" Target="https://zakon.rada.gov.ua/rada/show/z1404-18" TargetMode="External"/><Relationship Id="rId44" Type="http://schemas.openxmlformats.org/officeDocument/2006/relationships/hyperlink" Target="https://zakon.rada.gov.ua/rada/show/z1497-05" TargetMode="External"/><Relationship Id="rId52" Type="http://schemas.openxmlformats.org/officeDocument/2006/relationships/hyperlink" Target="https://zakon.rada.gov.ua/rada/show/z1498-05" TargetMode="External"/><Relationship Id="rId60" Type="http://schemas.openxmlformats.org/officeDocument/2006/relationships/hyperlink" Target="https://zakon.rada.gov.ua/rada/show/55/94" TargetMode="External"/><Relationship Id="rId65" Type="http://schemas.openxmlformats.org/officeDocument/2006/relationships/hyperlink" Target="https://zakon.rada.gov.ua/rada/show/z1498-05" TargetMode="External"/><Relationship Id="rId73" Type="http://schemas.openxmlformats.org/officeDocument/2006/relationships/hyperlink" Target="https://zakon.rada.gov.ua/rada/show/z0690-98" TargetMode="External"/><Relationship Id="rId78" Type="http://schemas.openxmlformats.org/officeDocument/2006/relationships/hyperlink" Target="https://zakon.rada.gov.ua/rada/show/z0690-98" TargetMode="External"/><Relationship Id="rId81" Type="http://schemas.openxmlformats.org/officeDocument/2006/relationships/hyperlink" Target="https://zakon.rada.gov.ua/rada/show/z0690-98" TargetMode="External"/><Relationship Id="rId86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zakon.rada.gov.ua/rada/show/z1497-05" TargetMode="External"/><Relationship Id="rId13" Type="http://schemas.openxmlformats.org/officeDocument/2006/relationships/hyperlink" Target="https://zakon.rada.gov.ua/rada/show/1080/95" TargetMode="External"/><Relationship Id="rId18" Type="http://schemas.openxmlformats.org/officeDocument/2006/relationships/hyperlink" Target="https://zakon.rada.gov.ua/rada/show/z1497-05" TargetMode="External"/><Relationship Id="rId39" Type="http://schemas.openxmlformats.org/officeDocument/2006/relationships/hyperlink" Target="https://zakon.rada.gov.ua/rada/show/z1404-18" TargetMode="External"/><Relationship Id="rId34" Type="http://schemas.openxmlformats.org/officeDocument/2006/relationships/hyperlink" Target="https://zakon.rada.gov.ua/rada/show/z1497-05" TargetMode="External"/><Relationship Id="rId50" Type="http://schemas.openxmlformats.org/officeDocument/2006/relationships/hyperlink" Target="https://zakon.rada.gov.ua/rada/show/z1498-05" TargetMode="External"/><Relationship Id="rId55" Type="http://schemas.openxmlformats.org/officeDocument/2006/relationships/hyperlink" Target="https://zakon.rada.gov.ua/rada/show/z0690-98" TargetMode="External"/><Relationship Id="rId76" Type="http://schemas.openxmlformats.org/officeDocument/2006/relationships/hyperlink" Target="https://zakon.rada.gov.ua/rada/show/z1249-17" TargetMode="External"/><Relationship Id="rId7" Type="http://schemas.openxmlformats.org/officeDocument/2006/relationships/hyperlink" Target="https://zakon.rada.gov.ua/rada/show/z1234-14" TargetMode="External"/><Relationship Id="rId71" Type="http://schemas.openxmlformats.org/officeDocument/2006/relationships/hyperlink" Target="https://zakon.rada.gov.ua/rada/show/z1249-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zakon.rada.gov.ua/rada/show/z1404-18" TargetMode="External"/><Relationship Id="rId24" Type="http://schemas.openxmlformats.org/officeDocument/2006/relationships/hyperlink" Target="https://zakon.rada.gov.ua/rada/show/265/95" TargetMode="External"/><Relationship Id="rId40" Type="http://schemas.openxmlformats.org/officeDocument/2006/relationships/hyperlink" Target="https://zakon.rada.gov.ua/rada/show/z1249-17" TargetMode="External"/><Relationship Id="rId45" Type="http://schemas.openxmlformats.org/officeDocument/2006/relationships/hyperlink" Target="https://zakon.rada.gov.ua/rada/show/z0577-11" TargetMode="External"/><Relationship Id="rId66" Type="http://schemas.openxmlformats.org/officeDocument/2006/relationships/hyperlink" Target="https://zakon.rada.gov.ua/rada/show/z1404-18" TargetMode="External"/><Relationship Id="rId61" Type="http://schemas.openxmlformats.org/officeDocument/2006/relationships/hyperlink" Target="https://zakon.rada.gov.ua/rada/show/265/95" TargetMode="External"/><Relationship Id="rId82" Type="http://schemas.openxmlformats.org/officeDocument/2006/relationships/hyperlink" Target="https://zakon.rada.gov.ua/rada/show/z124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8850</Words>
  <Characters>50451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SSMSC</Company>
  <LinksUpToDate>false</LinksUpToDate>
  <CharactersWithSpaces>59183</CharactersWithSpaces>
  <SharedDoc>false</SharedDoc>
  <HLinks>
    <vt:vector size="540" baseType="variant">
      <vt:variant>
        <vt:i4>5636161</vt:i4>
      </vt:variant>
      <vt:variant>
        <vt:i4>270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5570628</vt:i4>
      </vt:variant>
      <vt:variant>
        <vt:i4>267</vt:i4>
      </vt:variant>
      <vt:variant>
        <vt:i4>0</vt:i4>
      </vt:variant>
      <vt:variant>
        <vt:i4>5</vt:i4>
      </vt:variant>
      <vt:variant>
        <vt:lpwstr>https://zakon.rada.gov.ua/rada/show/z0690-98</vt:lpwstr>
      </vt:variant>
      <vt:variant>
        <vt:lpwstr/>
      </vt:variant>
      <vt:variant>
        <vt:i4>5636161</vt:i4>
      </vt:variant>
      <vt:variant>
        <vt:i4>264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5570628</vt:i4>
      </vt:variant>
      <vt:variant>
        <vt:i4>261</vt:i4>
      </vt:variant>
      <vt:variant>
        <vt:i4>0</vt:i4>
      </vt:variant>
      <vt:variant>
        <vt:i4>5</vt:i4>
      </vt:variant>
      <vt:variant>
        <vt:lpwstr>https://zakon.rada.gov.ua/rada/show/z0690-98</vt:lpwstr>
      </vt:variant>
      <vt:variant>
        <vt:lpwstr/>
      </vt:variant>
      <vt:variant>
        <vt:i4>5832775</vt:i4>
      </vt:variant>
      <vt:variant>
        <vt:i4>258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5832775</vt:i4>
      </vt:variant>
      <vt:variant>
        <vt:i4>255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5570628</vt:i4>
      </vt:variant>
      <vt:variant>
        <vt:i4>252</vt:i4>
      </vt:variant>
      <vt:variant>
        <vt:i4>0</vt:i4>
      </vt:variant>
      <vt:variant>
        <vt:i4>5</vt:i4>
      </vt:variant>
      <vt:variant>
        <vt:lpwstr>https://zakon.rada.gov.ua/rada/show/z0690-98</vt:lpwstr>
      </vt:variant>
      <vt:variant>
        <vt:lpwstr/>
      </vt:variant>
      <vt:variant>
        <vt:i4>6094922</vt:i4>
      </vt:variant>
      <vt:variant>
        <vt:i4>249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5636161</vt:i4>
      </vt:variant>
      <vt:variant>
        <vt:i4>246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6094922</vt:i4>
      </vt:variant>
      <vt:variant>
        <vt:i4>243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5832775</vt:i4>
      </vt:variant>
      <vt:variant>
        <vt:i4>240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5570628</vt:i4>
      </vt:variant>
      <vt:variant>
        <vt:i4>237</vt:i4>
      </vt:variant>
      <vt:variant>
        <vt:i4>0</vt:i4>
      </vt:variant>
      <vt:variant>
        <vt:i4>5</vt:i4>
      </vt:variant>
      <vt:variant>
        <vt:lpwstr>https://zakon.rada.gov.ua/rada/show/z0690-98</vt:lpwstr>
      </vt:variant>
      <vt:variant>
        <vt:lpwstr/>
      </vt:variant>
      <vt:variant>
        <vt:i4>5636161</vt:i4>
      </vt:variant>
      <vt:variant>
        <vt:i4>234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5636161</vt:i4>
      </vt:variant>
      <vt:variant>
        <vt:i4>231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5832775</vt:i4>
      </vt:variant>
      <vt:variant>
        <vt:i4>228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5636161</vt:i4>
      </vt:variant>
      <vt:variant>
        <vt:i4>225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6094922</vt:i4>
      </vt:variant>
      <vt:variant>
        <vt:i4>222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6094922</vt:i4>
      </vt:variant>
      <vt:variant>
        <vt:i4>219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6094922</vt:i4>
      </vt:variant>
      <vt:variant>
        <vt:i4>216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5832775</vt:i4>
      </vt:variant>
      <vt:variant>
        <vt:i4>213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5374028</vt:i4>
      </vt:variant>
      <vt:variant>
        <vt:i4>210</vt:i4>
      </vt:variant>
      <vt:variant>
        <vt:i4>0</vt:i4>
      </vt:variant>
      <vt:variant>
        <vt:i4>5</vt:i4>
      </vt:variant>
      <vt:variant>
        <vt:lpwstr>https://zakon.rada.gov.ua/rada/show/z1234-14</vt:lpwstr>
      </vt:variant>
      <vt:variant>
        <vt:lpwstr/>
      </vt:variant>
      <vt:variant>
        <vt:i4>3276909</vt:i4>
      </vt:variant>
      <vt:variant>
        <vt:i4>207</vt:i4>
      </vt:variant>
      <vt:variant>
        <vt:i4>0</vt:i4>
      </vt:variant>
      <vt:variant>
        <vt:i4>5</vt:i4>
      </vt:variant>
      <vt:variant>
        <vt:lpwstr>https://zakon.rada.gov.ua/rada/show/vr016312-97</vt:lpwstr>
      </vt:variant>
      <vt:variant>
        <vt:lpwstr/>
      </vt:variant>
      <vt:variant>
        <vt:i4>7340071</vt:i4>
      </vt:variant>
      <vt:variant>
        <vt:i4>204</vt:i4>
      </vt:variant>
      <vt:variant>
        <vt:i4>0</vt:i4>
      </vt:variant>
      <vt:variant>
        <vt:i4>5</vt:i4>
      </vt:variant>
      <vt:variant>
        <vt:lpwstr>https://zakon.rada.gov.ua/rada/show/1080/95</vt:lpwstr>
      </vt:variant>
      <vt:variant>
        <vt:lpwstr/>
      </vt:variant>
      <vt:variant>
        <vt:i4>6619199</vt:i4>
      </vt:variant>
      <vt:variant>
        <vt:i4>201</vt:i4>
      </vt:variant>
      <vt:variant>
        <vt:i4>0</vt:i4>
      </vt:variant>
      <vt:variant>
        <vt:i4>5</vt:i4>
      </vt:variant>
      <vt:variant>
        <vt:lpwstr>https://zakon.rada.gov.ua/rada/show/265/95</vt:lpwstr>
      </vt:variant>
      <vt:variant>
        <vt:lpwstr/>
      </vt:variant>
      <vt:variant>
        <vt:i4>4522011</vt:i4>
      </vt:variant>
      <vt:variant>
        <vt:i4>198</vt:i4>
      </vt:variant>
      <vt:variant>
        <vt:i4>0</vt:i4>
      </vt:variant>
      <vt:variant>
        <vt:i4>5</vt:i4>
      </vt:variant>
      <vt:variant>
        <vt:lpwstr>https://zakon.rada.gov.ua/rada/show/55/94</vt:lpwstr>
      </vt:variant>
      <vt:variant>
        <vt:lpwstr/>
      </vt:variant>
      <vt:variant>
        <vt:i4>6094922</vt:i4>
      </vt:variant>
      <vt:variant>
        <vt:i4>195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6094922</vt:i4>
      </vt:variant>
      <vt:variant>
        <vt:i4>192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5636161</vt:i4>
      </vt:variant>
      <vt:variant>
        <vt:i4>189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5832775</vt:i4>
      </vt:variant>
      <vt:variant>
        <vt:i4>186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5570628</vt:i4>
      </vt:variant>
      <vt:variant>
        <vt:i4>183</vt:i4>
      </vt:variant>
      <vt:variant>
        <vt:i4>0</vt:i4>
      </vt:variant>
      <vt:variant>
        <vt:i4>5</vt:i4>
      </vt:variant>
      <vt:variant>
        <vt:lpwstr>https://zakon.rada.gov.ua/rada/show/z0690-98</vt:lpwstr>
      </vt:variant>
      <vt:variant>
        <vt:lpwstr/>
      </vt:variant>
      <vt:variant>
        <vt:i4>5832775</vt:i4>
      </vt:variant>
      <vt:variant>
        <vt:i4>180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5832775</vt:i4>
      </vt:variant>
      <vt:variant>
        <vt:i4>177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5832775</vt:i4>
      </vt:variant>
      <vt:variant>
        <vt:i4>174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5832775</vt:i4>
      </vt:variant>
      <vt:variant>
        <vt:i4>171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5832775</vt:i4>
      </vt:variant>
      <vt:variant>
        <vt:i4>168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5832775</vt:i4>
      </vt:variant>
      <vt:variant>
        <vt:i4>165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5832775</vt:i4>
      </vt:variant>
      <vt:variant>
        <vt:i4>162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5374028</vt:i4>
      </vt:variant>
      <vt:variant>
        <vt:i4>159</vt:i4>
      </vt:variant>
      <vt:variant>
        <vt:i4>0</vt:i4>
      </vt:variant>
      <vt:variant>
        <vt:i4>5</vt:i4>
      </vt:variant>
      <vt:variant>
        <vt:lpwstr>https://zakon.rada.gov.ua/rada/show/z1234-14</vt:lpwstr>
      </vt:variant>
      <vt:variant>
        <vt:lpwstr/>
      </vt:variant>
      <vt:variant>
        <vt:i4>5374028</vt:i4>
      </vt:variant>
      <vt:variant>
        <vt:i4>156</vt:i4>
      </vt:variant>
      <vt:variant>
        <vt:i4>0</vt:i4>
      </vt:variant>
      <vt:variant>
        <vt:i4>5</vt:i4>
      </vt:variant>
      <vt:variant>
        <vt:lpwstr>https://zakon.rada.gov.ua/rada/show/z1234-14</vt:lpwstr>
      </vt:variant>
      <vt:variant>
        <vt:lpwstr/>
      </vt:variant>
      <vt:variant>
        <vt:i4>5374024</vt:i4>
      </vt:variant>
      <vt:variant>
        <vt:i4>153</vt:i4>
      </vt:variant>
      <vt:variant>
        <vt:i4>0</vt:i4>
      </vt:variant>
      <vt:variant>
        <vt:i4>5</vt:i4>
      </vt:variant>
      <vt:variant>
        <vt:lpwstr>https://zakon.rada.gov.ua/rada/show/z0577-11</vt:lpwstr>
      </vt:variant>
      <vt:variant>
        <vt:lpwstr/>
      </vt:variant>
      <vt:variant>
        <vt:i4>5832776</vt:i4>
      </vt:variant>
      <vt:variant>
        <vt:i4>150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5832776</vt:i4>
      </vt:variant>
      <vt:variant>
        <vt:i4>147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5570628</vt:i4>
      </vt:variant>
      <vt:variant>
        <vt:i4>144</vt:i4>
      </vt:variant>
      <vt:variant>
        <vt:i4>0</vt:i4>
      </vt:variant>
      <vt:variant>
        <vt:i4>5</vt:i4>
      </vt:variant>
      <vt:variant>
        <vt:lpwstr>https://zakon.rada.gov.ua/rada/show/z0690-98</vt:lpwstr>
      </vt:variant>
      <vt:variant>
        <vt:lpwstr/>
      </vt:variant>
      <vt:variant>
        <vt:i4>6094922</vt:i4>
      </vt:variant>
      <vt:variant>
        <vt:i4>141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5636161</vt:i4>
      </vt:variant>
      <vt:variant>
        <vt:i4>138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6094922</vt:i4>
      </vt:variant>
      <vt:variant>
        <vt:i4>135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5832776</vt:i4>
      </vt:variant>
      <vt:variant>
        <vt:i4>132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5570628</vt:i4>
      </vt:variant>
      <vt:variant>
        <vt:i4>129</vt:i4>
      </vt:variant>
      <vt:variant>
        <vt:i4>0</vt:i4>
      </vt:variant>
      <vt:variant>
        <vt:i4>5</vt:i4>
      </vt:variant>
      <vt:variant>
        <vt:lpwstr>https://zakon.rada.gov.ua/rada/show/z0690-98</vt:lpwstr>
      </vt:variant>
      <vt:variant>
        <vt:lpwstr/>
      </vt:variant>
      <vt:variant>
        <vt:i4>5636161</vt:i4>
      </vt:variant>
      <vt:variant>
        <vt:i4>126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5636161</vt:i4>
      </vt:variant>
      <vt:variant>
        <vt:i4>123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5832776</vt:i4>
      </vt:variant>
      <vt:variant>
        <vt:i4>120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5636161</vt:i4>
      </vt:variant>
      <vt:variant>
        <vt:i4>117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6094922</vt:i4>
      </vt:variant>
      <vt:variant>
        <vt:i4>114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6094922</vt:i4>
      </vt:variant>
      <vt:variant>
        <vt:i4>111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6094922</vt:i4>
      </vt:variant>
      <vt:variant>
        <vt:i4>108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6094922</vt:i4>
      </vt:variant>
      <vt:variant>
        <vt:i4>105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5832776</vt:i4>
      </vt:variant>
      <vt:variant>
        <vt:i4>102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5374028</vt:i4>
      </vt:variant>
      <vt:variant>
        <vt:i4>99</vt:i4>
      </vt:variant>
      <vt:variant>
        <vt:i4>0</vt:i4>
      </vt:variant>
      <vt:variant>
        <vt:i4>5</vt:i4>
      </vt:variant>
      <vt:variant>
        <vt:lpwstr>https://zakon.rada.gov.ua/rada/show/z1234-14</vt:lpwstr>
      </vt:variant>
      <vt:variant>
        <vt:lpwstr/>
      </vt:variant>
      <vt:variant>
        <vt:i4>3276909</vt:i4>
      </vt:variant>
      <vt:variant>
        <vt:i4>96</vt:i4>
      </vt:variant>
      <vt:variant>
        <vt:i4>0</vt:i4>
      </vt:variant>
      <vt:variant>
        <vt:i4>5</vt:i4>
      </vt:variant>
      <vt:variant>
        <vt:lpwstr>https://zakon.rada.gov.ua/rada/show/vr016312-97</vt:lpwstr>
      </vt:variant>
      <vt:variant>
        <vt:lpwstr/>
      </vt:variant>
      <vt:variant>
        <vt:i4>7340071</vt:i4>
      </vt:variant>
      <vt:variant>
        <vt:i4>93</vt:i4>
      </vt:variant>
      <vt:variant>
        <vt:i4>0</vt:i4>
      </vt:variant>
      <vt:variant>
        <vt:i4>5</vt:i4>
      </vt:variant>
      <vt:variant>
        <vt:lpwstr>https://zakon.rada.gov.ua/rada/show/1080/95</vt:lpwstr>
      </vt:variant>
      <vt:variant>
        <vt:lpwstr/>
      </vt:variant>
      <vt:variant>
        <vt:i4>6619199</vt:i4>
      </vt:variant>
      <vt:variant>
        <vt:i4>90</vt:i4>
      </vt:variant>
      <vt:variant>
        <vt:i4>0</vt:i4>
      </vt:variant>
      <vt:variant>
        <vt:i4>5</vt:i4>
      </vt:variant>
      <vt:variant>
        <vt:lpwstr>https://zakon.rada.gov.ua/rada/show/265/95</vt:lpwstr>
      </vt:variant>
      <vt:variant>
        <vt:lpwstr/>
      </vt:variant>
      <vt:variant>
        <vt:i4>4522011</vt:i4>
      </vt:variant>
      <vt:variant>
        <vt:i4>87</vt:i4>
      </vt:variant>
      <vt:variant>
        <vt:i4>0</vt:i4>
      </vt:variant>
      <vt:variant>
        <vt:i4>5</vt:i4>
      </vt:variant>
      <vt:variant>
        <vt:lpwstr>https://zakon.rada.gov.ua/rada/show/55/94</vt:lpwstr>
      </vt:variant>
      <vt:variant>
        <vt:lpwstr/>
      </vt:variant>
      <vt:variant>
        <vt:i4>6094922</vt:i4>
      </vt:variant>
      <vt:variant>
        <vt:i4>84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5636161</vt:i4>
      </vt:variant>
      <vt:variant>
        <vt:i4>81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5832776</vt:i4>
      </vt:variant>
      <vt:variant>
        <vt:i4>78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5570628</vt:i4>
      </vt:variant>
      <vt:variant>
        <vt:i4>75</vt:i4>
      </vt:variant>
      <vt:variant>
        <vt:i4>0</vt:i4>
      </vt:variant>
      <vt:variant>
        <vt:i4>5</vt:i4>
      </vt:variant>
      <vt:variant>
        <vt:lpwstr>https://zakon.rada.gov.ua/rada/show/z0690-98</vt:lpwstr>
      </vt:variant>
      <vt:variant>
        <vt:lpwstr/>
      </vt:variant>
      <vt:variant>
        <vt:i4>5832776</vt:i4>
      </vt:variant>
      <vt:variant>
        <vt:i4>72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5832776</vt:i4>
      </vt:variant>
      <vt:variant>
        <vt:i4>69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5832776</vt:i4>
      </vt:variant>
      <vt:variant>
        <vt:i4>66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5832776</vt:i4>
      </vt:variant>
      <vt:variant>
        <vt:i4>63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5832776</vt:i4>
      </vt:variant>
      <vt:variant>
        <vt:i4>60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7340071</vt:i4>
      </vt:variant>
      <vt:variant>
        <vt:i4>57</vt:i4>
      </vt:variant>
      <vt:variant>
        <vt:i4>0</vt:i4>
      </vt:variant>
      <vt:variant>
        <vt:i4>5</vt:i4>
      </vt:variant>
      <vt:variant>
        <vt:lpwstr>https://zakon.rada.gov.ua/rada/show/1080/95</vt:lpwstr>
      </vt:variant>
      <vt:variant>
        <vt:lpwstr/>
      </vt:variant>
      <vt:variant>
        <vt:i4>6619199</vt:i4>
      </vt:variant>
      <vt:variant>
        <vt:i4>54</vt:i4>
      </vt:variant>
      <vt:variant>
        <vt:i4>0</vt:i4>
      </vt:variant>
      <vt:variant>
        <vt:i4>5</vt:i4>
      </vt:variant>
      <vt:variant>
        <vt:lpwstr>https://zakon.rada.gov.ua/rada/show/265/95</vt:lpwstr>
      </vt:variant>
      <vt:variant>
        <vt:lpwstr/>
      </vt:variant>
      <vt:variant>
        <vt:i4>4522011</vt:i4>
      </vt:variant>
      <vt:variant>
        <vt:i4>51</vt:i4>
      </vt:variant>
      <vt:variant>
        <vt:i4>0</vt:i4>
      </vt:variant>
      <vt:variant>
        <vt:i4>5</vt:i4>
      </vt:variant>
      <vt:variant>
        <vt:lpwstr>https://zakon.rada.gov.ua/rada/show/55/94</vt:lpwstr>
      </vt:variant>
      <vt:variant>
        <vt:lpwstr/>
      </vt:variant>
      <vt:variant>
        <vt:i4>5832776</vt:i4>
      </vt:variant>
      <vt:variant>
        <vt:i4>48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5832776</vt:i4>
      </vt:variant>
      <vt:variant>
        <vt:i4>45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5374028</vt:i4>
      </vt:variant>
      <vt:variant>
        <vt:i4>42</vt:i4>
      </vt:variant>
      <vt:variant>
        <vt:i4>0</vt:i4>
      </vt:variant>
      <vt:variant>
        <vt:i4>5</vt:i4>
      </vt:variant>
      <vt:variant>
        <vt:lpwstr>https://zakon.rada.gov.ua/rada/show/z1234-14</vt:lpwstr>
      </vt:variant>
      <vt:variant>
        <vt:lpwstr/>
      </vt:variant>
      <vt:variant>
        <vt:i4>5374028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https://zakon.rada.gov.ua/rada/show/z1234-14</vt:lpwstr>
      </vt:variant>
      <vt:variant>
        <vt:lpwstr/>
      </vt:variant>
      <vt:variant>
        <vt:i4>5374024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https://zakon.rada.gov.ua/rada/show/z0577-11</vt:lpwstr>
      </vt:variant>
      <vt:variant>
        <vt:lpwstr/>
      </vt:variant>
      <vt:variant>
        <vt:i4>5439565</vt:i4>
      </vt:variant>
      <vt:variant>
        <vt:i4>33</vt:i4>
      </vt:variant>
      <vt:variant>
        <vt:i4>0</vt:i4>
      </vt:variant>
      <vt:variant>
        <vt:i4>5</vt:i4>
      </vt:variant>
      <vt:variant>
        <vt:lpwstr>https://zakon.rada.gov.ua/rada/show/z0718-96</vt:lpwstr>
      </vt:variant>
      <vt:variant>
        <vt:lpwstr/>
      </vt:variant>
      <vt:variant>
        <vt:i4>6094922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5636161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5374028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https://zakon.rada.gov.ua/rada/show/z1234-14</vt:lpwstr>
      </vt:variant>
      <vt:variant>
        <vt:lpwstr/>
      </vt:variant>
      <vt:variant>
        <vt:i4>5374027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https://zakon.rada.gov.ua/rada/show/z1061-11</vt:lpwstr>
      </vt:variant>
      <vt:variant>
        <vt:lpwstr/>
      </vt:variant>
      <vt:variant>
        <vt:i4>5374024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https://zakon.rada.gov.ua/rada/show/z0577-11</vt:lpwstr>
      </vt:variant>
      <vt:variant>
        <vt:lpwstr/>
      </vt:variant>
      <vt:variant>
        <vt:i4>5832775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5832776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4063340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https://zakon.rada.gov.ua/rada/show/vr047312-02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https://zakon.rada.gov.ua/rada/show/vr046312-02</vt:lpwstr>
      </vt:variant>
      <vt:variant>
        <vt:lpwstr/>
      </vt:variant>
      <vt:variant>
        <vt:i4>5570628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https://zakon.rada.gov.ua/rada/show/z0690-98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nechyporuk</dc:creator>
  <cp:keywords/>
  <dc:description/>
  <cp:lastModifiedBy>Руслан Кисляк</cp:lastModifiedBy>
  <cp:revision>3</cp:revision>
  <dcterms:created xsi:type="dcterms:W3CDTF">2019-03-27T12:21:00Z</dcterms:created>
  <dcterms:modified xsi:type="dcterms:W3CDTF">2019-03-27T12:22:00Z</dcterms:modified>
</cp:coreProperties>
</file>