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92" w:rsidRDefault="00801792" w:rsidP="00B469F6">
      <w:pPr>
        <w:rPr>
          <w:b/>
          <w:sz w:val="32"/>
          <w:szCs w:val="32"/>
          <w:lang w:eastAsia="ru-RU"/>
        </w:rPr>
      </w:pPr>
    </w:p>
    <w:p w:rsidR="00801792" w:rsidRPr="00B469F6" w:rsidRDefault="005A7925" w:rsidP="00B469F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69.75pt;visibility:visible" filled="t">
            <v:imagedata r:id="rId4" o:title="" gain="172463f" blacklevel="-9830f"/>
          </v:shape>
        </w:pict>
      </w:r>
    </w:p>
    <w:p w:rsidR="00801792" w:rsidRPr="00B469F6" w:rsidRDefault="00801792" w:rsidP="00B469F6">
      <w:pPr>
        <w:jc w:val="center"/>
        <w:rPr>
          <w:sz w:val="28"/>
          <w:szCs w:val="28"/>
          <w:lang w:val="en-US" w:eastAsia="ru-RU"/>
        </w:rPr>
      </w:pPr>
    </w:p>
    <w:p w:rsidR="00801792" w:rsidRPr="00B469F6" w:rsidRDefault="00801792" w:rsidP="00B469F6">
      <w:pPr>
        <w:jc w:val="center"/>
        <w:rPr>
          <w:sz w:val="28"/>
          <w:szCs w:val="28"/>
          <w:lang w:val="ru-RU" w:eastAsia="ru-RU"/>
        </w:rPr>
      </w:pPr>
      <w:r w:rsidRPr="00B469F6">
        <w:rPr>
          <w:sz w:val="28"/>
          <w:szCs w:val="28"/>
          <w:lang w:val="ru-RU" w:eastAsia="ru-RU"/>
        </w:rPr>
        <w:t>НАЦІОНАЛЬНА КОМІСІЯ З ЦІННИХ ПАПЕРІВ</w:t>
      </w:r>
    </w:p>
    <w:p w:rsidR="00801792" w:rsidRPr="00B469F6" w:rsidRDefault="00801792" w:rsidP="00B469F6">
      <w:pPr>
        <w:jc w:val="center"/>
        <w:rPr>
          <w:sz w:val="28"/>
          <w:szCs w:val="28"/>
          <w:lang w:val="ru-RU" w:eastAsia="ru-RU"/>
        </w:rPr>
      </w:pPr>
      <w:r w:rsidRPr="00B469F6">
        <w:rPr>
          <w:sz w:val="28"/>
          <w:szCs w:val="28"/>
          <w:lang w:val="ru-RU" w:eastAsia="ru-RU"/>
        </w:rPr>
        <w:t>ТА ФОНДОВОГО РИНКУ</w:t>
      </w:r>
    </w:p>
    <w:p w:rsidR="00801792" w:rsidRPr="00B469F6" w:rsidRDefault="005A7925" w:rsidP="00B46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олілінія 1" o:spid="_x0000_s1026" style="position:absolute;left:0;text-align:left;margin-left:20.2pt;margin-top:5.85pt;width:424.8pt;height:7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801792" w:rsidRDefault="00801792" w:rsidP="00B469F6">
      <w:pPr>
        <w:autoSpaceDE w:val="0"/>
        <w:autoSpaceDN w:val="0"/>
        <w:adjustRightInd w:val="0"/>
        <w:rPr>
          <w:sz w:val="28"/>
          <w:szCs w:val="28"/>
        </w:rPr>
      </w:pPr>
    </w:p>
    <w:p w:rsidR="00801792" w:rsidRDefault="00801792" w:rsidP="00B469F6">
      <w:pPr>
        <w:autoSpaceDE w:val="0"/>
        <w:autoSpaceDN w:val="0"/>
        <w:adjustRightInd w:val="0"/>
        <w:rPr>
          <w:sz w:val="28"/>
          <w:szCs w:val="28"/>
        </w:rPr>
      </w:pPr>
    </w:p>
    <w:p w:rsidR="005A7925" w:rsidRPr="00B469F6" w:rsidRDefault="005A7925" w:rsidP="00B469F6">
      <w:pPr>
        <w:autoSpaceDE w:val="0"/>
        <w:autoSpaceDN w:val="0"/>
        <w:adjustRightInd w:val="0"/>
        <w:rPr>
          <w:sz w:val="28"/>
          <w:szCs w:val="28"/>
        </w:rPr>
      </w:pPr>
    </w:p>
    <w:p w:rsidR="00801792" w:rsidRPr="00B469F6" w:rsidRDefault="00801792" w:rsidP="00B469F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 xml:space="preserve">Р І Ш Е Н </w:t>
      </w:r>
      <w:proofErr w:type="spellStart"/>
      <w:r w:rsidRPr="00B469F6">
        <w:rPr>
          <w:b/>
          <w:sz w:val="28"/>
          <w:szCs w:val="28"/>
        </w:rPr>
        <w:t>Н</w:t>
      </w:r>
      <w:proofErr w:type="spellEnd"/>
      <w:r w:rsidRPr="00B469F6">
        <w:rPr>
          <w:b/>
          <w:sz w:val="28"/>
          <w:szCs w:val="28"/>
        </w:rPr>
        <w:t xml:space="preserve"> Я</w:t>
      </w:r>
    </w:p>
    <w:p w:rsidR="00801792" w:rsidRPr="00B469F6" w:rsidRDefault="00801792" w:rsidP="00B469F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01792" w:rsidRPr="00B469F6" w:rsidRDefault="00801792" w:rsidP="00B46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Pr="00B469F6">
        <w:rPr>
          <w:sz w:val="28"/>
          <w:szCs w:val="28"/>
        </w:rPr>
        <w:t>»</w:t>
      </w:r>
      <w:r>
        <w:rPr>
          <w:sz w:val="28"/>
          <w:szCs w:val="28"/>
        </w:rPr>
        <w:t xml:space="preserve"> жовтня </w:t>
      </w:r>
      <w:r w:rsidRPr="00B469F6">
        <w:rPr>
          <w:sz w:val="28"/>
          <w:szCs w:val="28"/>
        </w:rPr>
        <w:t>201</w:t>
      </w:r>
      <w:r w:rsidRPr="00B469F6">
        <w:rPr>
          <w:sz w:val="28"/>
          <w:szCs w:val="28"/>
          <w:lang w:val="ru-RU"/>
        </w:rPr>
        <w:t>8</w:t>
      </w:r>
      <w:r w:rsidRPr="00B469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м. Київ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№734</w:t>
      </w:r>
    </w:p>
    <w:p w:rsidR="00801792" w:rsidRPr="00B469F6" w:rsidRDefault="00801792" w:rsidP="00B46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792" w:rsidRPr="00B469F6" w:rsidRDefault="00801792" w:rsidP="00B46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792" w:rsidRPr="00B469F6" w:rsidRDefault="00801792" w:rsidP="00B469F6">
      <w:pPr>
        <w:tabs>
          <w:tab w:val="left" w:pos="7938"/>
        </w:tabs>
        <w:autoSpaceDE w:val="0"/>
        <w:autoSpaceDN w:val="0"/>
        <w:adjustRightInd w:val="0"/>
        <w:ind w:right="5103"/>
        <w:jc w:val="both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Про розгляд скарги</w:t>
      </w:r>
      <w:r w:rsidRPr="00B469F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товариства з обмеженою відповідальністю «Компанія з управління активами «Град-</w:t>
      </w:r>
      <w:proofErr w:type="spellStart"/>
      <w:r>
        <w:rPr>
          <w:b/>
          <w:sz w:val="28"/>
          <w:szCs w:val="28"/>
        </w:rPr>
        <w:t>Інвест</w:t>
      </w:r>
      <w:proofErr w:type="spellEnd"/>
      <w:r>
        <w:rPr>
          <w:b/>
          <w:sz w:val="28"/>
          <w:szCs w:val="28"/>
        </w:rPr>
        <w:t xml:space="preserve">» від </w:t>
      </w:r>
      <w:r>
        <w:rPr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.2018 № 19 на постанову про накладення санкції за правопорушення на ринку цінних паперів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08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 xml:space="preserve">8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427</w:t>
      </w:r>
      <w:r>
        <w:rPr>
          <w:b/>
          <w:sz w:val="28"/>
          <w:szCs w:val="28"/>
        </w:rPr>
        <w:t>-ЦА-УП-КУА.</w:t>
      </w:r>
    </w:p>
    <w:p w:rsidR="00801792" w:rsidRDefault="00801792" w:rsidP="00B469F6">
      <w:pPr>
        <w:jc w:val="both"/>
        <w:rPr>
          <w:sz w:val="28"/>
          <w:szCs w:val="28"/>
        </w:rPr>
      </w:pPr>
    </w:p>
    <w:p w:rsidR="00801792" w:rsidRDefault="00801792" w:rsidP="00B4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Уповноваженою особою Національної комісії з цінних паперів та фондового ринку (далі – Комісія) – членом Комісії Панченком О. С. у відношенні товариства з обмеженою відповідальністю «Компанія з управління активами «Град-</w:t>
      </w:r>
      <w:proofErr w:type="spellStart"/>
      <w:r>
        <w:rPr>
          <w:sz w:val="28"/>
          <w:szCs w:val="28"/>
        </w:rPr>
        <w:t>Інвест</w:t>
      </w:r>
      <w:proofErr w:type="spellEnd"/>
      <w:r>
        <w:rPr>
          <w:sz w:val="28"/>
          <w:szCs w:val="28"/>
        </w:rPr>
        <w:t>»» (далі – ТОВ  «КУА «Град-</w:t>
      </w:r>
      <w:proofErr w:type="spellStart"/>
      <w:r>
        <w:rPr>
          <w:sz w:val="28"/>
          <w:szCs w:val="28"/>
        </w:rPr>
        <w:t>Інвест</w:t>
      </w:r>
      <w:proofErr w:type="spellEnd"/>
      <w:r>
        <w:rPr>
          <w:sz w:val="28"/>
          <w:szCs w:val="28"/>
        </w:rPr>
        <w:t xml:space="preserve">», Скаржник, Товариство) (місцезнаходження: </w:t>
      </w:r>
      <w:smartTag w:uri="urn:schemas-microsoft-com:office:smarttags" w:element="metricconverter">
        <w:smartTagPr>
          <w:attr w:name="ProductID" w:val="18000, м"/>
        </w:smartTagPr>
        <w:r>
          <w:rPr>
            <w:sz w:val="28"/>
            <w:szCs w:val="28"/>
          </w:rPr>
          <w:t>18000, м</w:t>
        </w:r>
      </w:smartTag>
      <w:r>
        <w:rPr>
          <w:sz w:val="28"/>
          <w:szCs w:val="28"/>
        </w:rPr>
        <w:t>. Черкаси, вул. Лазарєва, буд. 6/1,   кім. 3) було винесено постанову про накладення санкції за правопорушення на ринку цінних паперів від 15.08.2018 № 427-ЦА-УП-КУА, відповідно до якої за неподання інформації до Комісії застосовано штрафну санкцію у розмірі 4 080  (чотири тисячі вісімдесят) гривень.</w:t>
      </w:r>
    </w:p>
    <w:p w:rsidR="00801792" w:rsidRDefault="00801792" w:rsidP="00B46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пунктом 7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неподання, подання не в повному обсязі інформації та/або подання недостовірної інформації до Національної комісії з цінних паперів та фондового ринку -</w:t>
      </w:r>
      <w:bookmarkStart w:id="0" w:name="o338"/>
      <w:bookmarkEnd w:id="0"/>
      <w:r>
        <w:rPr>
          <w:sz w:val="28"/>
          <w:szCs w:val="28"/>
        </w:rPr>
        <w:t xml:space="preserve"> у розмірі   до  тисячі  неоподатковуваних  мінімумів  доходів громадян. </w:t>
      </w:r>
    </w:p>
    <w:p w:rsidR="00801792" w:rsidRDefault="00801792" w:rsidP="005A792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 своїй скарзі від 04.0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.2018 № 19 Товариство не погоджується з постановою про накладення санкції за правопорушення на ринку цінних паперів від 15.08.2018 № 427-ЦА-УП-КУА, просить скасувати</w:t>
      </w:r>
      <w:r>
        <w:rPr>
          <w:sz w:val="28"/>
          <w:szCs w:val="28"/>
          <w:lang w:val="ru-RU"/>
        </w:rPr>
        <w:t xml:space="preserve"> постанов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закрити справу.</w:t>
      </w:r>
      <w:r>
        <w:rPr>
          <w:sz w:val="28"/>
          <w:szCs w:val="28"/>
          <w:lang w:val="ru-RU"/>
        </w:rPr>
        <w:t xml:space="preserve"> </w:t>
      </w:r>
    </w:p>
    <w:p w:rsidR="005A7925" w:rsidRDefault="005A7925" w:rsidP="005A7925">
      <w:pPr>
        <w:ind w:firstLine="720"/>
        <w:jc w:val="both"/>
        <w:rPr>
          <w:sz w:val="28"/>
          <w:szCs w:val="28"/>
          <w:lang w:val="ru-RU"/>
        </w:rPr>
      </w:pPr>
    </w:p>
    <w:p w:rsidR="005A7925" w:rsidRDefault="005A7925" w:rsidP="005A7925">
      <w:pPr>
        <w:ind w:firstLine="720"/>
        <w:jc w:val="both"/>
        <w:rPr>
          <w:sz w:val="28"/>
          <w:szCs w:val="28"/>
          <w:lang w:val="ru-RU"/>
        </w:rPr>
      </w:pPr>
    </w:p>
    <w:p w:rsidR="005A7925" w:rsidRPr="005A7925" w:rsidRDefault="005A7925" w:rsidP="005A7925">
      <w:pPr>
        <w:ind w:firstLine="720"/>
        <w:jc w:val="both"/>
        <w:rPr>
          <w:sz w:val="28"/>
          <w:szCs w:val="28"/>
          <w:lang w:val="ru-RU"/>
        </w:rPr>
      </w:pP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469F6">
        <w:rPr>
          <w:sz w:val="28"/>
          <w:szCs w:val="28"/>
        </w:rPr>
        <w:t>Національна комісія з цінних паперів та фондового ринку</w:t>
      </w:r>
    </w:p>
    <w:p w:rsidR="00801792" w:rsidRPr="00B469F6" w:rsidRDefault="00801792" w:rsidP="00B46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792" w:rsidRPr="00B469F6" w:rsidRDefault="00801792" w:rsidP="00B469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В И Р І Ш И Л А :</w:t>
      </w:r>
    </w:p>
    <w:p w:rsidR="00801792" w:rsidRPr="00B469F6" w:rsidRDefault="00801792" w:rsidP="00B469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F6">
        <w:rPr>
          <w:sz w:val="28"/>
          <w:szCs w:val="28"/>
        </w:rPr>
        <w:t xml:space="preserve">1. Постанову про накладення санкції за правопорушення на ринку цінних паперів </w:t>
      </w:r>
      <w:r>
        <w:rPr>
          <w:sz w:val="28"/>
          <w:szCs w:val="28"/>
          <w:lang w:eastAsia="en-US"/>
        </w:rPr>
        <w:t xml:space="preserve">15.08.2018 року № </w:t>
      </w:r>
      <w:r>
        <w:rPr>
          <w:sz w:val="28"/>
          <w:szCs w:val="28"/>
        </w:rPr>
        <w:t xml:space="preserve">427-ЦА-УП-КУА </w:t>
      </w:r>
      <w:r w:rsidRPr="00B469F6">
        <w:rPr>
          <w:sz w:val="28"/>
          <w:szCs w:val="28"/>
        </w:rPr>
        <w:t xml:space="preserve">залишити без змін, а скаргу </w:t>
      </w:r>
      <w:r>
        <w:rPr>
          <w:sz w:val="28"/>
          <w:szCs w:val="28"/>
        </w:rPr>
        <w:t>ТОВ «КУА «Град–</w:t>
      </w:r>
      <w:proofErr w:type="spellStart"/>
      <w:r>
        <w:rPr>
          <w:sz w:val="28"/>
          <w:szCs w:val="28"/>
        </w:rPr>
        <w:t>Інвест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 від 04.09.2018 № 19 </w:t>
      </w:r>
      <w:r w:rsidRPr="00B469F6">
        <w:rPr>
          <w:sz w:val="28"/>
          <w:szCs w:val="28"/>
        </w:rPr>
        <w:t>- без задоволення.</w:t>
      </w:r>
    </w:p>
    <w:p w:rsidR="00801792" w:rsidRPr="00B469F6" w:rsidRDefault="00801792" w:rsidP="00B469F6">
      <w:pPr>
        <w:widowControl w:val="0"/>
        <w:tabs>
          <w:tab w:val="left" w:pos="720"/>
        </w:tabs>
        <w:ind w:firstLine="720"/>
        <w:jc w:val="both"/>
        <w:rPr>
          <w:iCs/>
          <w:sz w:val="28"/>
          <w:szCs w:val="28"/>
          <w:lang w:eastAsia="ru-RU"/>
        </w:rPr>
      </w:pP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9F6">
        <w:rPr>
          <w:iCs/>
          <w:sz w:val="28"/>
          <w:szCs w:val="28"/>
        </w:rPr>
        <w:t>2. Копію даного рішення направити особі, яка звернулася зі скаргою.</w:t>
      </w:r>
    </w:p>
    <w:p w:rsidR="00801792" w:rsidRPr="00B469F6" w:rsidRDefault="00801792" w:rsidP="00B469F6">
      <w:pPr>
        <w:widowControl w:val="0"/>
        <w:tabs>
          <w:tab w:val="left" w:pos="720"/>
        </w:tabs>
        <w:ind w:firstLine="720"/>
        <w:jc w:val="both"/>
        <w:rPr>
          <w:iCs/>
          <w:sz w:val="28"/>
          <w:szCs w:val="28"/>
          <w:lang w:eastAsia="ru-RU"/>
        </w:rPr>
      </w:pPr>
    </w:p>
    <w:p w:rsidR="00801792" w:rsidRPr="00B469F6" w:rsidRDefault="00801792" w:rsidP="00B469F6">
      <w:pPr>
        <w:widowControl w:val="0"/>
        <w:tabs>
          <w:tab w:val="left" w:pos="720"/>
        </w:tabs>
        <w:ind w:firstLine="720"/>
        <w:jc w:val="both"/>
        <w:rPr>
          <w:iCs/>
          <w:sz w:val="28"/>
          <w:szCs w:val="28"/>
          <w:lang w:eastAsia="ru-RU"/>
        </w:rPr>
      </w:pPr>
      <w:r w:rsidRPr="00B469F6">
        <w:rPr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F6">
        <w:rPr>
          <w:sz w:val="28"/>
          <w:szCs w:val="28"/>
        </w:rPr>
        <w:t>Це рішення може бути оскаржено до суду відповідно до законодавства України.</w:t>
      </w:r>
    </w:p>
    <w:p w:rsidR="00801792" w:rsidRPr="00B469F6" w:rsidRDefault="00801792" w:rsidP="00B469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1792" w:rsidRPr="007C0D97" w:rsidRDefault="00801792" w:rsidP="007C0D97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ind w:firstLine="720"/>
        <w:jc w:val="both"/>
        <w:outlineLvl w:val="4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Т.в.о</w:t>
      </w:r>
      <w:proofErr w:type="spellEnd"/>
      <w:r>
        <w:rPr>
          <w:b/>
          <w:bCs/>
          <w:iCs/>
          <w:sz w:val="28"/>
          <w:szCs w:val="28"/>
        </w:rPr>
        <w:t xml:space="preserve">. </w:t>
      </w:r>
      <w:r w:rsidRPr="00B469F6">
        <w:rPr>
          <w:b/>
          <w:bCs/>
          <w:iCs/>
          <w:sz w:val="28"/>
          <w:szCs w:val="28"/>
        </w:rPr>
        <w:t>Голов</w:t>
      </w:r>
      <w:r>
        <w:rPr>
          <w:b/>
          <w:bCs/>
          <w:iCs/>
          <w:sz w:val="28"/>
          <w:szCs w:val="28"/>
        </w:rPr>
        <w:t>и Комісії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О. Панченко</w:t>
      </w:r>
    </w:p>
    <w:p w:rsidR="00801792" w:rsidRDefault="00801792" w:rsidP="00B469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925" w:rsidRDefault="005A7925" w:rsidP="00B469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925" w:rsidRPr="00B469F6" w:rsidRDefault="005A7925" w:rsidP="00B469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801792" w:rsidRPr="00B469F6" w:rsidRDefault="00801792" w:rsidP="00B469F6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</w:rPr>
      </w:pPr>
      <w:r w:rsidRPr="00B469F6">
        <w:rPr>
          <w:rFonts w:ascii="Helvetica" w:hAnsi="Helvetica"/>
          <w:sz w:val="18"/>
          <w:szCs w:val="18"/>
        </w:rPr>
        <w:t>Протокол засідання Комісії</w:t>
      </w:r>
    </w:p>
    <w:p w:rsidR="00801792" w:rsidRPr="005246DC" w:rsidRDefault="00801792" w:rsidP="00B469F6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val="ru-RU"/>
        </w:rPr>
      </w:pPr>
      <w:r>
        <w:rPr>
          <w:rFonts w:ascii="Helvetica" w:hAnsi="Helvetica"/>
          <w:sz w:val="18"/>
          <w:szCs w:val="18"/>
        </w:rPr>
        <w:t>від «16</w:t>
      </w:r>
      <w:r w:rsidRPr="00B469F6">
        <w:rPr>
          <w:rFonts w:ascii="Helvetica" w:hAnsi="Helvetica"/>
          <w:sz w:val="18"/>
          <w:szCs w:val="18"/>
        </w:rPr>
        <w:t>»</w:t>
      </w:r>
      <w:r>
        <w:rPr>
          <w:rFonts w:ascii="Helvetica" w:hAnsi="Helvetica"/>
          <w:sz w:val="18"/>
          <w:szCs w:val="18"/>
        </w:rPr>
        <w:t xml:space="preserve"> жовтня </w:t>
      </w:r>
      <w:r w:rsidRPr="00B469F6">
        <w:rPr>
          <w:rFonts w:ascii="Helvetica" w:hAnsi="Helvetica"/>
          <w:sz w:val="18"/>
          <w:szCs w:val="18"/>
        </w:rPr>
        <w:t>201</w:t>
      </w:r>
      <w:r w:rsidRPr="00B469F6">
        <w:rPr>
          <w:rFonts w:ascii="Helvetica" w:hAnsi="Helvetica"/>
          <w:sz w:val="18"/>
          <w:szCs w:val="18"/>
          <w:lang w:val="ru-RU"/>
        </w:rPr>
        <w:t>8</w:t>
      </w:r>
      <w:r>
        <w:rPr>
          <w:rFonts w:ascii="Helvetica" w:hAnsi="Helvetica"/>
          <w:sz w:val="18"/>
          <w:szCs w:val="18"/>
        </w:rPr>
        <w:t xml:space="preserve"> №62</w:t>
      </w:r>
    </w:p>
    <w:p w:rsidR="00801792" w:rsidRDefault="00801792"/>
    <w:sectPr w:rsidR="00801792" w:rsidSect="00B469F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BE7"/>
    <w:rsid w:val="000D7945"/>
    <w:rsid w:val="00513C12"/>
    <w:rsid w:val="005246DC"/>
    <w:rsid w:val="005A7925"/>
    <w:rsid w:val="007C0D97"/>
    <w:rsid w:val="007D5361"/>
    <w:rsid w:val="007F3D56"/>
    <w:rsid w:val="00801792"/>
    <w:rsid w:val="00B469F6"/>
    <w:rsid w:val="00D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537E563"/>
  <w15:docId w15:val="{FF07228A-33E4-4B3B-8FE0-9828BC9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46D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246DC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808</Characters>
  <Application>Microsoft Office Word</Application>
  <DocSecurity>0</DocSecurity>
  <Lines>6</Lines>
  <Paragraphs>4</Paragraphs>
  <ScaleCrop>false</ScaleCrop>
  <Company>NSSMC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Ольга Довгейко</cp:lastModifiedBy>
  <cp:revision>7</cp:revision>
  <cp:lastPrinted>2018-10-16T06:55:00Z</cp:lastPrinted>
  <dcterms:created xsi:type="dcterms:W3CDTF">2018-10-11T08:53:00Z</dcterms:created>
  <dcterms:modified xsi:type="dcterms:W3CDTF">2018-10-30T08:57:00Z</dcterms:modified>
</cp:coreProperties>
</file>