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6A10" w:rsidRPr="009561AC" w:rsidRDefault="00206A10" w:rsidP="00206A10">
      <w:pPr>
        <w:framePr w:wrap="notBeside" w:vAnchor="text" w:hAnchor="page" w:x="5662" w:y="1"/>
        <w:jc w:val="both"/>
        <w:rPr>
          <w:rFonts w:ascii="Times New Roman CYR" w:hAnsi="Times New Roman CYR"/>
        </w:rPr>
      </w:pPr>
      <w:r w:rsidRPr="009561AC">
        <w:rPr>
          <w:rFonts w:ascii="Times New Roman CYR" w:hAnsi="Times New Roman CYR"/>
        </w:rPr>
        <w:object w:dxaOrig="945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4.8pt" o:ole="" fillcolor="window">
            <v:imagedata r:id="rId5" o:title=""/>
          </v:shape>
          <o:OLEObject Type="Embed" ProgID="Word.Picture.8" ShapeID="_x0000_i1025" DrawAspect="Content" ObjectID="_1615814682" r:id="rId6"/>
        </w:object>
      </w:r>
    </w:p>
    <w:p w:rsidR="002F619C" w:rsidRPr="002F619C" w:rsidRDefault="002F619C" w:rsidP="002F61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ru-RU"/>
        </w:rPr>
      </w:pPr>
      <w:r w:rsidRPr="002F619C">
        <w:rPr>
          <w:b/>
          <w:sz w:val="28"/>
          <w:szCs w:val="20"/>
        </w:rPr>
        <w:t>НАЦІОНАЛЬНА КОМІСІЯ З ЦІННИХ</w:t>
      </w:r>
    </w:p>
    <w:p w:rsidR="002F619C" w:rsidRPr="002F619C" w:rsidRDefault="002F619C" w:rsidP="002F61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2F619C">
        <w:rPr>
          <w:b/>
          <w:sz w:val="28"/>
          <w:szCs w:val="20"/>
        </w:rPr>
        <w:t>ПАПЕРІВ ТА ФОНДОВОГО РИНКУ</w:t>
      </w:r>
    </w:p>
    <w:p w:rsidR="002F619C" w:rsidRPr="002F619C" w:rsidRDefault="002F619C" w:rsidP="002F619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2F619C" w:rsidRDefault="002F619C" w:rsidP="002F61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2F619C">
        <w:rPr>
          <w:b/>
          <w:sz w:val="28"/>
          <w:szCs w:val="20"/>
        </w:rPr>
        <w:t>Н А К А З</w:t>
      </w:r>
    </w:p>
    <w:p w:rsidR="002F619C" w:rsidRPr="002F619C" w:rsidRDefault="002F619C" w:rsidP="002F619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2F619C">
        <w:rPr>
          <w:sz w:val="28"/>
          <w:szCs w:val="20"/>
        </w:rPr>
        <w:t>із внесеними змінами від 29.03.2019 р. №67</w:t>
      </w:r>
    </w:p>
    <w:p w:rsidR="002F619C" w:rsidRDefault="002F619C" w:rsidP="00206A10">
      <w:pPr>
        <w:pStyle w:val="1"/>
        <w:spacing w:before="0" w:beforeAutospacing="0" w:after="0" w:afterAutospacing="0"/>
        <w:rPr>
          <w:b w:val="0"/>
          <w:bCs w:val="0"/>
          <w:color w:val="000000"/>
          <w:kern w:val="0"/>
          <w:sz w:val="28"/>
          <w:szCs w:val="28"/>
        </w:rPr>
      </w:pPr>
    </w:p>
    <w:p w:rsidR="00206A10" w:rsidRPr="002F619C" w:rsidRDefault="00206A10" w:rsidP="00206A10">
      <w:pPr>
        <w:pStyle w:val="1"/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2F619C">
        <w:rPr>
          <w:b w:val="0"/>
          <w:bCs w:val="0"/>
          <w:color w:val="000000"/>
          <w:kern w:val="0"/>
          <w:sz w:val="24"/>
          <w:szCs w:val="24"/>
        </w:rPr>
        <w:t xml:space="preserve">Про запровадження телефонної </w:t>
      </w:r>
    </w:p>
    <w:p w:rsidR="00206A10" w:rsidRPr="002F619C" w:rsidRDefault="00206A10" w:rsidP="00206A10">
      <w:pPr>
        <w:pStyle w:val="1"/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2F619C">
        <w:rPr>
          <w:b w:val="0"/>
          <w:bCs w:val="0"/>
          <w:color w:val="000000"/>
          <w:kern w:val="0"/>
          <w:sz w:val="24"/>
          <w:szCs w:val="24"/>
        </w:rPr>
        <w:t>«гарячої лінії «Запобігання</w:t>
      </w:r>
    </w:p>
    <w:p w:rsidR="00206A10" w:rsidRDefault="00206A10" w:rsidP="002F619C">
      <w:pPr>
        <w:pStyle w:val="1"/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2F619C">
        <w:rPr>
          <w:b w:val="0"/>
          <w:bCs w:val="0"/>
          <w:color w:val="000000"/>
          <w:kern w:val="0"/>
          <w:sz w:val="24"/>
          <w:szCs w:val="24"/>
        </w:rPr>
        <w:t>проявам корупції» у НКЦПФР</w:t>
      </w:r>
    </w:p>
    <w:p w:rsidR="002F619C" w:rsidRPr="002F619C" w:rsidRDefault="002F619C" w:rsidP="002F619C">
      <w:pPr>
        <w:pStyle w:val="1"/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</w:p>
    <w:p w:rsidR="002F619C" w:rsidRDefault="002F619C" w:rsidP="002F61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19C">
        <w:rPr>
          <w:sz w:val="28"/>
          <w:szCs w:val="28"/>
          <w:lang w:eastAsia="ru-RU"/>
        </w:rPr>
        <w:t xml:space="preserve">Відповідно до частини четвертої статті 53 Закону України «Про запобігання корупції», Методичних рекомендацій щодо діяльності уповноважених підрозділів (уповноважених осіб) з питань запобігання та виявлення корупції, затверджених рішенням Національного агентства з питань запобігання корупції від 13.07.2017 року №317, та </w:t>
      </w:r>
      <w:r w:rsidRPr="002F619C">
        <w:rPr>
          <w:rFonts w:eastAsia="Calibri"/>
          <w:sz w:val="28"/>
          <w:szCs w:val="28"/>
          <w:lang w:eastAsia="en-US"/>
        </w:rPr>
        <w:t xml:space="preserve">з метою ефективного надання повідомлень через спеціальну телефонну лінію, </w:t>
      </w:r>
    </w:p>
    <w:p w:rsidR="002F619C" w:rsidRPr="002F619C" w:rsidRDefault="002F619C" w:rsidP="002F61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A10" w:rsidRPr="00364310" w:rsidRDefault="00206A10" w:rsidP="00206A10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364310">
        <w:rPr>
          <w:b/>
          <w:sz w:val="28"/>
          <w:szCs w:val="28"/>
        </w:rPr>
        <w:t xml:space="preserve">         Н А К А З У Ю:</w:t>
      </w:r>
    </w:p>
    <w:p w:rsidR="00206A10" w:rsidRDefault="00206A10" w:rsidP="00206A10"/>
    <w:p w:rsidR="00206A10" w:rsidRDefault="00206A10" w:rsidP="005B40B6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оперативного прийому повідомлень від громадян щодо можливих випадків корупційних проявів </w:t>
      </w:r>
      <w:r w:rsidR="005B40B6">
        <w:rPr>
          <w:sz w:val="28"/>
          <w:szCs w:val="28"/>
        </w:rPr>
        <w:t>серед працівників</w:t>
      </w:r>
      <w:r w:rsidR="001B31D4">
        <w:rPr>
          <w:sz w:val="28"/>
          <w:szCs w:val="28"/>
        </w:rPr>
        <w:t xml:space="preserve"> </w:t>
      </w:r>
      <w:r>
        <w:rPr>
          <w:sz w:val="28"/>
          <w:szCs w:val="28"/>
        </w:rPr>
        <w:t>Національної комісії з цінних паперів та фондового ринку запровадити телефонну</w:t>
      </w:r>
      <w:r w:rsidRPr="00584E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4E4C">
        <w:rPr>
          <w:sz w:val="28"/>
          <w:szCs w:val="28"/>
        </w:rPr>
        <w:t>гаряч</w:t>
      </w:r>
      <w:r>
        <w:rPr>
          <w:sz w:val="28"/>
          <w:szCs w:val="28"/>
        </w:rPr>
        <w:t>у</w:t>
      </w:r>
      <w:r w:rsidRPr="00584E4C">
        <w:rPr>
          <w:sz w:val="28"/>
          <w:szCs w:val="28"/>
        </w:rPr>
        <w:t xml:space="preserve"> ліні</w:t>
      </w:r>
      <w:r>
        <w:rPr>
          <w:sz w:val="28"/>
          <w:szCs w:val="28"/>
        </w:rPr>
        <w:t>ю «Запобігання проявам корупції»</w:t>
      </w:r>
      <w:r w:rsidRPr="00584E4C">
        <w:rPr>
          <w:sz w:val="28"/>
          <w:szCs w:val="28"/>
        </w:rPr>
        <w:t>.</w:t>
      </w:r>
    </w:p>
    <w:p w:rsidR="00036F37" w:rsidRPr="00ED3C35" w:rsidRDefault="00206A10" w:rsidP="00036F37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795AC8">
        <w:rPr>
          <w:sz w:val="28"/>
          <w:szCs w:val="28"/>
        </w:rPr>
        <w:t>Ві</w:t>
      </w:r>
      <w:r>
        <w:rPr>
          <w:sz w:val="28"/>
          <w:szCs w:val="28"/>
        </w:rPr>
        <w:t>дповідальними за функціонування</w:t>
      </w:r>
      <w:r w:rsidRPr="00795AC8">
        <w:rPr>
          <w:sz w:val="28"/>
          <w:szCs w:val="28"/>
        </w:rPr>
        <w:t xml:space="preserve"> «гарячої лінії «Запобігання проявам </w:t>
      </w:r>
      <w:r w:rsidRPr="00ED3C35">
        <w:rPr>
          <w:sz w:val="28"/>
          <w:szCs w:val="28"/>
        </w:rPr>
        <w:t xml:space="preserve">корупції» у Національній комісії з цінних паперів та фондового ринку визначити Сахнацьку </w:t>
      </w:r>
      <w:r w:rsidR="005B40B6" w:rsidRPr="00ED3C35">
        <w:rPr>
          <w:sz w:val="28"/>
          <w:szCs w:val="28"/>
        </w:rPr>
        <w:t>О.А.</w:t>
      </w:r>
      <w:r w:rsidR="00EE4877" w:rsidRPr="00ED3C35">
        <w:rPr>
          <w:sz w:val="28"/>
          <w:szCs w:val="28"/>
        </w:rPr>
        <w:t>,</w:t>
      </w:r>
      <w:r w:rsidRPr="00ED3C35">
        <w:rPr>
          <w:sz w:val="28"/>
          <w:szCs w:val="28"/>
        </w:rPr>
        <w:t xml:space="preserve"> Керівника апарату, та </w:t>
      </w:r>
      <w:proofErr w:type="spellStart"/>
      <w:r w:rsidRPr="00ED3C35">
        <w:rPr>
          <w:sz w:val="28"/>
          <w:szCs w:val="28"/>
        </w:rPr>
        <w:t>Тимощук</w:t>
      </w:r>
      <w:proofErr w:type="spellEnd"/>
      <w:r w:rsidRPr="00ED3C35">
        <w:rPr>
          <w:sz w:val="28"/>
          <w:szCs w:val="28"/>
        </w:rPr>
        <w:t xml:space="preserve"> </w:t>
      </w:r>
      <w:r w:rsidR="005B40B6" w:rsidRPr="00ED3C35">
        <w:rPr>
          <w:sz w:val="28"/>
          <w:szCs w:val="28"/>
        </w:rPr>
        <w:t>Ю.В.</w:t>
      </w:r>
      <w:r w:rsidR="00EE4877" w:rsidRPr="00ED3C35">
        <w:rPr>
          <w:sz w:val="28"/>
          <w:szCs w:val="28"/>
        </w:rPr>
        <w:t>,</w:t>
      </w:r>
      <w:r w:rsidRPr="00ED3C35">
        <w:rPr>
          <w:sz w:val="28"/>
          <w:szCs w:val="28"/>
        </w:rPr>
        <w:t xml:space="preserve"> </w:t>
      </w:r>
      <w:r w:rsidR="002F619C" w:rsidRPr="00ED3C35">
        <w:rPr>
          <w:sz w:val="28"/>
          <w:szCs w:val="28"/>
        </w:rPr>
        <w:t xml:space="preserve">директора департаменту </w:t>
      </w:r>
      <w:r w:rsidRPr="00ED3C35">
        <w:rPr>
          <w:sz w:val="28"/>
          <w:szCs w:val="28"/>
        </w:rPr>
        <w:t xml:space="preserve">роботи з персоналом та запобігання корупції. </w:t>
      </w:r>
    </w:p>
    <w:p w:rsidR="006D4C5D" w:rsidRPr="00ED3C35" w:rsidRDefault="00036F37" w:rsidP="006D4C5D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ED3C35">
        <w:rPr>
          <w:sz w:val="28"/>
          <w:szCs w:val="28"/>
        </w:rPr>
        <w:t>Спеціальна телефонна «гаряча лінія «Запобігання проявам корупції»» для повідомлень про корупцію працює:</w:t>
      </w:r>
    </w:p>
    <w:p w:rsidR="006D4C5D" w:rsidRPr="00ED3C35" w:rsidRDefault="00036F37" w:rsidP="006D4C5D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ED3C35">
        <w:rPr>
          <w:sz w:val="28"/>
          <w:szCs w:val="28"/>
        </w:rPr>
        <w:t>з 9-ї год. до 18 год. з понеділка по четвер (обідня перерва з 13-ї год. до 13 год. 45 хв.);</w:t>
      </w:r>
    </w:p>
    <w:p w:rsidR="006D4C5D" w:rsidRPr="00ED3C35" w:rsidRDefault="00036F37" w:rsidP="006D4C5D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 w:rsidRPr="00ED3C35">
        <w:rPr>
          <w:sz w:val="28"/>
          <w:szCs w:val="28"/>
        </w:rPr>
        <w:t>з 9-ї год. до 16 год. 45 хв. в п’ятницю (обідня перерва з 13-ї год. до 13 год. 45 хв.).</w:t>
      </w:r>
    </w:p>
    <w:p w:rsidR="00036F37" w:rsidRPr="00ED3C35" w:rsidRDefault="00036F37" w:rsidP="006D4C5D">
      <w:pPr>
        <w:tabs>
          <w:tab w:val="left" w:pos="900"/>
        </w:tabs>
        <w:ind w:left="900"/>
        <w:jc w:val="both"/>
        <w:rPr>
          <w:sz w:val="28"/>
          <w:szCs w:val="28"/>
        </w:rPr>
      </w:pPr>
      <w:r w:rsidRPr="00ED3C35">
        <w:rPr>
          <w:sz w:val="28"/>
          <w:szCs w:val="28"/>
        </w:rPr>
        <w:t>(крім вихідних та святкових днів)</w:t>
      </w:r>
    </w:p>
    <w:p w:rsidR="00206A10" w:rsidRPr="00ED3C35" w:rsidRDefault="00206A10" w:rsidP="00036F37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ED3C35">
        <w:rPr>
          <w:sz w:val="28"/>
          <w:szCs w:val="28"/>
        </w:rPr>
        <w:t xml:space="preserve">Затвердити  форму Журналу прийому повідомлень  щодо випадків корупційних проявів </w:t>
      </w:r>
      <w:r w:rsidR="00AF1E67" w:rsidRPr="00ED3C35">
        <w:rPr>
          <w:sz w:val="28"/>
          <w:szCs w:val="28"/>
        </w:rPr>
        <w:t xml:space="preserve">серед </w:t>
      </w:r>
      <w:r w:rsidRPr="00ED3C35">
        <w:rPr>
          <w:sz w:val="28"/>
          <w:szCs w:val="28"/>
        </w:rPr>
        <w:t>працівник</w:t>
      </w:r>
      <w:r w:rsidR="00AF1E67" w:rsidRPr="00ED3C35">
        <w:rPr>
          <w:sz w:val="28"/>
          <w:szCs w:val="28"/>
        </w:rPr>
        <w:t>ів</w:t>
      </w:r>
      <w:r w:rsidRPr="00ED3C35">
        <w:rPr>
          <w:sz w:val="28"/>
          <w:szCs w:val="28"/>
        </w:rPr>
        <w:t xml:space="preserve"> Національної комісії з цінних паперів та фондового ринку, які надійшли за телефонною «гарячою лінією «Запобігання проявам корупції» (додаток 1).</w:t>
      </w:r>
    </w:p>
    <w:p w:rsidR="00036F37" w:rsidRDefault="00206A10" w:rsidP="00036F37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ED3C35">
        <w:rPr>
          <w:sz w:val="28"/>
          <w:szCs w:val="28"/>
        </w:rPr>
        <w:t xml:space="preserve">Покласти відповідальність за роботу щодо прийняття, обліку і опрацювання повідомлень, що надійшли на телефонну «гарячу лінію «Запобігання проявам корупції», щодо випадків корупційних проявів </w:t>
      </w:r>
      <w:r w:rsidR="005B40B6" w:rsidRPr="00ED3C35">
        <w:rPr>
          <w:sz w:val="28"/>
          <w:szCs w:val="28"/>
        </w:rPr>
        <w:t xml:space="preserve">серед </w:t>
      </w:r>
      <w:r w:rsidRPr="00ED3C35">
        <w:rPr>
          <w:sz w:val="28"/>
          <w:szCs w:val="28"/>
        </w:rPr>
        <w:t>працівник</w:t>
      </w:r>
      <w:r w:rsidR="005B40B6" w:rsidRPr="00ED3C35">
        <w:rPr>
          <w:sz w:val="28"/>
          <w:szCs w:val="28"/>
        </w:rPr>
        <w:t>ів</w:t>
      </w:r>
      <w:r w:rsidRPr="00ED3C35">
        <w:rPr>
          <w:sz w:val="28"/>
          <w:szCs w:val="28"/>
        </w:rPr>
        <w:t xml:space="preserve"> Національної комісії з цінних паперів</w:t>
      </w:r>
      <w:r w:rsidRPr="00795AC8">
        <w:rPr>
          <w:sz w:val="28"/>
          <w:szCs w:val="28"/>
        </w:rPr>
        <w:t xml:space="preserve"> та фондового ринку</w:t>
      </w:r>
      <w:r>
        <w:rPr>
          <w:sz w:val="28"/>
          <w:szCs w:val="28"/>
        </w:rPr>
        <w:t>,</w:t>
      </w:r>
      <w:r w:rsidRPr="00795AC8">
        <w:t xml:space="preserve"> </w:t>
      </w:r>
      <w:r w:rsidRPr="00817620">
        <w:rPr>
          <w:sz w:val="28"/>
          <w:szCs w:val="28"/>
        </w:rPr>
        <w:t xml:space="preserve">на </w:t>
      </w:r>
      <w:r w:rsidR="00036F37">
        <w:rPr>
          <w:sz w:val="28"/>
          <w:szCs w:val="28"/>
        </w:rPr>
        <w:lastRenderedPageBreak/>
        <w:t xml:space="preserve">директора департаменту </w:t>
      </w:r>
      <w:r>
        <w:rPr>
          <w:sz w:val="28"/>
          <w:szCs w:val="28"/>
        </w:rPr>
        <w:t xml:space="preserve">роботи з персоналом та </w:t>
      </w:r>
      <w:r w:rsidRPr="00817620">
        <w:rPr>
          <w:sz w:val="28"/>
          <w:szCs w:val="28"/>
        </w:rPr>
        <w:t xml:space="preserve"> запобігання корупції</w:t>
      </w:r>
      <w:r>
        <w:rPr>
          <w:sz w:val="28"/>
          <w:szCs w:val="28"/>
        </w:rPr>
        <w:t xml:space="preserve"> </w:t>
      </w:r>
      <w:r w:rsidR="001B31D4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Тимощук</w:t>
      </w:r>
      <w:proofErr w:type="spellEnd"/>
      <w:r>
        <w:rPr>
          <w:sz w:val="28"/>
          <w:szCs w:val="28"/>
        </w:rPr>
        <w:t xml:space="preserve"> Ю.В.</w:t>
      </w:r>
    </w:p>
    <w:p w:rsidR="00BD57D1" w:rsidRPr="00036F37" w:rsidRDefault="00036F37" w:rsidP="00036F37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Департаменту</w:t>
      </w:r>
      <w:r w:rsidR="00BD57D1" w:rsidRPr="00036F37">
        <w:rPr>
          <w:color w:val="000000"/>
          <w:sz w:val="28"/>
          <w:szCs w:val="28"/>
        </w:rPr>
        <w:t xml:space="preserve"> роботи з персоналом та запобігання корупції</w:t>
      </w:r>
      <w:r w:rsidR="00BC0674" w:rsidRPr="00036F37">
        <w:rPr>
          <w:color w:val="000000"/>
          <w:sz w:val="28"/>
          <w:szCs w:val="28"/>
        </w:rPr>
        <w:t xml:space="preserve"> </w:t>
      </w:r>
      <w:r w:rsidR="00BC0674" w:rsidRPr="00036F37">
        <w:rPr>
          <w:color w:val="000000"/>
          <w:sz w:val="28"/>
          <w:szCs w:val="28"/>
        </w:rPr>
        <w:br/>
        <w:t>(Тимощук Ю.В.)</w:t>
      </w:r>
      <w:r w:rsidR="00BD57D1" w:rsidRPr="00036F37">
        <w:rPr>
          <w:color w:val="000000"/>
          <w:sz w:val="28"/>
          <w:szCs w:val="28"/>
        </w:rPr>
        <w:t>:</w:t>
      </w:r>
    </w:p>
    <w:p w:rsidR="00BD57D1" w:rsidRDefault="00BD57D1" w:rsidP="00EE4877">
      <w:pPr>
        <w:pStyle w:val="a4"/>
        <w:numPr>
          <w:ilvl w:val="1"/>
          <w:numId w:val="2"/>
        </w:numPr>
        <w:tabs>
          <w:tab w:val="num" w:pos="360"/>
          <w:tab w:val="left" w:pos="720"/>
          <w:tab w:val="left" w:pos="1080"/>
          <w:tab w:val="num" w:pos="154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Організовувати розгляд,</w:t>
      </w:r>
      <w:r w:rsidRPr="007B18D0">
        <w:rPr>
          <w:color w:val="000000"/>
          <w:sz w:val="28"/>
          <w:szCs w:val="28"/>
        </w:rPr>
        <w:t xml:space="preserve"> </w:t>
      </w:r>
      <w:r w:rsidRPr="004020B0">
        <w:rPr>
          <w:color w:val="000000"/>
          <w:sz w:val="28"/>
          <w:szCs w:val="28"/>
        </w:rPr>
        <w:t xml:space="preserve"> у разі необхідності,</w:t>
      </w:r>
      <w:r>
        <w:rPr>
          <w:color w:val="000000"/>
          <w:sz w:val="28"/>
          <w:szCs w:val="28"/>
        </w:rPr>
        <w:t xml:space="preserve"> </w:t>
      </w:r>
      <w:r w:rsidRPr="004020B0">
        <w:rPr>
          <w:color w:val="000000"/>
          <w:sz w:val="28"/>
          <w:szCs w:val="28"/>
        </w:rPr>
        <w:t xml:space="preserve">наданої інформації про  можливі випадки корупційних </w:t>
      </w:r>
      <w:r>
        <w:rPr>
          <w:color w:val="000000"/>
          <w:sz w:val="28"/>
          <w:szCs w:val="28"/>
        </w:rPr>
        <w:t xml:space="preserve">проявів серед </w:t>
      </w:r>
      <w:r w:rsidRPr="004020B0">
        <w:rPr>
          <w:color w:val="000000"/>
          <w:sz w:val="28"/>
          <w:szCs w:val="28"/>
        </w:rPr>
        <w:t>працівник</w:t>
      </w:r>
      <w:r>
        <w:rPr>
          <w:color w:val="000000"/>
          <w:sz w:val="28"/>
          <w:szCs w:val="28"/>
        </w:rPr>
        <w:t>ів</w:t>
      </w:r>
      <w:r w:rsidRPr="004020B0">
        <w:rPr>
          <w:color w:val="000000"/>
          <w:sz w:val="28"/>
          <w:szCs w:val="28"/>
        </w:rPr>
        <w:t xml:space="preserve"> Національної комісії з цінних паперів та фондового ринку, за результатами якої готувати протягом тижня доповідну записку Керівнику апарату та Голові Комісії. </w:t>
      </w:r>
    </w:p>
    <w:p w:rsidR="00BD57D1" w:rsidRDefault="00BD57D1" w:rsidP="00EE4877">
      <w:pPr>
        <w:pStyle w:val="a4"/>
        <w:numPr>
          <w:ilvl w:val="1"/>
          <w:numId w:val="2"/>
        </w:numPr>
        <w:tabs>
          <w:tab w:val="num" w:pos="360"/>
          <w:tab w:val="left" w:pos="720"/>
          <w:tab w:val="left" w:pos="1080"/>
          <w:tab w:val="num" w:pos="154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забезпечення кваліфікованого та оперативного розгляду звернення,  у разі необхідності, залучати керівників самостійних структурних підрозділів </w:t>
      </w:r>
      <w:r w:rsidRPr="00817620">
        <w:rPr>
          <w:sz w:val="28"/>
          <w:szCs w:val="28"/>
        </w:rPr>
        <w:t>Національної</w:t>
      </w:r>
      <w:r>
        <w:rPr>
          <w:sz w:val="28"/>
          <w:szCs w:val="28"/>
        </w:rPr>
        <w:t xml:space="preserve"> </w:t>
      </w:r>
      <w:r w:rsidRPr="00817620">
        <w:rPr>
          <w:sz w:val="28"/>
          <w:szCs w:val="28"/>
        </w:rPr>
        <w:t>комісії з цінних паперів та фондового ринку</w:t>
      </w:r>
      <w:r>
        <w:rPr>
          <w:color w:val="000000"/>
          <w:sz w:val="28"/>
          <w:szCs w:val="28"/>
        </w:rPr>
        <w:t>, у підрозділах яких заявником було повідомлено про</w:t>
      </w:r>
      <w:r>
        <w:rPr>
          <w:sz w:val="28"/>
          <w:szCs w:val="28"/>
        </w:rPr>
        <w:t xml:space="preserve"> можливий випадок корупційного прояву серед </w:t>
      </w:r>
      <w:r w:rsidRPr="004020B0">
        <w:rPr>
          <w:color w:val="000000"/>
          <w:sz w:val="28"/>
          <w:szCs w:val="28"/>
        </w:rPr>
        <w:t>працівник</w:t>
      </w:r>
      <w:r>
        <w:rPr>
          <w:color w:val="000000"/>
          <w:sz w:val="28"/>
          <w:szCs w:val="28"/>
        </w:rPr>
        <w:t xml:space="preserve">ів. </w:t>
      </w:r>
    </w:p>
    <w:p w:rsidR="00BD57D1" w:rsidRPr="00787CE0" w:rsidRDefault="00BD57D1" w:rsidP="00EE4877">
      <w:pPr>
        <w:pStyle w:val="a4"/>
        <w:numPr>
          <w:ilvl w:val="1"/>
          <w:numId w:val="2"/>
        </w:numPr>
        <w:tabs>
          <w:tab w:val="num" w:pos="360"/>
          <w:tab w:val="left" w:pos="720"/>
          <w:tab w:val="left" w:pos="1080"/>
          <w:tab w:val="num" w:pos="154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1B31D4">
        <w:rPr>
          <w:sz w:val="28"/>
          <w:szCs w:val="28"/>
        </w:rPr>
        <w:t xml:space="preserve">Забезпечити облік звернень у Журналі встановленої форми (додаток </w:t>
      </w:r>
      <w:r w:rsidR="00EE4877">
        <w:rPr>
          <w:sz w:val="28"/>
          <w:szCs w:val="28"/>
        </w:rPr>
        <w:br/>
        <w:t>№ 1) та збереження</w:t>
      </w:r>
      <w:r w:rsidRPr="001B31D4">
        <w:rPr>
          <w:sz w:val="28"/>
          <w:szCs w:val="28"/>
        </w:rPr>
        <w:t xml:space="preserve"> матеріа</w:t>
      </w:r>
      <w:r w:rsidR="007014EB">
        <w:rPr>
          <w:sz w:val="28"/>
          <w:szCs w:val="28"/>
        </w:rPr>
        <w:t>л</w:t>
      </w:r>
      <w:r w:rsidR="00EE4877">
        <w:rPr>
          <w:sz w:val="28"/>
          <w:szCs w:val="28"/>
        </w:rPr>
        <w:t>ів</w:t>
      </w:r>
      <w:r w:rsidRPr="001B31D4">
        <w:rPr>
          <w:sz w:val="28"/>
          <w:szCs w:val="28"/>
        </w:rPr>
        <w:t xml:space="preserve"> перевірок наданої інформації про  можливі випадки корупційних проявів серед працівників НКЦПФР.</w:t>
      </w:r>
      <w:r w:rsidRPr="00787CE0">
        <w:rPr>
          <w:color w:val="000000"/>
          <w:sz w:val="28"/>
          <w:szCs w:val="28"/>
        </w:rPr>
        <w:t xml:space="preserve"> </w:t>
      </w:r>
    </w:p>
    <w:p w:rsidR="00206A10" w:rsidRPr="004020B0" w:rsidRDefault="00ED3C35" w:rsidP="005B40B6">
      <w:pPr>
        <w:pStyle w:val="a4"/>
        <w:numPr>
          <w:ilvl w:val="0"/>
          <w:numId w:val="2"/>
        </w:numPr>
        <w:tabs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ED3C35">
        <w:rPr>
          <w:sz w:val="28"/>
          <w:szCs w:val="28"/>
        </w:rPr>
        <w:t>З</w:t>
      </w:r>
      <w:r w:rsidR="00206A10" w:rsidRPr="00ED3C35">
        <w:rPr>
          <w:sz w:val="28"/>
          <w:szCs w:val="28"/>
        </w:rPr>
        <w:t>абезпечити встановлення окремої телефонної лінії та технічне супроводження</w:t>
      </w:r>
      <w:r w:rsidR="00206A10" w:rsidRPr="00795AC8">
        <w:rPr>
          <w:color w:val="000000"/>
          <w:sz w:val="28"/>
          <w:szCs w:val="28"/>
        </w:rPr>
        <w:t xml:space="preserve"> роботи телефонної «гарячої лінії «Запобігання проявам корупції</w:t>
      </w:r>
      <w:r w:rsidR="00206A10">
        <w:rPr>
          <w:color w:val="000000"/>
          <w:sz w:val="28"/>
          <w:szCs w:val="28"/>
        </w:rPr>
        <w:t>»</w:t>
      </w:r>
      <w:r w:rsidR="00206A10" w:rsidRPr="004020B0">
        <w:rPr>
          <w:color w:val="000000"/>
          <w:sz w:val="28"/>
          <w:szCs w:val="28"/>
        </w:rPr>
        <w:t>.</w:t>
      </w:r>
    </w:p>
    <w:p w:rsidR="00206A10" w:rsidRPr="00132175" w:rsidRDefault="00036F37" w:rsidP="005B40B6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Департаменту</w:t>
      </w:r>
      <w:r w:rsidRPr="00036F37">
        <w:rPr>
          <w:color w:val="000000"/>
          <w:sz w:val="28"/>
          <w:szCs w:val="28"/>
        </w:rPr>
        <w:t xml:space="preserve"> роботи з персоналом та запобігання корупції </w:t>
      </w:r>
      <w:r w:rsidRPr="00036F37">
        <w:rPr>
          <w:color w:val="000000"/>
          <w:sz w:val="28"/>
          <w:szCs w:val="28"/>
        </w:rPr>
        <w:br/>
        <w:t>(</w:t>
      </w:r>
      <w:proofErr w:type="spellStart"/>
      <w:r w:rsidRPr="00036F37">
        <w:rPr>
          <w:color w:val="000000"/>
          <w:sz w:val="28"/>
          <w:szCs w:val="28"/>
        </w:rPr>
        <w:t>Тимощук</w:t>
      </w:r>
      <w:proofErr w:type="spellEnd"/>
      <w:r w:rsidRPr="00036F37">
        <w:rPr>
          <w:color w:val="000000"/>
          <w:sz w:val="28"/>
          <w:szCs w:val="28"/>
        </w:rPr>
        <w:t xml:space="preserve"> Ю.В.)</w:t>
      </w:r>
      <w:r w:rsidR="00206A10" w:rsidRPr="00132175">
        <w:rPr>
          <w:sz w:val="28"/>
          <w:szCs w:val="28"/>
        </w:rPr>
        <w:t xml:space="preserve"> розмістити на офіційному веб-сайті Національної комісії з цінних паперів та фондового ринку номер телефону </w:t>
      </w:r>
      <w:r w:rsidR="005B40B6" w:rsidRPr="00132175">
        <w:rPr>
          <w:sz w:val="28"/>
          <w:szCs w:val="28"/>
        </w:rPr>
        <w:t>«гарячої лінії</w:t>
      </w:r>
      <w:r w:rsidR="005B40B6">
        <w:rPr>
          <w:sz w:val="28"/>
          <w:szCs w:val="28"/>
        </w:rPr>
        <w:t xml:space="preserve"> «Запобігання проявам корупції</w:t>
      </w:r>
      <w:r w:rsidR="001B31D4">
        <w:rPr>
          <w:sz w:val="28"/>
          <w:szCs w:val="28"/>
        </w:rPr>
        <w:t>»</w:t>
      </w:r>
      <w:r w:rsidR="005B40B6">
        <w:rPr>
          <w:sz w:val="28"/>
          <w:szCs w:val="28"/>
        </w:rPr>
        <w:t xml:space="preserve"> та інформацію щодо </w:t>
      </w:r>
      <w:r w:rsidR="001B31D4">
        <w:rPr>
          <w:sz w:val="28"/>
          <w:szCs w:val="28"/>
        </w:rPr>
        <w:t>її функціонування.</w:t>
      </w:r>
      <w:r w:rsidR="005B40B6">
        <w:rPr>
          <w:sz w:val="28"/>
          <w:szCs w:val="28"/>
        </w:rPr>
        <w:t xml:space="preserve"> </w:t>
      </w:r>
    </w:p>
    <w:p w:rsidR="00206A10" w:rsidRDefault="00206A10" w:rsidP="005B40B6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817620">
        <w:rPr>
          <w:sz w:val="28"/>
          <w:szCs w:val="28"/>
        </w:rPr>
        <w:t>Керівникам самостійних структурних підрозділів Національної</w:t>
      </w:r>
      <w:r>
        <w:rPr>
          <w:sz w:val="28"/>
          <w:szCs w:val="28"/>
        </w:rPr>
        <w:t xml:space="preserve"> </w:t>
      </w:r>
      <w:r w:rsidRPr="00817620">
        <w:rPr>
          <w:sz w:val="28"/>
          <w:szCs w:val="28"/>
        </w:rPr>
        <w:t>комісії з цінних паперів та фондового ринку ознайомити всіх працівників з цим наказом під особистий розпис.</w:t>
      </w:r>
    </w:p>
    <w:p w:rsidR="00AF1E67" w:rsidRPr="00E85A70" w:rsidRDefault="00AF1E67" w:rsidP="00787CE0">
      <w:pPr>
        <w:numPr>
          <w:ilvl w:val="0"/>
          <w:numId w:val="2"/>
        </w:numPr>
        <w:tabs>
          <w:tab w:val="num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E85A70">
        <w:rPr>
          <w:sz w:val="28"/>
          <w:szCs w:val="28"/>
        </w:rPr>
        <w:t>Контроль за виконанням цього наказу покласти на Керівника апарату  Сахнацьку О.А.</w:t>
      </w:r>
    </w:p>
    <w:p w:rsidR="00206A10" w:rsidRDefault="00206A10" w:rsidP="00206A10">
      <w:pPr>
        <w:pStyle w:val="HTML"/>
      </w:pPr>
    </w:p>
    <w:p w:rsidR="00206A10" w:rsidRDefault="00206A10" w:rsidP="00206A10">
      <w:pPr>
        <w:pStyle w:val="HTML"/>
      </w:pPr>
    </w:p>
    <w:p w:rsidR="00EE4877" w:rsidRDefault="00EE4877" w:rsidP="00206A10">
      <w:pPr>
        <w:pStyle w:val="HTML"/>
      </w:pPr>
    </w:p>
    <w:p w:rsidR="00EE4877" w:rsidRDefault="00EE4877" w:rsidP="00206A10">
      <w:pPr>
        <w:pStyle w:val="HTML"/>
      </w:pPr>
    </w:p>
    <w:p w:rsidR="00EE4877" w:rsidRDefault="00EE4877" w:rsidP="00206A10">
      <w:pPr>
        <w:pStyle w:val="HTML"/>
      </w:pPr>
    </w:p>
    <w:p w:rsidR="00BD57D1" w:rsidRDefault="00BD57D1" w:rsidP="00206A10">
      <w:pPr>
        <w:pStyle w:val="HTML"/>
      </w:pPr>
    </w:p>
    <w:p w:rsidR="00206A10" w:rsidRDefault="00206A10" w:rsidP="00206A10">
      <w:pPr>
        <w:pStyle w:val="HTML"/>
      </w:pPr>
    </w:p>
    <w:p w:rsidR="008A2730" w:rsidRDefault="008A2730" w:rsidP="00206A10">
      <w:pPr>
        <w:pStyle w:val="HTML"/>
      </w:pPr>
    </w:p>
    <w:p w:rsidR="00206A10" w:rsidRDefault="00206A10" w:rsidP="00206A10">
      <w:pPr>
        <w:pStyle w:val="HTML"/>
      </w:pPr>
    </w:p>
    <w:p w:rsidR="001B31D4" w:rsidRDefault="00206A10" w:rsidP="00206A10">
      <w:pPr>
        <w:pStyle w:val="HTML"/>
      </w:pPr>
      <w:r>
        <w:t xml:space="preserve">                                                   </w:t>
      </w:r>
    </w:p>
    <w:p w:rsidR="00206A10" w:rsidRDefault="001B31D4" w:rsidP="00206A10">
      <w:pPr>
        <w:pStyle w:val="HTML"/>
      </w:pPr>
      <w:r>
        <w:br w:type="page"/>
      </w: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t xml:space="preserve"> </w:t>
      </w:r>
    </w:p>
    <w:tbl>
      <w:tblPr>
        <w:tblpPr w:leftFromText="45" w:rightFromText="45" w:vertAnchor="text" w:tblpXSpec="right" w:tblpYSpec="center"/>
        <w:tblW w:w="23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7"/>
      </w:tblGrid>
      <w:tr w:rsidR="00206A10" w:rsidRPr="00304394">
        <w:trPr>
          <w:tblCellSpacing w:w="15" w:type="dxa"/>
        </w:trPr>
        <w:tc>
          <w:tcPr>
            <w:tcW w:w="4931" w:type="pct"/>
            <w:vAlign w:val="center"/>
          </w:tcPr>
          <w:p w:rsidR="00206A10" w:rsidRDefault="00206A10" w:rsidP="008A2730">
            <w:pPr>
              <w:pStyle w:val="a4"/>
              <w:tabs>
                <w:tab w:val="left" w:pos="1440"/>
              </w:tabs>
              <w:spacing w:before="0" w:beforeAutospacing="0" w:after="0" w:afterAutospacing="0"/>
              <w:ind w:left="9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Додаток № 1 </w:t>
            </w:r>
          </w:p>
          <w:p w:rsidR="00ED3C35" w:rsidRDefault="00206A10" w:rsidP="00ED3C35">
            <w:pPr>
              <w:pStyle w:val="a4"/>
              <w:tabs>
                <w:tab w:val="left" w:pos="1440"/>
              </w:tabs>
              <w:spacing w:before="0" w:beforeAutospacing="0" w:after="0" w:afterAutospacing="0"/>
              <w:ind w:left="9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 </w:t>
            </w:r>
            <w:r w:rsidRPr="00E056DA">
              <w:rPr>
                <w:color w:val="000000"/>
                <w:sz w:val="28"/>
                <w:szCs w:val="28"/>
              </w:rPr>
              <w:t>наказ</w:t>
            </w:r>
            <w:r>
              <w:rPr>
                <w:color w:val="000000"/>
                <w:sz w:val="28"/>
                <w:szCs w:val="28"/>
              </w:rPr>
              <w:t>у</w:t>
            </w:r>
            <w:r w:rsidR="004C32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Голови </w:t>
            </w:r>
            <w:r w:rsidR="00BC0674">
              <w:rPr>
                <w:sz w:val="28"/>
                <w:szCs w:val="28"/>
              </w:rPr>
              <w:t>Комісії</w:t>
            </w:r>
          </w:p>
          <w:p w:rsidR="00206A10" w:rsidRPr="00E056DA" w:rsidRDefault="00ED3C35" w:rsidP="00ED3C35">
            <w:pPr>
              <w:pStyle w:val="a4"/>
              <w:tabs>
                <w:tab w:val="left" w:pos="1440"/>
              </w:tabs>
              <w:spacing w:before="0" w:beforeAutospacing="0" w:after="0" w:afterAutospacing="0"/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 змінами </w:t>
            </w:r>
            <w:r w:rsidR="00206A10" w:rsidRPr="00E056DA">
              <w:rPr>
                <w:color w:val="000000"/>
                <w:sz w:val="28"/>
                <w:szCs w:val="28"/>
              </w:rPr>
              <w:t>від</w:t>
            </w:r>
            <w:r w:rsidR="00206A10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29» берез</w:t>
            </w:r>
            <w:r w:rsidR="004C325C">
              <w:rPr>
                <w:color w:val="000000"/>
                <w:sz w:val="28"/>
                <w:szCs w:val="28"/>
              </w:rPr>
              <w:t xml:space="preserve">ня </w:t>
            </w:r>
            <w:r w:rsidR="00206A10" w:rsidRPr="00E056DA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19</w:t>
            </w:r>
            <w:r w:rsidR="00206A10" w:rsidRPr="00E056DA">
              <w:rPr>
                <w:color w:val="000000"/>
                <w:sz w:val="28"/>
                <w:szCs w:val="28"/>
              </w:rPr>
              <w:t xml:space="preserve"> р. №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</w:tr>
    </w:tbl>
    <w:p w:rsidR="00206A10" w:rsidRDefault="00206A10" w:rsidP="00206A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4394">
        <w:rPr>
          <w:sz w:val="28"/>
          <w:szCs w:val="28"/>
        </w:rPr>
        <w:br w:type="textWrapping" w:clear="all"/>
      </w: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06A10" w:rsidRDefault="00206A10" w:rsidP="00206A10">
      <w:pPr>
        <w:pStyle w:val="a4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304394">
        <w:rPr>
          <w:i/>
          <w:iCs/>
          <w:color w:val="000000"/>
          <w:sz w:val="28"/>
          <w:szCs w:val="28"/>
        </w:rPr>
        <w:t xml:space="preserve">ТИТУЛЬНА СТОРІНКА </w:t>
      </w: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06A10" w:rsidRPr="00EE4877" w:rsidRDefault="00206A10" w:rsidP="00206A10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4877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Pr="00EE48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прийому повідомлень   щодо випадків корупційних проявів </w:t>
      </w:r>
      <w:r w:rsidR="00AF1E67" w:rsidRPr="00EE4877">
        <w:rPr>
          <w:rFonts w:ascii="Times New Roman" w:hAnsi="Times New Roman" w:cs="Times New Roman"/>
          <w:color w:val="000000"/>
          <w:sz w:val="28"/>
          <w:szCs w:val="28"/>
        </w:rPr>
        <w:t xml:space="preserve">серед </w:t>
      </w:r>
      <w:r w:rsidRPr="00EE4877">
        <w:rPr>
          <w:rFonts w:ascii="Times New Roman" w:hAnsi="Times New Roman" w:cs="Times New Roman"/>
          <w:color w:val="000000"/>
          <w:sz w:val="28"/>
          <w:szCs w:val="28"/>
        </w:rPr>
        <w:t>працівник</w:t>
      </w:r>
      <w:r w:rsidR="00AF1E67" w:rsidRPr="00EE4877">
        <w:rPr>
          <w:rFonts w:ascii="Times New Roman" w:hAnsi="Times New Roman" w:cs="Times New Roman"/>
          <w:color w:val="000000"/>
          <w:sz w:val="28"/>
          <w:szCs w:val="28"/>
        </w:rPr>
        <w:t xml:space="preserve">ів </w:t>
      </w:r>
      <w:r w:rsidRPr="00EE4877">
        <w:rPr>
          <w:rFonts w:ascii="Times New Roman" w:hAnsi="Times New Roman" w:cs="Times New Roman"/>
          <w:sz w:val="28"/>
          <w:szCs w:val="28"/>
        </w:rPr>
        <w:t>Національної комісії з цінних паперів та фондового ринку</w:t>
      </w:r>
      <w:r w:rsidRPr="00EE4877">
        <w:rPr>
          <w:rFonts w:ascii="Times New Roman" w:hAnsi="Times New Roman" w:cs="Times New Roman"/>
          <w:color w:val="000000"/>
          <w:sz w:val="28"/>
          <w:szCs w:val="28"/>
        </w:rPr>
        <w:t>, які надійшли за телефонною «гарячою лінією «Запобігання проявам корупції»</w:t>
      </w: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304394">
        <w:rPr>
          <w:color w:val="000000"/>
          <w:sz w:val="28"/>
          <w:szCs w:val="28"/>
        </w:rPr>
        <w:t xml:space="preserve">  </w:t>
      </w:r>
    </w:p>
    <w:p w:rsidR="00206A10" w:rsidRPr="00C947C3" w:rsidRDefault="00206A10" w:rsidP="00206A1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47C3">
        <w:rPr>
          <w:b/>
          <w:bCs/>
          <w:color w:val="000000"/>
          <w:sz w:val="28"/>
          <w:szCs w:val="28"/>
        </w:rPr>
        <w:t>м. Київ</w:t>
      </w:r>
    </w:p>
    <w:p w:rsidR="00206A10" w:rsidRDefault="00206A10" w:rsidP="00206A10">
      <w:pPr>
        <w:pStyle w:val="a4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206A10" w:rsidRDefault="00206A10" w:rsidP="00206A10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04394">
        <w:rPr>
          <w:i/>
          <w:iCs/>
          <w:color w:val="000000"/>
          <w:sz w:val="28"/>
          <w:szCs w:val="28"/>
        </w:rPr>
        <w:t>ВНУТРІШНЯ СТОРІНКА</w:t>
      </w:r>
      <w:r w:rsidRPr="00304394">
        <w:rPr>
          <w:color w:val="000000"/>
          <w:sz w:val="28"/>
          <w:szCs w:val="28"/>
        </w:rPr>
        <w:t xml:space="preserve"> </w:t>
      </w:r>
    </w:p>
    <w:p w:rsidR="00206A10" w:rsidRPr="00304394" w:rsidRDefault="00206A10" w:rsidP="00206A1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W w:w="51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9"/>
        <w:gridCol w:w="1456"/>
        <w:gridCol w:w="2538"/>
        <w:gridCol w:w="1456"/>
        <w:gridCol w:w="2582"/>
        <w:gridCol w:w="1190"/>
      </w:tblGrid>
      <w:tr w:rsidR="00206A10" w:rsidRPr="00304394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4394">
              <w:rPr>
                <w:color w:val="000000"/>
                <w:sz w:val="28"/>
                <w:szCs w:val="28"/>
              </w:rPr>
              <w:t>N</w:t>
            </w:r>
            <w:r w:rsidRPr="00304394">
              <w:rPr>
                <w:color w:val="000000"/>
                <w:sz w:val="28"/>
                <w:szCs w:val="28"/>
              </w:rPr>
              <w:br/>
              <w:t>з/п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4394">
              <w:rPr>
                <w:color w:val="000000"/>
                <w:sz w:val="28"/>
                <w:szCs w:val="28"/>
              </w:rPr>
              <w:t>Дата і час прийняття інформації 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4394">
              <w:rPr>
                <w:color w:val="000000"/>
                <w:sz w:val="28"/>
                <w:szCs w:val="28"/>
              </w:rPr>
              <w:t>П. І. Б. особи, яка надала інформацію</w:t>
            </w:r>
            <w:r>
              <w:rPr>
                <w:color w:val="000000"/>
                <w:sz w:val="28"/>
                <w:szCs w:val="28"/>
              </w:rPr>
              <w:t>, контактні дані</w:t>
            </w:r>
            <w:r w:rsidRPr="003043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(адреса, телефон, електронна пошта)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ind w:firstLine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Короткий з</w:t>
            </w:r>
            <w:r w:rsidRPr="00304394">
              <w:rPr>
                <w:color w:val="000000"/>
                <w:sz w:val="28"/>
                <w:szCs w:val="28"/>
              </w:rPr>
              <w:t>міст інформації 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4394">
              <w:rPr>
                <w:color w:val="000000"/>
                <w:sz w:val="28"/>
                <w:szCs w:val="28"/>
              </w:rPr>
              <w:t>Відповідальна особа, яка прийняла інформацію (посада, прізвище</w:t>
            </w:r>
            <w:r>
              <w:rPr>
                <w:color w:val="000000"/>
                <w:sz w:val="28"/>
                <w:szCs w:val="28"/>
              </w:rPr>
              <w:t>, ініціали та підпис</w:t>
            </w:r>
            <w:r w:rsidRPr="00304394">
              <w:rPr>
                <w:color w:val="000000"/>
                <w:sz w:val="28"/>
                <w:szCs w:val="28"/>
              </w:rPr>
              <w:t>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10" w:rsidRPr="00304394" w:rsidRDefault="00206A10" w:rsidP="008A2730">
            <w:pPr>
              <w:pStyle w:val="a4"/>
              <w:spacing w:before="0" w:beforeAutospacing="0" w:after="0" w:afterAutospacing="0"/>
              <w:ind w:hanging="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Примітка </w:t>
            </w:r>
          </w:p>
        </w:tc>
      </w:tr>
    </w:tbl>
    <w:p w:rsidR="00206A10" w:rsidRDefault="00206A10" w:rsidP="00206A1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06A10" w:rsidRDefault="00206A10" w:rsidP="00206A10">
      <w:pPr>
        <w:pStyle w:val="HTML"/>
        <w:rPr>
          <w:sz w:val="28"/>
          <w:szCs w:val="28"/>
        </w:rPr>
      </w:pPr>
    </w:p>
    <w:p w:rsidR="00206A10" w:rsidRDefault="00206A10" w:rsidP="00206A10">
      <w:pPr>
        <w:pStyle w:val="HTML"/>
        <w:rPr>
          <w:sz w:val="28"/>
          <w:szCs w:val="28"/>
        </w:rPr>
      </w:pPr>
    </w:p>
    <w:p w:rsidR="00206A10" w:rsidRDefault="00206A10" w:rsidP="00206A10">
      <w:pPr>
        <w:pStyle w:val="HTML"/>
        <w:rPr>
          <w:sz w:val="28"/>
          <w:szCs w:val="28"/>
        </w:rPr>
      </w:pPr>
    </w:p>
    <w:p w:rsidR="00206A10" w:rsidRDefault="00206A10" w:rsidP="00206A10">
      <w:pPr>
        <w:pStyle w:val="HTML"/>
        <w:rPr>
          <w:sz w:val="28"/>
          <w:szCs w:val="28"/>
        </w:rPr>
      </w:pPr>
    </w:p>
    <w:p w:rsidR="00206A10" w:rsidRPr="00ED3C35" w:rsidRDefault="00ED3C35" w:rsidP="00ED3C35">
      <w:pPr>
        <w:pStyle w:val="HTML"/>
        <w:ind w:firstLine="919"/>
        <w:rPr>
          <w:rFonts w:ascii="Times New Roman" w:hAnsi="Times New Roman" w:cs="Times New Roman"/>
          <w:bCs/>
          <w:sz w:val="28"/>
          <w:szCs w:val="28"/>
        </w:rPr>
      </w:pPr>
      <w:r w:rsidRPr="00ED3C35">
        <w:rPr>
          <w:rFonts w:ascii="Times New Roman" w:hAnsi="Times New Roman" w:cs="Times New Roman"/>
          <w:bCs/>
          <w:sz w:val="28"/>
          <w:szCs w:val="28"/>
        </w:rPr>
        <w:t xml:space="preserve">Директор департаменту </w:t>
      </w:r>
      <w:r w:rsidR="00206A10" w:rsidRPr="00ED3C35">
        <w:rPr>
          <w:rFonts w:ascii="Times New Roman" w:hAnsi="Times New Roman" w:cs="Times New Roman"/>
          <w:bCs/>
          <w:sz w:val="28"/>
          <w:szCs w:val="28"/>
        </w:rPr>
        <w:t xml:space="preserve">роботи </w:t>
      </w:r>
    </w:p>
    <w:p w:rsidR="007014EB" w:rsidRPr="00ED3C35" w:rsidRDefault="00206A10" w:rsidP="00ED3C35">
      <w:pPr>
        <w:ind w:firstLine="919"/>
      </w:pPr>
      <w:r w:rsidRPr="00ED3C35">
        <w:rPr>
          <w:bCs/>
          <w:sz w:val="28"/>
          <w:szCs w:val="28"/>
        </w:rPr>
        <w:t xml:space="preserve">з персоналом та запобігання корупції    </w:t>
      </w:r>
      <w:r w:rsidRPr="00ED3C35">
        <w:rPr>
          <w:bCs/>
          <w:sz w:val="28"/>
          <w:szCs w:val="28"/>
        </w:rPr>
        <w:tab/>
      </w:r>
      <w:r w:rsidRPr="00ED3C35">
        <w:rPr>
          <w:bCs/>
          <w:sz w:val="28"/>
          <w:szCs w:val="28"/>
        </w:rPr>
        <w:tab/>
      </w:r>
      <w:r w:rsidRPr="00ED3C35">
        <w:rPr>
          <w:bCs/>
          <w:sz w:val="28"/>
          <w:szCs w:val="28"/>
        </w:rPr>
        <w:tab/>
        <w:t xml:space="preserve">    Ю. </w:t>
      </w:r>
      <w:proofErr w:type="spellStart"/>
      <w:r w:rsidRPr="00ED3C35">
        <w:rPr>
          <w:bCs/>
          <w:sz w:val="28"/>
          <w:szCs w:val="28"/>
        </w:rPr>
        <w:t>Тимощу</w:t>
      </w:r>
      <w:r w:rsidR="00ED3C35" w:rsidRPr="00ED3C35">
        <w:rPr>
          <w:bCs/>
          <w:sz w:val="28"/>
          <w:szCs w:val="28"/>
        </w:rPr>
        <w:t>к</w:t>
      </w:r>
      <w:proofErr w:type="spellEnd"/>
    </w:p>
    <w:p w:rsidR="00D433F3" w:rsidRDefault="00D433F3"/>
    <w:sectPr w:rsidR="00D43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B10"/>
    <w:multiLevelType w:val="hybridMultilevel"/>
    <w:tmpl w:val="A56CCDD0"/>
    <w:lvl w:ilvl="0" w:tplc="43AC836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9407D5A"/>
    <w:multiLevelType w:val="hybridMultilevel"/>
    <w:tmpl w:val="A8CE9870"/>
    <w:lvl w:ilvl="0" w:tplc="7A325FC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8D2412"/>
    <w:multiLevelType w:val="hybridMultilevel"/>
    <w:tmpl w:val="0EFC3A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F743A"/>
    <w:multiLevelType w:val="hybridMultilevel"/>
    <w:tmpl w:val="2BA25B2A"/>
    <w:lvl w:ilvl="0" w:tplc="AC9AFB16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790100FB"/>
    <w:multiLevelType w:val="hybridMultilevel"/>
    <w:tmpl w:val="9C7492D0"/>
    <w:lvl w:ilvl="0" w:tplc="8B269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0EE2"/>
    <w:multiLevelType w:val="multilevel"/>
    <w:tmpl w:val="1382BEFE"/>
    <w:lvl w:ilvl="0">
      <w:start w:val="1"/>
      <w:numFmt w:val="decimal"/>
      <w:lvlText w:val="%1."/>
      <w:lvlJc w:val="left"/>
      <w:pPr>
        <w:tabs>
          <w:tab w:val="num" w:pos="2674"/>
        </w:tabs>
        <w:ind w:left="267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10"/>
    <w:rsid w:val="00036F37"/>
    <w:rsid w:val="001251FE"/>
    <w:rsid w:val="001B31D4"/>
    <w:rsid w:val="001C447B"/>
    <w:rsid w:val="00206A10"/>
    <w:rsid w:val="002F30E9"/>
    <w:rsid w:val="002F619C"/>
    <w:rsid w:val="00481368"/>
    <w:rsid w:val="004C325C"/>
    <w:rsid w:val="005B40B6"/>
    <w:rsid w:val="006D4C5D"/>
    <w:rsid w:val="007014EB"/>
    <w:rsid w:val="00787CE0"/>
    <w:rsid w:val="008A03E1"/>
    <w:rsid w:val="008A2730"/>
    <w:rsid w:val="009958FB"/>
    <w:rsid w:val="009F3CEB"/>
    <w:rsid w:val="00A85435"/>
    <w:rsid w:val="00A914EE"/>
    <w:rsid w:val="00AF1E67"/>
    <w:rsid w:val="00BC0674"/>
    <w:rsid w:val="00BD57D1"/>
    <w:rsid w:val="00C417C8"/>
    <w:rsid w:val="00C62087"/>
    <w:rsid w:val="00CC7A51"/>
    <w:rsid w:val="00D433F3"/>
    <w:rsid w:val="00D51984"/>
    <w:rsid w:val="00D7041F"/>
    <w:rsid w:val="00EA0D6B"/>
    <w:rsid w:val="00EC79D1"/>
    <w:rsid w:val="00ED3C35"/>
    <w:rsid w:val="00EE4877"/>
    <w:rsid w:val="00F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ADF-42EB-4D93-BACF-CEEB4E2E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10"/>
    <w:rPr>
      <w:sz w:val="24"/>
      <w:szCs w:val="24"/>
      <w:lang w:val="uk-UA" w:eastAsia="uk-UA"/>
    </w:rPr>
  </w:style>
  <w:style w:type="paragraph" w:styleId="1">
    <w:name w:val="heading 1"/>
    <w:basedOn w:val="a"/>
    <w:qFormat/>
    <w:rsid w:val="00206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206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HTML">
    <w:name w:val="HTML Preformatted"/>
    <w:basedOn w:val="a"/>
    <w:rsid w:val="00206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06A10"/>
    <w:pPr>
      <w:spacing w:before="100" w:beforeAutospacing="1" w:after="100" w:afterAutospacing="1"/>
    </w:pPr>
  </w:style>
  <w:style w:type="paragraph" w:customStyle="1" w:styleId="a1">
    <w:name w:val="Знак Знак Знак Знак Знак Знак Знак Знак Знак Знак Знак Знак"/>
    <w:basedOn w:val="a"/>
    <w:link w:val="a0"/>
    <w:rsid w:val="007014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galushko</dc:creator>
  <cp:keywords/>
  <dc:description/>
  <cp:lastModifiedBy>Руслан Кисляк</cp:lastModifiedBy>
  <cp:revision>2</cp:revision>
  <cp:lastPrinted>2012-12-07T08:16:00Z</cp:lastPrinted>
  <dcterms:created xsi:type="dcterms:W3CDTF">2019-04-03T13:38:00Z</dcterms:created>
  <dcterms:modified xsi:type="dcterms:W3CDTF">2019-04-03T13:38:00Z</dcterms:modified>
</cp:coreProperties>
</file>