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41D" w:rsidRPr="00CF0AA4" w:rsidRDefault="0028441D" w:rsidP="00D71C71">
      <w:pPr>
        <w:pStyle w:val="a3"/>
        <w:spacing w:after="0" w:afterAutospacing="0"/>
        <w:ind w:left="4394"/>
        <w:rPr>
          <w:lang w:val="uk-UA"/>
        </w:rPr>
      </w:pPr>
      <w:bookmarkStart w:id="0" w:name="_GoBack"/>
      <w:bookmarkEnd w:id="0"/>
      <w:r w:rsidRPr="00CF0AA4">
        <w:rPr>
          <w:lang w:val="uk-UA"/>
        </w:rPr>
        <w:t xml:space="preserve">Додаток </w:t>
      </w:r>
      <w:r w:rsidR="00CF0AA4">
        <w:rPr>
          <w:lang w:val="uk-UA"/>
        </w:rPr>
        <w:t>1</w:t>
      </w:r>
    </w:p>
    <w:p w:rsidR="0028441D" w:rsidRPr="00CF0AA4" w:rsidRDefault="0028441D" w:rsidP="00CF0AA4">
      <w:pPr>
        <w:pStyle w:val="a3"/>
        <w:spacing w:before="0" w:beforeAutospacing="0" w:after="0" w:afterAutospacing="0"/>
        <w:ind w:left="4394"/>
        <w:rPr>
          <w:lang w:val="uk-UA"/>
        </w:rPr>
      </w:pPr>
      <w:r w:rsidRPr="00CF0AA4">
        <w:rPr>
          <w:lang w:val="uk-UA"/>
        </w:rPr>
        <w:t xml:space="preserve">до </w:t>
      </w:r>
      <w:r w:rsidR="00CF0AA4" w:rsidRPr="00CF0AA4">
        <w:rPr>
          <w:lang w:val="uk-UA"/>
        </w:rPr>
        <w:t>Положення про консолідований нагляд за діяльністю небанківських фінансових груп, переважна діяльність у яких здійснюється фінансовими установами, нагляд за якими здійснює</w:t>
      </w:r>
      <w:r w:rsidR="00CF0AA4">
        <w:rPr>
          <w:lang w:val="uk-UA"/>
        </w:rPr>
        <w:t xml:space="preserve"> Національна комісія з цінних паперів та фондового ринку</w:t>
      </w:r>
    </w:p>
    <w:p w:rsidR="0028441D" w:rsidRPr="00CF0AA4" w:rsidRDefault="0028441D" w:rsidP="0028441D">
      <w:pPr>
        <w:pStyle w:val="a3"/>
        <w:spacing w:before="0" w:beforeAutospacing="0" w:after="0" w:afterAutospacing="0"/>
        <w:ind w:left="4394"/>
        <w:jc w:val="both"/>
        <w:rPr>
          <w:lang w:val="uk-UA"/>
        </w:rPr>
      </w:pPr>
      <w:r w:rsidRPr="003F644F">
        <w:rPr>
          <w:lang w:val="uk-UA"/>
        </w:rPr>
        <w:t xml:space="preserve">(пункт </w:t>
      </w:r>
      <w:r w:rsidR="003F644F" w:rsidRPr="003F644F">
        <w:rPr>
          <w:lang w:val="uk-UA"/>
        </w:rPr>
        <w:t>1</w:t>
      </w:r>
      <w:r w:rsidRPr="003F644F">
        <w:rPr>
          <w:lang w:val="uk-UA"/>
        </w:rPr>
        <w:t xml:space="preserve"> розділу </w:t>
      </w:r>
      <w:r w:rsidR="003F644F">
        <w:rPr>
          <w:lang w:val="uk-UA"/>
        </w:rPr>
        <w:t>ІІ</w:t>
      </w:r>
      <w:r w:rsidRPr="00CF0AA4">
        <w:rPr>
          <w:lang w:val="uk-UA"/>
        </w:rPr>
        <w:t>)</w:t>
      </w:r>
    </w:p>
    <w:p w:rsidR="0028441D" w:rsidRPr="00CF0AA4" w:rsidRDefault="00D71C71" w:rsidP="0028441D">
      <w:pPr>
        <w:pStyle w:val="3"/>
        <w:jc w:val="center"/>
        <w:rPr>
          <w:sz w:val="28"/>
          <w:szCs w:val="28"/>
          <w:lang w:val="uk-UA"/>
        </w:rPr>
      </w:pPr>
      <w:r w:rsidRPr="00CF0AA4">
        <w:rPr>
          <w:sz w:val="28"/>
          <w:szCs w:val="28"/>
          <w:lang w:val="uk-UA"/>
        </w:rPr>
        <w:t xml:space="preserve">ПОВІДОМЛЕННЯ </w:t>
      </w:r>
      <w:r w:rsidRPr="00CF0AA4">
        <w:rPr>
          <w:sz w:val="28"/>
          <w:szCs w:val="28"/>
          <w:lang w:val="uk-UA"/>
        </w:rPr>
        <w:br/>
      </w:r>
      <w:r w:rsidR="0028441D" w:rsidRPr="00CF0AA4">
        <w:rPr>
          <w:sz w:val="28"/>
          <w:szCs w:val="28"/>
          <w:lang w:val="uk-UA"/>
        </w:rPr>
        <w:t>про створення небанківської фінансової групи</w:t>
      </w:r>
    </w:p>
    <w:p w:rsidR="0028441D" w:rsidRDefault="00CF0AA4" w:rsidP="00CF0AA4">
      <w:pPr>
        <w:pStyle w:val="a3"/>
        <w:spacing w:before="0" w:beforeAutospacing="0" w:after="0" w:afterAutospacing="0"/>
        <w:ind w:left="-600" w:right="-485" w:firstLine="600"/>
        <w:jc w:val="both"/>
        <w:rPr>
          <w:lang w:val="uk-UA"/>
        </w:rPr>
      </w:pPr>
      <w:r>
        <w:rPr>
          <w:lang w:val="uk-UA"/>
        </w:rPr>
        <w:t xml:space="preserve">Повідомляю про створення небанківської фінансової групи, переважна діяльність у якій здійснюється фінансовою(ими) установою(ами), </w:t>
      </w:r>
      <w:r w:rsidRPr="00CF0AA4">
        <w:rPr>
          <w:lang w:val="uk-UA"/>
        </w:rPr>
        <w:t>нагляд за як</w:t>
      </w:r>
      <w:r>
        <w:rPr>
          <w:lang w:val="uk-UA"/>
        </w:rPr>
        <w:t>ою(</w:t>
      </w:r>
      <w:r w:rsidRPr="00CF0AA4">
        <w:rPr>
          <w:lang w:val="uk-UA"/>
        </w:rPr>
        <w:t>ими</w:t>
      </w:r>
      <w:r>
        <w:rPr>
          <w:lang w:val="uk-UA"/>
        </w:rPr>
        <w:t>)</w:t>
      </w:r>
      <w:r w:rsidRPr="00CF0AA4">
        <w:rPr>
          <w:lang w:val="uk-UA"/>
        </w:rPr>
        <w:t xml:space="preserve"> здійснює</w:t>
      </w:r>
      <w:r>
        <w:rPr>
          <w:lang w:val="uk-UA"/>
        </w:rPr>
        <w:t xml:space="preserve"> Національна комісія з цінних паперів та фондового ринку, у складі</w:t>
      </w:r>
      <w:r w:rsidR="007434CA">
        <w:rPr>
          <w:lang w:val="uk-UA"/>
        </w:rPr>
        <w:t xml:space="preserve"> (зазначається перелік учасників небанківської фінансової групи)</w:t>
      </w:r>
      <w:r>
        <w:rPr>
          <w:lang w:val="uk-UA"/>
        </w:rPr>
        <w:t>:</w:t>
      </w:r>
    </w:p>
    <w:p w:rsidR="00CF0AA4" w:rsidRPr="00CF0AA4" w:rsidRDefault="00CF0AA4" w:rsidP="00CF0AA4">
      <w:pPr>
        <w:pStyle w:val="a3"/>
        <w:spacing w:before="0" w:beforeAutospacing="0" w:after="0" w:afterAutospacing="0"/>
        <w:ind w:left="-600" w:right="-485" w:firstLine="600"/>
        <w:jc w:val="both"/>
        <w:rPr>
          <w:lang w:val="uk-UA"/>
        </w:rPr>
      </w:pPr>
    </w:p>
    <w:p w:rsidR="0028441D" w:rsidRPr="00CF0AA4" w:rsidRDefault="0028441D" w:rsidP="0028441D">
      <w:pPr>
        <w:pStyle w:val="a3"/>
        <w:spacing w:before="0" w:beforeAutospacing="0" w:after="0" w:afterAutospacing="0"/>
        <w:ind w:left="-600" w:right="-485"/>
        <w:jc w:val="center"/>
        <w:rPr>
          <w:lang w:val="uk-UA"/>
        </w:rPr>
      </w:pPr>
      <w:r w:rsidRPr="00CF0AA4">
        <w:rPr>
          <w:lang w:val="uk-UA"/>
        </w:rPr>
        <w:t>___________________________________________________________________________________</w:t>
      </w:r>
      <w:r w:rsidRPr="00CF0AA4">
        <w:rPr>
          <w:lang w:val="uk-UA"/>
        </w:rPr>
        <w:br/>
      </w:r>
      <w:r w:rsidRPr="00CF0AA4">
        <w:rPr>
          <w:sz w:val="20"/>
          <w:szCs w:val="20"/>
          <w:lang w:val="uk-UA"/>
        </w:rPr>
        <w:t>(найменування</w:t>
      </w:r>
      <w:r w:rsidR="007434CA">
        <w:rPr>
          <w:sz w:val="20"/>
          <w:szCs w:val="20"/>
          <w:lang w:val="uk-UA"/>
        </w:rPr>
        <w:t>, код за ЄДРПОУ учасника</w:t>
      </w:r>
      <w:r w:rsidRPr="00CF0AA4">
        <w:rPr>
          <w:sz w:val="20"/>
          <w:szCs w:val="20"/>
          <w:lang w:val="uk-UA"/>
        </w:rPr>
        <w:t xml:space="preserve"> небанківської фінансової групи)</w:t>
      </w:r>
    </w:p>
    <w:p w:rsidR="00D71C71" w:rsidRDefault="00D71C71" w:rsidP="0028441D">
      <w:pPr>
        <w:pStyle w:val="a3"/>
        <w:spacing w:before="0" w:beforeAutospacing="0" w:after="0" w:afterAutospacing="0"/>
        <w:ind w:left="-600" w:right="-485"/>
        <w:jc w:val="center"/>
        <w:rPr>
          <w:lang w:val="uk-UA"/>
        </w:rPr>
      </w:pPr>
    </w:p>
    <w:p w:rsidR="00CF0AA4" w:rsidRPr="00CF0AA4" w:rsidRDefault="00CF0AA4" w:rsidP="00CF0AA4">
      <w:pPr>
        <w:pStyle w:val="a3"/>
        <w:spacing w:before="0" w:beforeAutospacing="0" w:after="0" w:afterAutospacing="0"/>
        <w:ind w:left="-600" w:right="-485"/>
        <w:jc w:val="center"/>
        <w:rPr>
          <w:lang w:val="uk-UA"/>
        </w:rPr>
      </w:pPr>
      <w:r w:rsidRPr="00CF0AA4">
        <w:rPr>
          <w:lang w:val="uk-UA"/>
        </w:rPr>
        <w:t>___________________________________________________________________________________</w:t>
      </w:r>
      <w:r w:rsidRPr="00CF0AA4">
        <w:rPr>
          <w:lang w:val="uk-UA"/>
        </w:rPr>
        <w:br/>
      </w:r>
      <w:r w:rsidR="007434CA" w:rsidRPr="00CF0AA4">
        <w:rPr>
          <w:sz w:val="20"/>
          <w:szCs w:val="20"/>
          <w:lang w:val="uk-UA"/>
        </w:rPr>
        <w:t>(найменування</w:t>
      </w:r>
      <w:r w:rsidR="007434CA">
        <w:rPr>
          <w:sz w:val="20"/>
          <w:szCs w:val="20"/>
          <w:lang w:val="uk-UA"/>
        </w:rPr>
        <w:t>, код за ЄДРПОУ учасника</w:t>
      </w:r>
      <w:r w:rsidR="007434CA" w:rsidRPr="00CF0AA4">
        <w:rPr>
          <w:sz w:val="20"/>
          <w:szCs w:val="20"/>
          <w:lang w:val="uk-UA"/>
        </w:rPr>
        <w:t xml:space="preserve"> небанківської фінансової групи)</w:t>
      </w:r>
    </w:p>
    <w:p w:rsidR="007434CA" w:rsidRDefault="007434CA" w:rsidP="0028441D">
      <w:pPr>
        <w:pStyle w:val="a3"/>
        <w:spacing w:before="0" w:beforeAutospacing="0" w:after="0" w:afterAutospacing="0"/>
        <w:ind w:left="-600" w:right="-485"/>
        <w:jc w:val="center"/>
        <w:rPr>
          <w:lang w:val="uk-UA"/>
        </w:rPr>
      </w:pPr>
    </w:p>
    <w:p w:rsidR="007434CA" w:rsidRPr="00CF0AA4" w:rsidRDefault="007434CA" w:rsidP="007434CA">
      <w:pPr>
        <w:pStyle w:val="a3"/>
        <w:spacing w:before="0" w:beforeAutospacing="0" w:after="0" w:afterAutospacing="0"/>
        <w:ind w:left="-600" w:right="-485"/>
        <w:jc w:val="center"/>
        <w:rPr>
          <w:lang w:val="uk-UA"/>
        </w:rPr>
      </w:pPr>
      <w:r w:rsidRPr="00CF0AA4">
        <w:rPr>
          <w:lang w:val="uk-UA"/>
        </w:rPr>
        <w:t>___________________________________________________________________________________</w:t>
      </w:r>
      <w:r w:rsidRPr="00CF0AA4">
        <w:rPr>
          <w:lang w:val="uk-UA"/>
        </w:rPr>
        <w:br/>
      </w:r>
      <w:r w:rsidRPr="00CF0AA4">
        <w:rPr>
          <w:sz w:val="20"/>
          <w:szCs w:val="20"/>
          <w:lang w:val="uk-UA"/>
        </w:rPr>
        <w:t>(найменування</w:t>
      </w:r>
      <w:r>
        <w:rPr>
          <w:sz w:val="20"/>
          <w:szCs w:val="20"/>
          <w:lang w:val="uk-UA"/>
        </w:rPr>
        <w:t>, код за ЄДРПОУ учасника</w:t>
      </w:r>
      <w:r w:rsidRPr="00CF0AA4">
        <w:rPr>
          <w:sz w:val="20"/>
          <w:szCs w:val="20"/>
          <w:lang w:val="uk-UA"/>
        </w:rPr>
        <w:t xml:space="preserve"> небанківської фінансової групи)</w:t>
      </w:r>
    </w:p>
    <w:p w:rsidR="007434CA" w:rsidRDefault="007434CA" w:rsidP="0028441D">
      <w:pPr>
        <w:pStyle w:val="a3"/>
        <w:spacing w:before="0" w:beforeAutospacing="0" w:after="0" w:afterAutospacing="0"/>
        <w:ind w:left="-600" w:right="-485"/>
        <w:jc w:val="center"/>
        <w:rPr>
          <w:lang w:val="uk-UA"/>
        </w:rPr>
      </w:pPr>
    </w:p>
    <w:p w:rsidR="007434CA" w:rsidRPr="00CF0AA4" w:rsidRDefault="007434CA" w:rsidP="007434CA">
      <w:pPr>
        <w:pStyle w:val="a3"/>
        <w:spacing w:before="0" w:beforeAutospacing="0" w:after="0" w:afterAutospacing="0"/>
        <w:ind w:left="-600" w:right="-485"/>
        <w:jc w:val="center"/>
        <w:rPr>
          <w:lang w:val="uk-UA"/>
        </w:rPr>
      </w:pPr>
      <w:r w:rsidRPr="00CF0AA4">
        <w:rPr>
          <w:lang w:val="uk-UA"/>
        </w:rPr>
        <w:t>___________________________________________________________________________________</w:t>
      </w:r>
      <w:r w:rsidRPr="00CF0AA4">
        <w:rPr>
          <w:lang w:val="uk-UA"/>
        </w:rPr>
        <w:br/>
      </w:r>
      <w:r w:rsidRPr="00CF0AA4">
        <w:rPr>
          <w:sz w:val="20"/>
          <w:szCs w:val="20"/>
          <w:lang w:val="uk-UA"/>
        </w:rPr>
        <w:t>(найменування</w:t>
      </w:r>
      <w:r>
        <w:rPr>
          <w:sz w:val="20"/>
          <w:szCs w:val="20"/>
          <w:lang w:val="uk-UA"/>
        </w:rPr>
        <w:t>, код за ЄДРПОУ учасника</w:t>
      </w:r>
      <w:r w:rsidRPr="00CF0AA4">
        <w:rPr>
          <w:sz w:val="20"/>
          <w:szCs w:val="20"/>
          <w:lang w:val="uk-UA"/>
        </w:rPr>
        <w:t xml:space="preserve"> небанківської фінансової групи)</w:t>
      </w:r>
    </w:p>
    <w:p w:rsidR="007434CA" w:rsidRDefault="007434CA" w:rsidP="0028441D">
      <w:pPr>
        <w:pStyle w:val="a3"/>
        <w:spacing w:before="0" w:beforeAutospacing="0" w:after="0" w:afterAutospacing="0"/>
        <w:ind w:left="-600" w:right="-485"/>
        <w:jc w:val="center"/>
        <w:rPr>
          <w:lang w:val="uk-UA"/>
        </w:rPr>
      </w:pPr>
    </w:p>
    <w:p w:rsidR="007434CA" w:rsidRDefault="007434CA" w:rsidP="007434CA">
      <w:pPr>
        <w:pStyle w:val="a3"/>
        <w:spacing w:before="0" w:beforeAutospacing="0" w:after="0" w:afterAutospacing="0"/>
        <w:ind w:left="-600" w:right="-485"/>
        <w:jc w:val="both"/>
        <w:rPr>
          <w:lang w:val="uk-UA"/>
        </w:rPr>
      </w:pPr>
      <w:r>
        <w:rPr>
          <w:lang w:val="uk-UA"/>
        </w:rPr>
        <w:t xml:space="preserve">    ………….</w:t>
      </w:r>
    </w:p>
    <w:p w:rsidR="00CF0AA4" w:rsidRDefault="00CF0AA4" w:rsidP="0028441D">
      <w:pPr>
        <w:pStyle w:val="a3"/>
        <w:spacing w:before="0" w:beforeAutospacing="0" w:after="0" w:afterAutospacing="0"/>
        <w:ind w:left="-600" w:right="-485"/>
        <w:jc w:val="center"/>
        <w:rPr>
          <w:lang w:val="uk-UA"/>
        </w:rPr>
      </w:pPr>
    </w:p>
    <w:p w:rsidR="00CF0AA4" w:rsidRPr="00CF0AA4" w:rsidRDefault="00CF0AA4" w:rsidP="0028441D">
      <w:pPr>
        <w:pStyle w:val="a3"/>
        <w:spacing w:before="0" w:beforeAutospacing="0" w:after="0" w:afterAutospacing="0"/>
        <w:ind w:left="-600" w:right="-485"/>
        <w:jc w:val="center"/>
        <w:rPr>
          <w:lang w:val="uk-UA"/>
        </w:rPr>
      </w:pPr>
    </w:p>
    <w:tbl>
      <w:tblPr>
        <w:tblW w:w="10536" w:type="dxa"/>
        <w:tblInd w:w="-432" w:type="dxa"/>
        <w:tblLook w:val="00A0" w:firstRow="1" w:lastRow="0" w:firstColumn="1" w:lastColumn="0" w:noHBand="0" w:noVBand="0"/>
      </w:tblPr>
      <w:tblGrid>
        <w:gridCol w:w="1673"/>
        <w:gridCol w:w="8827"/>
        <w:gridCol w:w="36"/>
      </w:tblGrid>
      <w:tr w:rsidR="0028441D" w:rsidRPr="00CF0AA4" w:rsidTr="003B03CA">
        <w:tc>
          <w:tcPr>
            <w:tcW w:w="5000" w:type="pct"/>
            <w:gridSpan w:val="3"/>
          </w:tcPr>
          <w:p w:rsidR="0028441D" w:rsidRPr="00CF0AA4" w:rsidRDefault="0028441D" w:rsidP="00D71C71">
            <w:pPr>
              <w:pStyle w:val="a3"/>
              <w:rPr>
                <w:lang w:val="uk-UA"/>
              </w:rPr>
            </w:pPr>
            <w:r w:rsidRPr="00CF0AA4">
              <w:rPr>
                <w:lang w:val="uk-UA"/>
              </w:rPr>
              <w:t>Дата набуття контролю  ______________________________________________________________</w:t>
            </w:r>
          </w:p>
          <w:p w:rsidR="007434CA" w:rsidRDefault="0028441D" w:rsidP="0028441D">
            <w:pPr>
              <w:pStyle w:val="a3"/>
              <w:rPr>
                <w:lang w:val="uk-UA"/>
              </w:rPr>
            </w:pPr>
            <w:r w:rsidRPr="00CF0AA4">
              <w:rPr>
                <w:lang w:val="uk-UA"/>
              </w:rPr>
              <w:t>Контролером небанківської фінансової групи є</w:t>
            </w:r>
            <w:r w:rsidR="007434CA">
              <w:rPr>
                <w:lang w:val="uk-UA"/>
              </w:rPr>
              <w:t>:</w:t>
            </w:r>
          </w:p>
          <w:p w:rsidR="003B03CA" w:rsidRPr="00CF0AA4" w:rsidRDefault="0028441D" w:rsidP="003B03CA">
            <w:pPr>
              <w:pStyle w:val="a3"/>
              <w:rPr>
                <w:lang w:val="uk-UA"/>
              </w:rPr>
            </w:pPr>
            <w:r w:rsidRPr="00CF0AA4">
              <w:rPr>
                <w:lang w:val="uk-UA"/>
              </w:rPr>
              <w:t xml:space="preserve"> __________________________________________</w:t>
            </w:r>
            <w:r w:rsidR="007434CA">
              <w:rPr>
                <w:lang w:val="uk-UA"/>
              </w:rPr>
              <w:t>_________________________________________</w:t>
            </w:r>
            <w:r w:rsidRPr="00CF0AA4">
              <w:rPr>
                <w:lang w:val="uk-UA"/>
              </w:rPr>
              <w:br/>
              <w:t xml:space="preserve">      </w:t>
            </w:r>
            <w:r w:rsidR="007434CA">
              <w:rPr>
                <w:lang w:val="uk-UA"/>
              </w:rPr>
              <w:t xml:space="preserve">          </w:t>
            </w:r>
            <w:r w:rsidRPr="00CF0AA4">
              <w:rPr>
                <w:lang w:val="uk-UA"/>
              </w:rPr>
              <w:t xml:space="preserve"> </w:t>
            </w:r>
            <w:r w:rsidRPr="00CF0AA4">
              <w:rPr>
                <w:sz w:val="20"/>
                <w:szCs w:val="20"/>
                <w:lang w:val="uk-UA"/>
              </w:rPr>
              <w:t>(найменування</w:t>
            </w:r>
            <w:r w:rsidR="007434CA">
              <w:rPr>
                <w:sz w:val="20"/>
                <w:szCs w:val="20"/>
                <w:lang w:val="uk-UA"/>
              </w:rPr>
              <w:t>, код за ЄДРПОУ</w:t>
            </w:r>
            <w:r w:rsidRPr="00CF0AA4">
              <w:rPr>
                <w:sz w:val="20"/>
                <w:szCs w:val="20"/>
                <w:lang w:val="uk-UA"/>
              </w:rPr>
              <w:t xml:space="preserve"> юридичної особи</w:t>
            </w:r>
            <w:r w:rsidR="007434CA">
              <w:rPr>
                <w:sz w:val="20"/>
                <w:szCs w:val="20"/>
                <w:lang w:val="uk-UA"/>
              </w:rPr>
              <w:t>/</w:t>
            </w:r>
            <w:r w:rsidRPr="00CF0AA4">
              <w:rPr>
                <w:sz w:val="20"/>
                <w:szCs w:val="20"/>
                <w:lang w:val="uk-UA"/>
              </w:rPr>
              <w:t xml:space="preserve"> </w:t>
            </w:r>
            <w:r w:rsidR="007434CA" w:rsidRPr="00CF0AA4">
              <w:rPr>
                <w:sz w:val="20"/>
                <w:szCs w:val="20"/>
                <w:lang w:val="uk-UA"/>
              </w:rPr>
              <w:t>прізвище, ім'я, по батькові фізичної особи)</w:t>
            </w:r>
            <w:r w:rsidRPr="00CF0AA4">
              <w:rPr>
                <w:sz w:val="20"/>
                <w:szCs w:val="20"/>
                <w:lang w:val="uk-UA"/>
              </w:rPr>
              <w:t xml:space="preserve">                                                  </w:t>
            </w:r>
            <w:r w:rsidRPr="00CF0AA4">
              <w:rPr>
                <w:sz w:val="20"/>
                <w:szCs w:val="20"/>
                <w:lang w:val="uk-UA"/>
              </w:rPr>
              <w:br/>
            </w:r>
            <w:r w:rsidRPr="00CF0AA4">
              <w:rPr>
                <w:lang w:val="uk-UA"/>
              </w:rPr>
              <w:br/>
            </w:r>
            <w:r w:rsidR="003B03CA">
              <w:rPr>
                <w:lang w:val="uk-UA"/>
              </w:rPr>
              <w:t xml:space="preserve">Контактна особа контролера </w:t>
            </w:r>
            <w:r w:rsidR="003B03CA" w:rsidRPr="00CF0AA4">
              <w:rPr>
                <w:lang w:val="uk-UA"/>
              </w:rPr>
              <w:t>небанківської фінансової групи</w:t>
            </w:r>
            <w:r w:rsidR="003B03CA">
              <w:rPr>
                <w:lang w:val="uk-UA"/>
              </w:rPr>
              <w:t>:</w:t>
            </w:r>
          </w:p>
        </w:tc>
      </w:tr>
      <w:tr w:rsidR="003B03CA" w:rsidRPr="009B4839" w:rsidTr="003B03CA">
        <w:trPr>
          <w:gridAfter w:val="1"/>
          <w:wAfter w:w="17" w:type="pct"/>
        </w:trPr>
        <w:tc>
          <w:tcPr>
            <w:tcW w:w="4983" w:type="pct"/>
            <w:gridSpan w:val="2"/>
          </w:tcPr>
          <w:p w:rsidR="003B03CA" w:rsidRPr="009B4839" w:rsidRDefault="003B03CA" w:rsidP="003B03C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________________________</w:t>
            </w:r>
            <w:r w:rsidRPr="009B4839">
              <w:rPr>
                <w:lang w:val="uk-UA"/>
              </w:rPr>
              <w:t>_____________________________</w:t>
            </w:r>
            <w:r>
              <w:rPr>
                <w:lang w:val="uk-UA"/>
              </w:rPr>
              <w:t>_______________________________</w:t>
            </w:r>
            <w:r w:rsidRPr="009B4839">
              <w:rPr>
                <w:lang w:val="uk-UA"/>
              </w:rPr>
              <w:br/>
            </w:r>
            <w:r w:rsidRPr="009B4839">
              <w:rPr>
                <w:sz w:val="20"/>
                <w:szCs w:val="20"/>
                <w:lang w:val="uk-UA"/>
              </w:rPr>
              <w:t>(прізвище, ім'я, по батькові контактної особи, адреса, номер телефону, факсу)</w:t>
            </w:r>
          </w:p>
        </w:tc>
      </w:tr>
      <w:tr w:rsidR="003B03CA" w:rsidRPr="009B4839" w:rsidTr="003B03CA">
        <w:trPr>
          <w:gridAfter w:val="1"/>
          <w:wAfter w:w="17" w:type="pct"/>
        </w:trPr>
        <w:tc>
          <w:tcPr>
            <w:tcW w:w="794" w:type="pct"/>
          </w:tcPr>
          <w:p w:rsidR="003B03CA" w:rsidRPr="009B4839" w:rsidRDefault="003B03CA" w:rsidP="00DF5208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188" w:type="pct"/>
          </w:tcPr>
          <w:p w:rsidR="003B03CA" w:rsidRPr="009B4839" w:rsidRDefault="003B03CA" w:rsidP="00DF5208">
            <w:pPr>
              <w:pStyle w:val="a3"/>
              <w:jc w:val="both"/>
              <w:rPr>
                <w:lang w:val="uk-UA"/>
              </w:rPr>
            </w:pPr>
            <w:r w:rsidRPr="009B4839">
              <w:rPr>
                <w:lang w:val="uk-UA"/>
              </w:rPr>
              <w:t> </w:t>
            </w:r>
          </w:p>
        </w:tc>
      </w:tr>
    </w:tbl>
    <w:p w:rsidR="003B03CA" w:rsidRDefault="003B03CA" w:rsidP="003B03CA">
      <w:pPr>
        <w:rPr>
          <w:lang w:val="en-US"/>
        </w:rPr>
      </w:pPr>
    </w:p>
    <w:p w:rsidR="003B03CA" w:rsidRDefault="003B03CA" w:rsidP="003B03CA">
      <w:pPr>
        <w:rPr>
          <w:lang w:val="en-US"/>
        </w:rPr>
      </w:pPr>
    </w:p>
    <w:tbl>
      <w:tblPr>
        <w:tblW w:w="10500" w:type="dxa"/>
        <w:tblInd w:w="-432" w:type="dxa"/>
        <w:tblLook w:val="00A0" w:firstRow="1" w:lastRow="0" w:firstColumn="1" w:lastColumn="0" w:noHBand="0" w:noVBand="0"/>
      </w:tblPr>
      <w:tblGrid>
        <w:gridCol w:w="4830"/>
        <w:gridCol w:w="1890"/>
        <w:gridCol w:w="3780"/>
      </w:tblGrid>
      <w:tr w:rsidR="0028441D" w:rsidRPr="00CF0AA4" w:rsidTr="00D71C71">
        <w:tc>
          <w:tcPr>
            <w:tcW w:w="2300" w:type="pct"/>
          </w:tcPr>
          <w:p w:rsidR="00807719" w:rsidRDefault="0028441D" w:rsidP="0080771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F0AA4">
              <w:rPr>
                <w:lang w:val="uk-UA"/>
              </w:rPr>
              <w:t>______________________________________</w:t>
            </w:r>
            <w:r w:rsidRPr="00CF0AA4">
              <w:rPr>
                <w:lang w:val="uk-UA"/>
              </w:rPr>
              <w:br/>
            </w:r>
            <w:r w:rsidRPr="00CF0AA4">
              <w:rPr>
                <w:sz w:val="20"/>
                <w:szCs w:val="20"/>
                <w:lang w:val="uk-UA"/>
              </w:rPr>
              <w:t xml:space="preserve">(посада </w:t>
            </w:r>
            <w:r w:rsidR="003B03CA">
              <w:rPr>
                <w:sz w:val="20"/>
                <w:szCs w:val="20"/>
                <w:lang w:val="uk-UA"/>
              </w:rPr>
              <w:t>уповноваженої особи контролера</w:t>
            </w:r>
            <w:r w:rsidRPr="00CF0AA4">
              <w:rPr>
                <w:sz w:val="20"/>
                <w:szCs w:val="20"/>
                <w:lang w:val="uk-UA"/>
              </w:rPr>
              <w:br/>
              <w:t>небанківської фінансової групи</w:t>
            </w:r>
            <w:r w:rsidR="00807719">
              <w:rPr>
                <w:sz w:val="20"/>
                <w:szCs w:val="20"/>
                <w:lang w:val="uk-UA"/>
              </w:rPr>
              <w:t xml:space="preserve"> </w:t>
            </w:r>
          </w:p>
          <w:p w:rsidR="003B03CA" w:rsidRDefault="00807719" w:rsidP="00807719">
            <w:pPr>
              <w:pStyle w:val="a3"/>
              <w:spacing w:before="0" w:beforeAutospacing="0"/>
              <w:jc w:val="center"/>
              <w:rPr>
                <w:lang w:val="uk-UA"/>
              </w:rPr>
            </w:pPr>
            <w:r w:rsidRPr="000D5889">
              <w:rPr>
                <w:sz w:val="20"/>
                <w:szCs w:val="20"/>
                <w:lang w:val="uk-UA"/>
              </w:rPr>
              <w:t>(для юридичної особи)</w:t>
            </w:r>
            <w:r w:rsidR="0028441D" w:rsidRPr="000D5889">
              <w:rPr>
                <w:sz w:val="20"/>
                <w:szCs w:val="20"/>
                <w:lang w:val="uk-UA"/>
              </w:rPr>
              <w:t>)</w:t>
            </w:r>
            <w:r w:rsidR="00D71C71" w:rsidRPr="00CF0AA4">
              <w:rPr>
                <w:lang w:val="uk-UA"/>
              </w:rPr>
              <w:br/>
            </w:r>
          </w:p>
          <w:p w:rsidR="003B03CA" w:rsidRPr="00CF0AA4" w:rsidRDefault="003B03CA" w:rsidP="003B03CA">
            <w:pPr>
              <w:pStyle w:val="a3"/>
              <w:rPr>
                <w:lang w:val="uk-UA"/>
              </w:rPr>
            </w:pPr>
            <w:r w:rsidRPr="009B4839">
              <w:rPr>
                <w:lang w:val="uk-UA"/>
              </w:rPr>
              <w:t>____________</w:t>
            </w:r>
            <w:r>
              <w:rPr>
                <w:lang w:val="uk-UA"/>
              </w:rPr>
              <w:tab/>
            </w:r>
            <w:r w:rsidRPr="009B4839"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 xml:space="preserve">         </w:t>
            </w:r>
            <w:r w:rsidRPr="009B4839">
              <w:rPr>
                <w:sz w:val="20"/>
                <w:szCs w:val="20"/>
                <w:lang w:val="uk-UA"/>
              </w:rPr>
              <w:t>(дата)</w:t>
            </w:r>
          </w:p>
        </w:tc>
        <w:tc>
          <w:tcPr>
            <w:tcW w:w="900" w:type="pct"/>
          </w:tcPr>
          <w:p w:rsidR="0028441D" w:rsidRPr="00CF0AA4" w:rsidRDefault="0028441D" w:rsidP="0028441D">
            <w:pPr>
              <w:pStyle w:val="a3"/>
              <w:jc w:val="center"/>
              <w:rPr>
                <w:lang w:val="uk-UA"/>
              </w:rPr>
            </w:pPr>
            <w:r w:rsidRPr="00CF0AA4">
              <w:rPr>
                <w:lang w:val="uk-UA"/>
              </w:rPr>
              <w:t>____________</w:t>
            </w:r>
            <w:r w:rsidRPr="00CF0AA4">
              <w:rPr>
                <w:lang w:val="uk-UA"/>
              </w:rPr>
              <w:br/>
            </w:r>
            <w:r w:rsidRPr="00CF0AA4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800" w:type="pct"/>
          </w:tcPr>
          <w:p w:rsidR="0028441D" w:rsidRPr="00CF0AA4" w:rsidRDefault="0028441D" w:rsidP="0028441D">
            <w:pPr>
              <w:pStyle w:val="a3"/>
              <w:jc w:val="center"/>
              <w:rPr>
                <w:lang w:val="uk-UA"/>
              </w:rPr>
            </w:pPr>
            <w:r w:rsidRPr="00CF0AA4">
              <w:rPr>
                <w:lang w:val="uk-UA"/>
              </w:rPr>
              <w:t>________________________</w:t>
            </w:r>
            <w:r w:rsidRPr="00CF0AA4">
              <w:rPr>
                <w:lang w:val="uk-UA"/>
              </w:rPr>
              <w:br/>
            </w:r>
            <w:r w:rsidRPr="00CF0AA4">
              <w:rPr>
                <w:sz w:val="20"/>
                <w:szCs w:val="20"/>
                <w:lang w:val="uk-UA"/>
              </w:rPr>
              <w:t>(ініціали та прізвище)</w:t>
            </w:r>
          </w:p>
        </w:tc>
      </w:tr>
    </w:tbl>
    <w:p w:rsidR="00903FFD" w:rsidRPr="00903FFD" w:rsidRDefault="00903FFD" w:rsidP="003B03CA">
      <w:pPr>
        <w:rPr>
          <w:lang w:val="en-US"/>
        </w:rPr>
      </w:pPr>
    </w:p>
    <w:sectPr w:rsidR="00903FFD" w:rsidRPr="00903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7BF" w:rsidRDefault="004807BF" w:rsidP="003B03CA">
      <w:r>
        <w:separator/>
      </w:r>
    </w:p>
  </w:endnote>
  <w:endnote w:type="continuationSeparator" w:id="0">
    <w:p w:rsidR="004807BF" w:rsidRDefault="004807BF" w:rsidP="003B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7BF" w:rsidRDefault="004807BF" w:rsidP="003B03CA">
      <w:r>
        <w:separator/>
      </w:r>
    </w:p>
  </w:footnote>
  <w:footnote w:type="continuationSeparator" w:id="0">
    <w:p w:rsidR="004807BF" w:rsidRDefault="004807BF" w:rsidP="003B0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41D"/>
    <w:rsid w:val="000D5889"/>
    <w:rsid w:val="0028441D"/>
    <w:rsid w:val="002D6652"/>
    <w:rsid w:val="003B03CA"/>
    <w:rsid w:val="003E1B83"/>
    <w:rsid w:val="003F644F"/>
    <w:rsid w:val="00445E2E"/>
    <w:rsid w:val="004807BF"/>
    <w:rsid w:val="004F00CE"/>
    <w:rsid w:val="007434CA"/>
    <w:rsid w:val="0079664D"/>
    <w:rsid w:val="00807719"/>
    <w:rsid w:val="008E5DEF"/>
    <w:rsid w:val="00903FFD"/>
    <w:rsid w:val="009447C1"/>
    <w:rsid w:val="009757F2"/>
    <w:rsid w:val="00A12130"/>
    <w:rsid w:val="00B048E7"/>
    <w:rsid w:val="00CF0AA4"/>
    <w:rsid w:val="00D71C71"/>
    <w:rsid w:val="00D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3261A-A633-4C21-B099-B2B7A4CD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41D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28441D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8441D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28441D"/>
    <w:rPr>
      <w:b/>
      <w:bCs/>
      <w:sz w:val="27"/>
      <w:szCs w:val="27"/>
      <w:lang w:val="x-none" w:eastAsia="x-none" w:bidi="ar-SA"/>
    </w:rPr>
  </w:style>
  <w:style w:type="character" w:customStyle="1" w:styleId="st131">
    <w:name w:val="st131"/>
    <w:uiPriority w:val="99"/>
    <w:rsid w:val="00903FFD"/>
    <w:rPr>
      <w:i/>
      <w:iCs/>
      <w:color w:val="0000FF"/>
    </w:rPr>
  </w:style>
  <w:style w:type="character" w:customStyle="1" w:styleId="st46">
    <w:name w:val="st46"/>
    <w:uiPriority w:val="99"/>
    <w:rsid w:val="00903FFD"/>
    <w:rPr>
      <w:i/>
      <w:iCs/>
      <w:color w:val="000000"/>
    </w:rPr>
  </w:style>
  <w:style w:type="paragraph" w:styleId="a4">
    <w:name w:val="header"/>
    <w:basedOn w:val="a"/>
    <w:link w:val="a5"/>
    <w:rsid w:val="003B0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B03CA"/>
    <w:rPr>
      <w:sz w:val="24"/>
      <w:szCs w:val="24"/>
      <w:lang w:val="ru-RU" w:eastAsia="ru-RU"/>
    </w:rPr>
  </w:style>
  <w:style w:type="paragraph" w:styleId="a6">
    <w:name w:val="footer"/>
    <w:basedOn w:val="a"/>
    <w:link w:val="a7"/>
    <w:rsid w:val="003B0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B03CA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В. Бурова</dc:creator>
  <cp:keywords/>
  <cp:lastModifiedBy>Руслан Кисляк</cp:lastModifiedBy>
  <cp:revision>2</cp:revision>
  <dcterms:created xsi:type="dcterms:W3CDTF">2019-06-18T11:16:00Z</dcterms:created>
  <dcterms:modified xsi:type="dcterms:W3CDTF">2019-06-18T11:16:00Z</dcterms:modified>
</cp:coreProperties>
</file>