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BF" w:rsidRPr="00EC1CE2" w:rsidRDefault="00B051BF" w:rsidP="00B051BF">
      <w:pPr>
        <w:pStyle w:val="a4"/>
        <w:keepNext/>
        <w:widowControl w:val="0"/>
        <w:tabs>
          <w:tab w:val="clear" w:pos="4677"/>
        </w:tabs>
        <w:overflowPunct w:val="0"/>
        <w:autoSpaceDE w:val="0"/>
        <w:autoSpaceDN w:val="0"/>
        <w:adjustRightInd w:val="0"/>
        <w:jc w:val="center"/>
        <w:rPr>
          <w:lang w:val="uk-UA"/>
        </w:rPr>
      </w:pPr>
      <w:r w:rsidRPr="00EC1CE2"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8.8pt;height:69.6pt" fillcolor="window">
            <v:imagedata r:id="rId8" o:title=""/>
          </v:shape>
        </w:pict>
      </w:r>
    </w:p>
    <w:p w:rsidR="00B051BF" w:rsidRPr="00EC1CE2" w:rsidRDefault="00B051BF" w:rsidP="00B051BF">
      <w:pPr>
        <w:pStyle w:val="a4"/>
        <w:keepNext/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B051BF" w:rsidRPr="00EC1CE2" w:rsidRDefault="00B051BF" w:rsidP="00B051BF">
      <w:pPr>
        <w:pStyle w:val="a4"/>
        <w:keepNext/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EC1CE2">
        <w:rPr>
          <w:sz w:val="28"/>
          <w:szCs w:val="28"/>
          <w:lang w:val="uk-UA"/>
        </w:rPr>
        <w:t>НАЦІОНАЛЬНА КОМІСІЯ З ЦІННИХ ПАПЕРІВ</w:t>
      </w:r>
    </w:p>
    <w:p w:rsidR="00B051BF" w:rsidRPr="00EC1CE2" w:rsidRDefault="00B051BF" w:rsidP="00B051BF">
      <w:pPr>
        <w:pStyle w:val="a4"/>
        <w:keepNext/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EC1CE2">
        <w:rPr>
          <w:sz w:val="28"/>
          <w:szCs w:val="28"/>
          <w:lang w:val="uk-UA"/>
        </w:rPr>
        <w:t>ТА ФОНДОВОГО РИНКУ</w:t>
      </w:r>
    </w:p>
    <w:p w:rsidR="00B051BF" w:rsidRPr="00EC1CE2" w:rsidRDefault="00B051BF" w:rsidP="00B051BF">
      <w:pPr>
        <w:pStyle w:val="a4"/>
        <w:keepNext/>
        <w:widowControl w:val="0"/>
        <w:overflowPunct w:val="0"/>
        <w:autoSpaceDE w:val="0"/>
        <w:autoSpaceDN w:val="0"/>
        <w:adjustRightInd w:val="0"/>
        <w:jc w:val="center"/>
        <w:rPr>
          <w:sz w:val="4"/>
          <w:szCs w:val="4"/>
          <w:lang w:val="uk-UA"/>
        </w:rPr>
      </w:pPr>
    </w:p>
    <w:p w:rsidR="00B051BF" w:rsidRPr="00EC1CE2" w:rsidRDefault="00B051BF" w:rsidP="00B051BF">
      <w:pPr>
        <w:pStyle w:val="a4"/>
        <w:keepNext/>
        <w:widowControl w:val="0"/>
        <w:overflowPunct w:val="0"/>
        <w:autoSpaceDE w:val="0"/>
        <w:autoSpaceDN w:val="0"/>
        <w:adjustRightInd w:val="0"/>
        <w:jc w:val="center"/>
        <w:rPr>
          <w:sz w:val="4"/>
          <w:szCs w:val="4"/>
          <w:lang w:val="uk-UA"/>
        </w:rPr>
      </w:pPr>
    </w:p>
    <w:p w:rsidR="00B051BF" w:rsidRPr="00EC1CE2" w:rsidRDefault="00B051BF" w:rsidP="00B051BF">
      <w:pPr>
        <w:pStyle w:val="a4"/>
        <w:keepNext/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B051BF" w:rsidRPr="00EC1CE2" w:rsidRDefault="00B051BF" w:rsidP="00B051BF">
      <w:pPr>
        <w:keepNext/>
        <w:widowControl w:val="0"/>
        <w:jc w:val="center"/>
        <w:rPr>
          <w:sz w:val="28"/>
          <w:szCs w:val="28"/>
          <w:lang w:val="uk-UA"/>
        </w:rPr>
      </w:pPr>
      <w:r w:rsidRPr="00EC1CE2">
        <w:rPr>
          <w:sz w:val="28"/>
          <w:szCs w:val="28"/>
          <w:lang w:val="uk-UA"/>
        </w:rPr>
        <w:t>Р І Ш Е Н Н Я</w:t>
      </w:r>
    </w:p>
    <w:p w:rsidR="00B051BF" w:rsidRPr="00EC1CE2" w:rsidRDefault="00B051BF" w:rsidP="00B051BF">
      <w:pPr>
        <w:keepNext/>
        <w:widowControl w:val="0"/>
        <w:tabs>
          <w:tab w:val="left" w:pos="7655"/>
        </w:tabs>
        <w:rPr>
          <w:b/>
          <w:sz w:val="28"/>
          <w:lang w:val="uk-UA"/>
        </w:rPr>
      </w:pPr>
    </w:p>
    <w:p w:rsidR="00B051BF" w:rsidRPr="00EC1CE2" w:rsidRDefault="00B051BF" w:rsidP="00B051BF">
      <w:pPr>
        <w:keepNext/>
        <w:widowControl w:val="0"/>
        <w:jc w:val="center"/>
        <w:rPr>
          <w:sz w:val="28"/>
          <w:lang w:val="uk-UA"/>
        </w:rPr>
      </w:pPr>
      <w:r w:rsidRPr="00EC1CE2">
        <w:rPr>
          <w:sz w:val="28"/>
          <w:lang w:val="uk-UA"/>
        </w:rPr>
        <w:t>01.08.2019                           м. Київ                                    № 428</w:t>
      </w:r>
    </w:p>
    <w:p w:rsidR="00B051BF" w:rsidRPr="00EC1CE2" w:rsidRDefault="00B051BF" w:rsidP="00B051BF">
      <w:pPr>
        <w:keepNext/>
        <w:widowControl w:val="0"/>
        <w:rPr>
          <w:sz w:val="28"/>
          <w:lang w:val="uk-UA"/>
        </w:rPr>
      </w:pP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B051BF" w:rsidRPr="00EC1CE2" w:rsidTr="003106A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824" w:type="dxa"/>
          </w:tcPr>
          <w:p w:rsidR="00B051BF" w:rsidRPr="00EC1CE2" w:rsidRDefault="00B051BF" w:rsidP="003106AD">
            <w:pPr>
              <w:pStyle w:val="a4"/>
              <w:overflowPunct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EC1CE2">
              <w:rPr>
                <w:sz w:val="28"/>
                <w:szCs w:val="28"/>
                <w:lang w:val="uk-UA"/>
              </w:rPr>
              <w:t xml:space="preserve">Про схвалення доопрацьованого проекту рішення Національної комісії з цінних паперів та фондового ринку «Про внесення змін до деяких нормативно-правових актів Національної комісії з цінних паперів та фондового ринку щодо взаємодії з номінальним утримувачем у разі припинення провадження депозитарної діяльності депозитарної установи» </w:t>
            </w:r>
          </w:p>
        </w:tc>
        <w:tc>
          <w:tcPr>
            <w:tcW w:w="4824" w:type="dxa"/>
          </w:tcPr>
          <w:p w:rsidR="00B051BF" w:rsidRPr="00EC1CE2" w:rsidRDefault="00B051BF" w:rsidP="003106AD">
            <w:pPr>
              <w:pStyle w:val="a7"/>
              <w:tabs>
                <w:tab w:val="left" w:pos="180"/>
              </w:tabs>
              <w:spacing w:before="0" w:beforeAutospacing="0" w:after="0" w:afterAutospacing="0"/>
              <w:ind w:firstLine="900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B051BF" w:rsidRPr="00EC1CE2" w:rsidRDefault="00B051BF" w:rsidP="00B051BF">
      <w:pPr>
        <w:rPr>
          <w:vanish/>
          <w:lang w:val="uk-UA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83"/>
        <w:gridCol w:w="4984"/>
      </w:tblGrid>
      <w:tr w:rsidR="00B051BF" w:rsidRPr="00EC1CE2" w:rsidTr="003106AD">
        <w:tc>
          <w:tcPr>
            <w:tcW w:w="4983" w:type="dxa"/>
            <w:shd w:val="clear" w:color="auto" w:fill="auto"/>
          </w:tcPr>
          <w:p w:rsidR="00B051BF" w:rsidRPr="00EC1CE2" w:rsidRDefault="00B051BF" w:rsidP="003106AD">
            <w:pPr>
              <w:pStyle w:val="a7"/>
              <w:tabs>
                <w:tab w:val="left" w:pos="180"/>
              </w:tabs>
              <w:spacing w:before="0" w:beforeAutospacing="0" w:after="0" w:afterAutospacing="0"/>
              <w:ind w:firstLine="90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shd w:val="clear" w:color="auto" w:fill="auto"/>
          </w:tcPr>
          <w:p w:rsidR="00B051BF" w:rsidRPr="00EC1CE2" w:rsidRDefault="00B051BF" w:rsidP="003106AD">
            <w:pPr>
              <w:pStyle w:val="a7"/>
              <w:tabs>
                <w:tab w:val="left" w:pos="180"/>
              </w:tabs>
              <w:spacing w:before="0" w:beforeAutospacing="0" w:after="0" w:afterAutospacing="0"/>
              <w:ind w:firstLine="90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EC1CE2">
        <w:rPr>
          <w:sz w:val="28"/>
          <w:szCs w:val="28"/>
          <w:lang w:val="uk-UA"/>
        </w:rPr>
        <w:t xml:space="preserve">Відповідно до пункту 13 статті 8 Закону України «Про державне регулювання ринку цінних паперів в Україні», частини сьомої статті 5 та частини другої статті 20 Закону України «Про депозитарну систему України», Закону України від 15.05.2018 № 2418 </w:t>
      </w:r>
      <w:r w:rsidRPr="00EC1CE2">
        <w:rPr>
          <w:sz w:val="28"/>
          <w:lang w:val="uk-UA"/>
        </w:rPr>
        <w:t xml:space="preserve">– </w:t>
      </w:r>
      <w:r w:rsidRPr="00EC1CE2">
        <w:rPr>
          <w:sz w:val="28"/>
          <w:szCs w:val="28"/>
          <w:lang w:val="uk-UA"/>
        </w:rPr>
        <w:t>VIII «Про внесення змін до деяких законів України щодо сприяння залучення іноземних інвестицій»</w:t>
      </w: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center"/>
        <w:rPr>
          <w:sz w:val="28"/>
          <w:szCs w:val="28"/>
          <w:lang w:val="uk-UA"/>
        </w:rPr>
      </w:pPr>
      <w:r w:rsidRPr="00EC1CE2">
        <w:rPr>
          <w:sz w:val="28"/>
          <w:szCs w:val="28"/>
          <w:lang w:val="uk-UA"/>
        </w:rPr>
        <w:t>Національна комісія з цінних паперів та фондового ринку</w:t>
      </w: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center"/>
        <w:rPr>
          <w:sz w:val="28"/>
          <w:szCs w:val="28"/>
          <w:lang w:val="uk-UA"/>
        </w:rPr>
      </w:pP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center"/>
        <w:rPr>
          <w:sz w:val="28"/>
          <w:szCs w:val="28"/>
          <w:lang w:val="uk-UA"/>
        </w:rPr>
      </w:pPr>
      <w:r w:rsidRPr="00EC1CE2">
        <w:rPr>
          <w:sz w:val="28"/>
          <w:szCs w:val="28"/>
          <w:lang w:val="uk-UA"/>
        </w:rPr>
        <w:t>В И Р І Ш И Л А:</w:t>
      </w: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EC1CE2">
        <w:rPr>
          <w:sz w:val="28"/>
          <w:szCs w:val="28"/>
          <w:lang w:val="uk-UA"/>
        </w:rPr>
        <w:t xml:space="preserve">1. Схвалити доопрацьований проект рішення Національної комісії з цінних паперів та фондового ринку «Про внесення змін до деяких нормативно-правових актів Національної комісії з цінних паперів та фондового ринку щодо взаємодії з номінальним утримувачем у разі припинення провадження депозитарної діяльності депозитарної установи», змінивши назву на «Про внесення змін до деяких нормативно-правових актів Національної комісії з цінних паперів та фондового ринку щодо припинення діяльності на фондовому </w:t>
      </w:r>
      <w:r w:rsidRPr="00EC1CE2">
        <w:rPr>
          <w:sz w:val="28"/>
          <w:szCs w:val="28"/>
          <w:lang w:val="uk-UA"/>
        </w:rPr>
        <w:lastRenderedPageBreak/>
        <w:t>ринку» із врахуванням пропозицій та зауважень від зацікавлених осіб (далі – Проект), що додаються.</w:t>
      </w: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EC1CE2">
        <w:rPr>
          <w:sz w:val="28"/>
          <w:szCs w:val="28"/>
          <w:lang w:val="uk-UA"/>
        </w:rPr>
        <w:t>2. Департаменту регулювання професійних учасників ринку цінних паперів (І. Курочкіна) забезпечити:</w:t>
      </w: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EC1CE2">
        <w:rPr>
          <w:sz w:val="28"/>
          <w:szCs w:val="28"/>
          <w:lang w:val="uk-UA"/>
        </w:rPr>
        <w:t>оприлюднення інформацію про врахування пропозицій та зауважень до Проекту від зацікавлених осіб на офіційному веб-сайті Національної комісії з цінних паперів та фондового ринку;</w:t>
      </w: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EC1CE2">
        <w:rPr>
          <w:sz w:val="28"/>
          <w:szCs w:val="28"/>
          <w:lang w:val="uk-UA"/>
        </w:rPr>
        <w:t>подання Проекту на погодження до Національного банку України, Державної служби спеціального зв’язку та захисту інформації України;</w:t>
      </w: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EC1CE2">
        <w:rPr>
          <w:sz w:val="28"/>
          <w:szCs w:val="28"/>
          <w:lang w:val="uk-UA"/>
        </w:rPr>
        <w:t>винесення Проекту після погодження з Національним банком України та Державною службою спеціального зв’язку та захисту інформації України на засідання Національної комісії з цінних паперів та фондового ринку для затвердження.</w:t>
      </w: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EC1CE2">
        <w:rPr>
          <w:sz w:val="28"/>
          <w:szCs w:val="28"/>
          <w:lang w:val="uk-UA"/>
        </w:rPr>
        <w:t>3. Контроль за виконанням цього рішення покласти на члена Національної комісії з цінних паперів та фондового ринку Д. Тарабакіна.</w:t>
      </w: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</w:p>
    <w:p w:rsidR="00B051BF" w:rsidRPr="00EC1CE2" w:rsidRDefault="00B051BF" w:rsidP="00B051BF">
      <w:pPr>
        <w:pStyle w:val="a7"/>
        <w:tabs>
          <w:tab w:val="left" w:pos="180"/>
          <w:tab w:val="left" w:pos="73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EC1CE2">
        <w:rPr>
          <w:sz w:val="28"/>
          <w:szCs w:val="28"/>
          <w:lang w:val="uk-UA"/>
        </w:rPr>
        <w:t>Голова Комісії</w:t>
      </w:r>
      <w:r w:rsidRPr="00EC1CE2">
        <w:rPr>
          <w:sz w:val="28"/>
          <w:szCs w:val="28"/>
          <w:lang w:val="uk-UA"/>
        </w:rPr>
        <w:tab/>
      </w:r>
      <w:r w:rsidRPr="00EC1CE2">
        <w:rPr>
          <w:sz w:val="28"/>
          <w:szCs w:val="28"/>
          <w:lang w:val="uk-UA"/>
        </w:rPr>
        <w:tab/>
        <w:t>Т. Хромаєв</w:t>
      </w: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</w:p>
    <w:p w:rsidR="00B051BF" w:rsidRPr="00EC1CE2" w:rsidRDefault="00B051BF" w:rsidP="008F58F0">
      <w:pPr>
        <w:pStyle w:val="a7"/>
        <w:tabs>
          <w:tab w:val="left" w:pos="18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051BF" w:rsidRPr="00EC1CE2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right"/>
        <w:rPr>
          <w:lang w:val="uk-UA"/>
        </w:rPr>
      </w:pPr>
      <w:r w:rsidRPr="00EC1CE2">
        <w:rPr>
          <w:lang w:val="uk-UA"/>
        </w:rPr>
        <w:t>Протокол засідання Комісії</w:t>
      </w:r>
    </w:p>
    <w:p w:rsidR="00084873" w:rsidRPr="008F58F0" w:rsidRDefault="00B051BF" w:rsidP="00B051BF">
      <w:pPr>
        <w:pStyle w:val="a7"/>
        <w:tabs>
          <w:tab w:val="left" w:pos="180"/>
        </w:tabs>
        <w:spacing w:before="0" w:beforeAutospacing="0" w:after="0" w:afterAutospacing="0"/>
        <w:ind w:firstLine="900"/>
        <w:jc w:val="right"/>
        <w:rPr>
          <w:lang w:val="ru-UA"/>
        </w:rPr>
      </w:pPr>
      <w:r w:rsidRPr="00EC1CE2">
        <w:rPr>
          <w:lang w:val="uk-UA"/>
        </w:rPr>
        <w:t>від 01.08.2019 № 44</w:t>
      </w:r>
    </w:p>
    <w:sectPr w:rsidR="00084873" w:rsidRPr="008F58F0" w:rsidSect="00A0753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99" w:right="849" w:bottom="540" w:left="1260" w:header="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1A6" w:rsidRDefault="00D361A6">
      <w:r>
        <w:separator/>
      </w:r>
    </w:p>
  </w:endnote>
  <w:endnote w:type="continuationSeparator" w:id="0">
    <w:p w:rsidR="00D361A6" w:rsidRDefault="00D3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8A" w:rsidRDefault="00F4218A" w:rsidP="003D3700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218A" w:rsidRDefault="00F4218A" w:rsidP="003D370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8A" w:rsidRPr="00801C89" w:rsidRDefault="00F4218A" w:rsidP="003D3700">
    <w:pPr>
      <w:pStyle w:val="aa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1A6" w:rsidRDefault="00D361A6">
      <w:r>
        <w:separator/>
      </w:r>
    </w:p>
  </w:footnote>
  <w:footnote w:type="continuationSeparator" w:id="0">
    <w:p w:rsidR="00D361A6" w:rsidRDefault="00D3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8A" w:rsidRDefault="00F4218A" w:rsidP="00A0059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218A" w:rsidRDefault="00F4218A" w:rsidP="00F3383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8A" w:rsidRDefault="00F4218A" w:rsidP="007C7D08">
    <w:pPr>
      <w:pStyle w:val="a4"/>
      <w:framePr w:wrap="around" w:vAnchor="text" w:hAnchor="page" w:x="5941" w:y="36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F58F0">
      <w:rPr>
        <w:rStyle w:val="a8"/>
        <w:noProof/>
      </w:rPr>
      <w:t>2</w:t>
    </w:r>
    <w:r>
      <w:rPr>
        <w:rStyle w:val="a8"/>
      </w:rPr>
      <w:fldChar w:fldCharType="end"/>
    </w:r>
  </w:p>
  <w:p w:rsidR="00F4218A" w:rsidRPr="007B41B9" w:rsidRDefault="00F4218A" w:rsidP="00854863">
    <w:pPr>
      <w:pStyle w:val="a4"/>
      <w:ind w:right="360"/>
      <w:jc w:val="both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847892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B7F"/>
    <w:rsid w:val="000044DD"/>
    <w:rsid w:val="00006119"/>
    <w:rsid w:val="000163F2"/>
    <w:rsid w:val="00040A48"/>
    <w:rsid w:val="00042936"/>
    <w:rsid w:val="000431B9"/>
    <w:rsid w:val="00053790"/>
    <w:rsid w:val="00054CBE"/>
    <w:rsid w:val="00060406"/>
    <w:rsid w:val="000634C5"/>
    <w:rsid w:val="00064F3F"/>
    <w:rsid w:val="00065A7C"/>
    <w:rsid w:val="00073974"/>
    <w:rsid w:val="000750A5"/>
    <w:rsid w:val="00075685"/>
    <w:rsid w:val="00077165"/>
    <w:rsid w:val="00083C08"/>
    <w:rsid w:val="00084873"/>
    <w:rsid w:val="000949C8"/>
    <w:rsid w:val="000A0EDA"/>
    <w:rsid w:val="000A42C0"/>
    <w:rsid w:val="000B06CE"/>
    <w:rsid w:val="000B65D9"/>
    <w:rsid w:val="000C207A"/>
    <w:rsid w:val="000D30A0"/>
    <w:rsid w:val="000D5743"/>
    <w:rsid w:val="000E5796"/>
    <w:rsid w:val="000F064A"/>
    <w:rsid w:val="000F06C0"/>
    <w:rsid w:val="000F09D6"/>
    <w:rsid w:val="000F1ABE"/>
    <w:rsid w:val="000F1EBE"/>
    <w:rsid w:val="00101F6E"/>
    <w:rsid w:val="00104C5F"/>
    <w:rsid w:val="001051B6"/>
    <w:rsid w:val="001122C1"/>
    <w:rsid w:val="00113295"/>
    <w:rsid w:val="00116C3F"/>
    <w:rsid w:val="001229C7"/>
    <w:rsid w:val="00127CFF"/>
    <w:rsid w:val="00132083"/>
    <w:rsid w:val="00132AAE"/>
    <w:rsid w:val="00136228"/>
    <w:rsid w:val="00136B41"/>
    <w:rsid w:val="001446BC"/>
    <w:rsid w:val="00144F2A"/>
    <w:rsid w:val="001473A8"/>
    <w:rsid w:val="00150A25"/>
    <w:rsid w:val="00154D0B"/>
    <w:rsid w:val="001554EE"/>
    <w:rsid w:val="00161DD6"/>
    <w:rsid w:val="001635B1"/>
    <w:rsid w:val="00172589"/>
    <w:rsid w:val="00173FF6"/>
    <w:rsid w:val="00182833"/>
    <w:rsid w:val="00182E08"/>
    <w:rsid w:val="001842F3"/>
    <w:rsid w:val="001965A9"/>
    <w:rsid w:val="001965D3"/>
    <w:rsid w:val="001A5434"/>
    <w:rsid w:val="001A5E7F"/>
    <w:rsid w:val="001A7731"/>
    <w:rsid w:val="001B2F14"/>
    <w:rsid w:val="001B47EB"/>
    <w:rsid w:val="001C3FAB"/>
    <w:rsid w:val="001C7409"/>
    <w:rsid w:val="001D5780"/>
    <w:rsid w:val="001D6D13"/>
    <w:rsid w:val="001E371C"/>
    <w:rsid w:val="001E4EE5"/>
    <w:rsid w:val="001E4EF3"/>
    <w:rsid w:val="001F2533"/>
    <w:rsid w:val="002030DF"/>
    <w:rsid w:val="00203B0C"/>
    <w:rsid w:val="00204D11"/>
    <w:rsid w:val="00205D10"/>
    <w:rsid w:val="002061FB"/>
    <w:rsid w:val="00211991"/>
    <w:rsid w:val="00213339"/>
    <w:rsid w:val="00215B94"/>
    <w:rsid w:val="00217198"/>
    <w:rsid w:val="00224C36"/>
    <w:rsid w:val="00231EF5"/>
    <w:rsid w:val="00232E4F"/>
    <w:rsid w:val="00233E1C"/>
    <w:rsid w:val="0023422A"/>
    <w:rsid w:val="0023455B"/>
    <w:rsid w:val="00236FED"/>
    <w:rsid w:val="0023742F"/>
    <w:rsid w:val="00240348"/>
    <w:rsid w:val="00243D8D"/>
    <w:rsid w:val="00245509"/>
    <w:rsid w:val="002643B0"/>
    <w:rsid w:val="002647B0"/>
    <w:rsid w:val="00265628"/>
    <w:rsid w:val="00266F17"/>
    <w:rsid w:val="002706B9"/>
    <w:rsid w:val="00270E08"/>
    <w:rsid w:val="00271AAF"/>
    <w:rsid w:val="00281C75"/>
    <w:rsid w:val="00283581"/>
    <w:rsid w:val="00296DCA"/>
    <w:rsid w:val="002A1AFE"/>
    <w:rsid w:val="002A2239"/>
    <w:rsid w:val="002A37D1"/>
    <w:rsid w:val="002A721D"/>
    <w:rsid w:val="002A75E4"/>
    <w:rsid w:val="002B0AC2"/>
    <w:rsid w:val="002B5E86"/>
    <w:rsid w:val="002C1F58"/>
    <w:rsid w:val="002C359D"/>
    <w:rsid w:val="002C3BBA"/>
    <w:rsid w:val="002D1F30"/>
    <w:rsid w:val="002D2832"/>
    <w:rsid w:val="002D2D24"/>
    <w:rsid w:val="002D4199"/>
    <w:rsid w:val="002E341E"/>
    <w:rsid w:val="002F0493"/>
    <w:rsid w:val="002F1D4A"/>
    <w:rsid w:val="002F3212"/>
    <w:rsid w:val="00303D05"/>
    <w:rsid w:val="00311858"/>
    <w:rsid w:val="00312FBA"/>
    <w:rsid w:val="00326CF0"/>
    <w:rsid w:val="00327A09"/>
    <w:rsid w:val="00330B12"/>
    <w:rsid w:val="00331FF1"/>
    <w:rsid w:val="003403CA"/>
    <w:rsid w:val="00340886"/>
    <w:rsid w:val="00340DBC"/>
    <w:rsid w:val="00341473"/>
    <w:rsid w:val="00351707"/>
    <w:rsid w:val="00351B02"/>
    <w:rsid w:val="0035538B"/>
    <w:rsid w:val="00363757"/>
    <w:rsid w:val="003662A5"/>
    <w:rsid w:val="00373A24"/>
    <w:rsid w:val="00375967"/>
    <w:rsid w:val="00376061"/>
    <w:rsid w:val="003857A2"/>
    <w:rsid w:val="003864C5"/>
    <w:rsid w:val="00391009"/>
    <w:rsid w:val="0039189C"/>
    <w:rsid w:val="00391908"/>
    <w:rsid w:val="003923DA"/>
    <w:rsid w:val="00392D4F"/>
    <w:rsid w:val="00395339"/>
    <w:rsid w:val="003A0142"/>
    <w:rsid w:val="003A03DD"/>
    <w:rsid w:val="003A5231"/>
    <w:rsid w:val="003A53B3"/>
    <w:rsid w:val="003B29CD"/>
    <w:rsid w:val="003B2E9B"/>
    <w:rsid w:val="003B4B85"/>
    <w:rsid w:val="003C033B"/>
    <w:rsid w:val="003C0CF1"/>
    <w:rsid w:val="003D3700"/>
    <w:rsid w:val="003E6622"/>
    <w:rsid w:val="003E6C63"/>
    <w:rsid w:val="003E6D53"/>
    <w:rsid w:val="003F4460"/>
    <w:rsid w:val="003F55DC"/>
    <w:rsid w:val="004067D5"/>
    <w:rsid w:val="00406FE8"/>
    <w:rsid w:val="00410164"/>
    <w:rsid w:val="00412754"/>
    <w:rsid w:val="00416DD8"/>
    <w:rsid w:val="00431766"/>
    <w:rsid w:val="004359B7"/>
    <w:rsid w:val="004409BC"/>
    <w:rsid w:val="00443DAA"/>
    <w:rsid w:val="00444353"/>
    <w:rsid w:val="004521D5"/>
    <w:rsid w:val="00463105"/>
    <w:rsid w:val="00470EBE"/>
    <w:rsid w:val="00470F31"/>
    <w:rsid w:val="00474172"/>
    <w:rsid w:val="0047667B"/>
    <w:rsid w:val="0048792C"/>
    <w:rsid w:val="00491507"/>
    <w:rsid w:val="00494F69"/>
    <w:rsid w:val="004A00A0"/>
    <w:rsid w:val="004A5A3B"/>
    <w:rsid w:val="004B0BC0"/>
    <w:rsid w:val="004B5341"/>
    <w:rsid w:val="004B57E7"/>
    <w:rsid w:val="004C0336"/>
    <w:rsid w:val="004C5635"/>
    <w:rsid w:val="004C7764"/>
    <w:rsid w:val="004E11A6"/>
    <w:rsid w:val="004E2359"/>
    <w:rsid w:val="004E24F0"/>
    <w:rsid w:val="004F2E74"/>
    <w:rsid w:val="004F66C7"/>
    <w:rsid w:val="005013B5"/>
    <w:rsid w:val="00510030"/>
    <w:rsid w:val="00510513"/>
    <w:rsid w:val="00510F98"/>
    <w:rsid w:val="00521A4F"/>
    <w:rsid w:val="0052630F"/>
    <w:rsid w:val="00530FBA"/>
    <w:rsid w:val="00531F5B"/>
    <w:rsid w:val="0053615E"/>
    <w:rsid w:val="00537083"/>
    <w:rsid w:val="005455ED"/>
    <w:rsid w:val="005506E3"/>
    <w:rsid w:val="005513BE"/>
    <w:rsid w:val="005526E1"/>
    <w:rsid w:val="00557E80"/>
    <w:rsid w:val="00560A92"/>
    <w:rsid w:val="00566C65"/>
    <w:rsid w:val="005749C8"/>
    <w:rsid w:val="005751E4"/>
    <w:rsid w:val="00586E23"/>
    <w:rsid w:val="00590946"/>
    <w:rsid w:val="00593BA4"/>
    <w:rsid w:val="00595581"/>
    <w:rsid w:val="005A542E"/>
    <w:rsid w:val="005B2015"/>
    <w:rsid w:val="005B47C2"/>
    <w:rsid w:val="005B5CB9"/>
    <w:rsid w:val="005B5EE4"/>
    <w:rsid w:val="005B7536"/>
    <w:rsid w:val="005B761F"/>
    <w:rsid w:val="005B76EB"/>
    <w:rsid w:val="005C042C"/>
    <w:rsid w:val="005C2701"/>
    <w:rsid w:val="005C6284"/>
    <w:rsid w:val="005D0501"/>
    <w:rsid w:val="005D2E7E"/>
    <w:rsid w:val="005D6E6D"/>
    <w:rsid w:val="005E0D60"/>
    <w:rsid w:val="005E5267"/>
    <w:rsid w:val="005E63E7"/>
    <w:rsid w:val="005F12C5"/>
    <w:rsid w:val="005F52E5"/>
    <w:rsid w:val="005F7884"/>
    <w:rsid w:val="00606FE4"/>
    <w:rsid w:val="00607C57"/>
    <w:rsid w:val="006123D3"/>
    <w:rsid w:val="006152C2"/>
    <w:rsid w:val="00617FC5"/>
    <w:rsid w:val="0062223C"/>
    <w:rsid w:val="0062360C"/>
    <w:rsid w:val="0062497D"/>
    <w:rsid w:val="006267FA"/>
    <w:rsid w:val="00627609"/>
    <w:rsid w:val="00631821"/>
    <w:rsid w:val="00637EC6"/>
    <w:rsid w:val="006427E1"/>
    <w:rsid w:val="006503B6"/>
    <w:rsid w:val="0065112D"/>
    <w:rsid w:val="00656C04"/>
    <w:rsid w:val="00661534"/>
    <w:rsid w:val="00663C62"/>
    <w:rsid w:val="006674C8"/>
    <w:rsid w:val="00671584"/>
    <w:rsid w:val="00672195"/>
    <w:rsid w:val="00674DA1"/>
    <w:rsid w:val="0067707F"/>
    <w:rsid w:val="006831D4"/>
    <w:rsid w:val="00683824"/>
    <w:rsid w:val="00686824"/>
    <w:rsid w:val="00686F52"/>
    <w:rsid w:val="006A1874"/>
    <w:rsid w:val="006A2D82"/>
    <w:rsid w:val="006A3BED"/>
    <w:rsid w:val="006B2F6C"/>
    <w:rsid w:val="006C3CD0"/>
    <w:rsid w:val="006C6101"/>
    <w:rsid w:val="006D3F7D"/>
    <w:rsid w:val="006D532D"/>
    <w:rsid w:val="006E1A99"/>
    <w:rsid w:val="006E6461"/>
    <w:rsid w:val="006F3A70"/>
    <w:rsid w:val="006F4F18"/>
    <w:rsid w:val="007143BA"/>
    <w:rsid w:val="00721E78"/>
    <w:rsid w:val="00722BC1"/>
    <w:rsid w:val="00723D3D"/>
    <w:rsid w:val="0073068A"/>
    <w:rsid w:val="007323E9"/>
    <w:rsid w:val="00732985"/>
    <w:rsid w:val="00733D7C"/>
    <w:rsid w:val="00736EF8"/>
    <w:rsid w:val="00737E73"/>
    <w:rsid w:val="00742493"/>
    <w:rsid w:val="00754750"/>
    <w:rsid w:val="00757D4D"/>
    <w:rsid w:val="007653BA"/>
    <w:rsid w:val="00766D29"/>
    <w:rsid w:val="00771D79"/>
    <w:rsid w:val="0077442C"/>
    <w:rsid w:val="00785AEF"/>
    <w:rsid w:val="00795D35"/>
    <w:rsid w:val="007968C0"/>
    <w:rsid w:val="007975AF"/>
    <w:rsid w:val="007A31BC"/>
    <w:rsid w:val="007A69F8"/>
    <w:rsid w:val="007C3AEF"/>
    <w:rsid w:val="007C6725"/>
    <w:rsid w:val="007C7954"/>
    <w:rsid w:val="007C7D08"/>
    <w:rsid w:val="007D0BB2"/>
    <w:rsid w:val="007D23E4"/>
    <w:rsid w:val="007D2704"/>
    <w:rsid w:val="007D35AF"/>
    <w:rsid w:val="007D3D5E"/>
    <w:rsid w:val="007D683F"/>
    <w:rsid w:val="007D6A3E"/>
    <w:rsid w:val="007E6AE3"/>
    <w:rsid w:val="007F0980"/>
    <w:rsid w:val="007F34D2"/>
    <w:rsid w:val="00801F6E"/>
    <w:rsid w:val="00805AFE"/>
    <w:rsid w:val="008065C8"/>
    <w:rsid w:val="0080761C"/>
    <w:rsid w:val="0081762E"/>
    <w:rsid w:val="0082124D"/>
    <w:rsid w:val="00822315"/>
    <w:rsid w:val="00832C00"/>
    <w:rsid w:val="00835B6C"/>
    <w:rsid w:val="00852419"/>
    <w:rsid w:val="00854863"/>
    <w:rsid w:val="00860341"/>
    <w:rsid w:val="00867883"/>
    <w:rsid w:val="00873D9D"/>
    <w:rsid w:val="008741DD"/>
    <w:rsid w:val="008750BB"/>
    <w:rsid w:val="00884946"/>
    <w:rsid w:val="0089085D"/>
    <w:rsid w:val="0089553D"/>
    <w:rsid w:val="00895FF1"/>
    <w:rsid w:val="008A2DF2"/>
    <w:rsid w:val="008A4F10"/>
    <w:rsid w:val="008B1361"/>
    <w:rsid w:val="008B1BB2"/>
    <w:rsid w:val="008B399F"/>
    <w:rsid w:val="008B3DDF"/>
    <w:rsid w:val="008B7865"/>
    <w:rsid w:val="008C0245"/>
    <w:rsid w:val="008C6988"/>
    <w:rsid w:val="008C7066"/>
    <w:rsid w:val="008E0E0B"/>
    <w:rsid w:val="008E7475"/>
    <w:rsid w:val="008F1EC7"/>
    <w:rsid w:val="008F4B98"/>
    <w:rsid w:val="008F58F0"/>
    <w:rsid w:val="00906178"/>
    <w:rsid w:val="0091135B"/>
    <w:rsid w:val="0091208E"/>
    <w:rsid w:val="00915046"/>
    <w:rsid w:val="00916CE4"/>
    <w:rsid w:val="009174CC"/>
    <w:rsid w:val="00921AC6"/>
    <w:rsid w:val="00926247"/>
    <w:rsid w:val="00930745"/>
    <w:rsid w:val="009332EC"/>
    <w:rsid w:val="00947D3A"/>
    <w:rsid w:val="00966658"/>
    <w:rsid w:val="009726EA"/>
    <w:rsid w:val="00973C9D"/>
    <w:rsid w:val="00977C54"/>
    <w:rsid w:val="00980696"/>
    <w:rsid w:val="009835E1"/>
    <w:rsid w:val="00993412"/>
    <w:rsid w:val="009971BA"/>
    <w:rsid w:val="009A3669"/>
    <w:rsid w:val="009A3983"/>
    <w:rsid w:val="009A5543"/>
    <w:rsid w:val="009A68C5"/>
    <w:rsid w:val="009A7050"/>
    <w:rsid w:val="009A7118"/>
    <w:rsid w:val="009A789F"/>
    <w:rsid w:val="009B1AED"/>
    <w:rsid w:val="009B2952"/>
    <w:rsid w:val="009B3AC5"/>
    <w:rsid w:val="009D5C7D"/>
    <w:rsid w:val="009E0213"/>
    <w:rsid w:val="009F1560"/>
    <w:rsid w:val="009F5C85"/>
    <w:rsid w:val="00A00591"/>
    <w:rsid w:val="00A0753A"/>
    <w:rsid w:val="00A12306"/>
    <w:rsid w:val="00A310C0"/>
    <w:rsid w:val="00A42AB9"/>
    <w:rsid w:val="00A52479"/>
    <w:rsid w:val="00A5698F"/>
    <w:rsid w:val="00A63813"/>
    <w:rsid w:val="00A672C0"/>
    <w:rsid w:val="00A678B2"/>
    <w:rsid w:val="00A7258C"/>
    <w:rsid w:val="00A74A25"/>
    <w:rsid w:val="00A87627"/>
    <w:rsid w:val="00A90AF9"/>
    <w:rsid w:val="00A90F04"/>
    <w:rsid w:val="00A9256E"/>
    <w:rsid w:val="00A95C6A"/>
    <w:rsid w:val="00AA1E25"/>
    <w:rsid w:val="00AA32EA"/>
    <w:rsid w:val="00AA58F1"/>
    <w:rsid w:val="00AA7C54"/>
    <w:rsid w:val="00AA7CBF"/>
    <w:rsid w:val="00AC4EF9"/>
    <w:rsid w:val="00AC6C6D"/>
    <w:rsid w:val="00AD00E1"/>
    <w:rsid w:val="00AD50FD"/>
    <w:rsid w:val="00AD5D44"/>
    <w:rsid w:val="00AE0203"/>
    <w:rsid w:val="00AE4DA7"/>
    <w:rsid w:val="00AF011F"/>
    <w:rsid w:val="00AF34E2"/>
    <w:rsid w:val="00AF54B7"/>
    <w:rsid w:val="00AF6D2F"/>
    <w:rsid w:val="00B051BF"/>
    <w:rsid w:val="00B119DF"/>
    <w:rsid w:val="00B20ED4"/>
    <w:rsid w:val="00B214C0"/>
    <w:rsid w:val="00B251C4"/>
    <w:rsid w:val="00B32BC5"/>
    <w:rsid w:val="00B40183"/>
    <w:rsid w:val="00B41B87"/>
    <w:rsid w:val="00B559DF"/>
    <w:rsid w:val="00B57D88"/>
    <w:rsid w:val="00B607B7"/>
    <w:rsid w:val="00B67A6B"/>
    <w:rsid w:val="00B743CB"/>
    <w:rsid w:val="00B80143"/>
    <w:rsid w:val="00B92546"/>
    <w:rsid w:val="00B9333F"/>
    <w:rsid w:val="00B9558A"/>
    <w:rsid w:val="00B97C69"/>
    <w:rsid w:val="00BA1297"/>
    <w:rsid w:val="00BA1740"/>
    <w:rsid w:val="00BA1B92"/>
    <w:rsid w:val="00BB2FBA"/>
    <w:rsid w:val="00BC6175"/>
    <w:rsid w:val="00BC67D7"/>
    <w:rsid w:val="00BD5017"/>
    <w:rsid w:val="00BD73DC"/>
    <w:rsid w:val="00BE34D6"/>
    <w:rsid w:val="00BE6F7A"/>
    <w:rsid w:val="00BF3234"/>
    <w:rsid w:val="00C047F6"/>
    <w:rsid w:val="00C05291"/>
    <w:rsid w:val="00C07A8C"/>
    <w:rsid w:val="00C1276E"/>
    <w:rsid w:val="00C2331E"/>
    <w:rsid w:val="00C25267"/>
    <w:rsid w:val="00C26013"/>
    <w:rsid w:val="00C4156E"/>
    <w:rsid w:val="00C474C7"/>
    <w:rsid w:val="00C50BAF"/>
    <w:rsid w:val="00C52318"/>
    <w:rsid w:val="00C540CB"/>
    <w:rsid w:val="00C70B3D"/>
    <w:rsid w:val="00C72218"/>
    <w:rsid w:val="00C75999"/>
    <w:rsid w:val="00C76C16"/>
    <w:rsid w:val="00C81F9E"/>
    <w:rsid w:val="00C82867"/>
    <w:rsid w:val="00C82F17"/>
    <w:rsid w:val="00C8511B"/>
    <w:rsid w:val="00C8589A"/>
    <w:rsid w:val="00C94942"/>
    <w:rsid w:val="00C95E2D"/>
    <w:rsid w:val="00CA220A"/>
    <w:rsid w:val="00CA4D32"/>
    <w:rsid w:val="00CA7E10"/>
    <w:rsid w:val="00CA7F76"/>
    <w:rsid w:val="00CB08DF"/>
    <w:rsid w:val="00CB1FC9"/>
    <w:rsid w:val="00CC53EB"/>
    <w:rsid w:val="00CD0E1D"/>
    <w:rsid w:val="00CD2F09"/>
    <w:rsid w:val="00CE069B"/>
    <w:rsid w:val="00CE2D61"/>
    <w:rsid w:val="00CF2627"/>
    <w:rsid w:val="00CF2B90"/>
    <w:rsid w:val="00D0169D"/>
    <w:rsid w:val="00D10671"/>
    <w:rsid w:val="00D141E4"/>
    <w:rsid w:val="00D202DA"/>
    <w:rsid w:val="00D23FC3"/>
    <w:rsid w:val="00D35792"/>
    <w:rsid w:val="00D361A6"/>
    <w:rsid w:val="00D365B7"/>
    <w:rsid w:val="00D37130"/>
    <w:rsid w:val="00D44134"/>
    <w:rsid w:val="00D441E1"/>
    <w:rsid w:val="00D4612B"/>
    <w:rsid w:val="00D47500"/>
    <w:rsid w:val="00D5720A"/>
    <w:rsid w:val="00D57A3D"/>
    <w:rsid w:val="00D62FD8"/>
    <w:rsid w:val="00D64892"/>
    <w:rsid w:val="00D731E3"/>
    <w:rsid w:val="00D868D3"/>
    <w:rsid w:val="00D86A2F"/>
    <w:rsid w:val="00D972C9"/>
    <w:rsid w:val="00DA5852"/>
    <w:rsid w:val="00DB2D40"/>
    <w:rsid w:val="00DB3CF6"/>
    <w:rsid w:val="00DC0795"/>
    <w:rsid w:val="00DC0E3E"/>
    <w:rsid w:val="00DC35C4"/>
    <w:rsid w:val="00DD45A8"/>
    <w:rsid w:val="00DE1B7C"/>
    <w:rsid w:val="00DE6FD5"/>
    <w:rsid w:val="00DF01C4"/>
    <w:rsid w:val="00DF18AB"/>
    <w:rsid w:val="00DF1927"/>
    <w:rsid w:val="00DF60C9"/>
    <w:rsid w:val="00DF7A14"/>
    <w:rsid w:val="00E0002C"/>
    <w:rsid w:val="00E02F09"/>
    <w:rsid w:val="00E0419A"/>
    <w:rsid w:val="00E075FD"/>
    <w:rsid w:val="00E0763C"/>
    <w:rsid w:val="00E1070C"/>
    <w:rsid w:val="00E140BA"/>
    <w:rsid w:val="00E14F3D"/>
    <w:rsid w:val="00E20884"/>
    <w:rsid w:val="00E2170A"/>
    <w:rsid w:val="00E43F8F"/>
    <w:rsid w:val="00E452A3"/>
    <w:rsid w:val="00E465B1"/>
    <w:rsid w:val="00E472F7"/>
    <w:rsid w:val="00E5268D"/>
    <w:rsid w:val="00E530C1"/>
    <w:rsid w:val="00E60A25"/>
    <w:rsid w:val="00E6546F"/>
    <w:rsid w:val="00E65E35"/>
    <w:rsid w:val="00E678BE"/>
    <w:rsid w:val="00E71E4B"/>
    <w:rsid w:val="00E81F8B"/>
    <w:rsid w:val="00E87A9C"/>
    <w:rsid w:val="00E908B2"/>
    <w:rsid w:val="00E91AEB"/>
    <w:rsid w:val="00E93483"/>
    <w:rsid w:val="00E94ECE"/>
    <w:rsid w:val="00EA2B7C"/>
    <w:rsid w:val="00EA4062"/>
    <w:rsid w:val="00EA5BFF"/>
    <w:rsid w:val="00EA664E"/>
    <w:rsid w:val="00EB1664"/>
    <w:rsid w:val="00EB62C5"/>
    <w:rsid w:val="00EC1CE2"/>
    <w:rsid w:val="00EC25F9"/>
    <w:rsid w:val="00EC4E30"/>
    <w:rsid w:val="00EC5C91"/>
    <w:rsid w:val="00ED5225"/>
    <w:rsid w:val="00ED6B64"/>
    <w:rsid w:val="00ED7FCF"/>
    <w:rsid w:val="00EE21E5"/>
    <w:rsid w:val="00EE5430"/>
    <w:rsid w:val="00EE7582"/>
    <w:rsid w:val="00EF4D35"/>
    <w:rsid w:val="00EF5ED1"/>
    <w:rsid w:val="00EF7180"/>
    <w:rsid w:val="00F00D8B"/>
    <w:rsid w:val="00F01EBB"/>
    <w:rsid w:val="00F03C7A"/>
    <w:rsid w:val="00F04783"/>
    <w:rsid w:val="00F047CA"/>
    <w:rsid w:val="00F05562"/>
    <w:rsid w:val="00F056CE"/>
    <w:rsid w:val="00F1049B"/>
    <w:rsid w:val="00F13202"/>
    <w:rsid w:val="00F1626A"/>
    <w:rsid w:val="00F1728B"/>
    <w:rsid w:val="00F2006F"/>
    <w:rsid w:val="00F2757A"/>
    <w:rsid w:val="00F32C79"/>
    <w:rsid w:val="00F3383F"/>
    <w:rsid w:val="00F33F93"/>
    <w:rsid w:val="00F33FF3"/>
    <w:rsid w:val="00F41A5C"/>
    <w:rsid w:val="00F4218A"/>
    <w:rsid w:val="00F53C7C"/>
    <w:rsid w:val="00F607A9"/>
    <w:rsid w:val="00F61067"/>
    <w:rsid w:val="00F611F8"/>
    <w:rsid w:val="00F62DF2"/>
    <w:rsid w:val="00F64F0E"/>
    <w:rsid w:val="00F654BB"/>
    <w:rsid w:val="00F7262D"/>
    <w:rsid w:val="00F72D4C"/>
    <w:rsid w:val="00F74494"/>
    <w:rsid w:val="00F81ADF"/>
    <w:rsid w:val="00F86092"/>
    <w:rsid w:val="00F8651B"/>
    <w:rsid w:val="00F9017B"/>
    <w:rsid w:val="00F95B93"/>
    <w:rsid w:val="00FA24C2"/>
    <w:rsid w:val="00FA3B7F"/>
    <w:rsid w:val="00FB1B43"/>
    <w:rsid w:val="00FC25C3"/>
    <w:rsid w:val="00FC5C90"/>
    <w:rsid w:val="00FD4790"/>
    <w:rsid w:val="00FD7E4B"/>
    <w:rsid w:val="00FD7F9B"/>
    <w:rsid w:val="00FE2EE1"/>
    <w:rsid w:val="00FF03A4"/>
    <w:rsid w:val="00FF3E26"/>
    <w:rsid w:val="00FF4964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59E50"/>
  <w15:chartTrackingRefBased/>
  <w15:docId w15:val="{24DB0DEC-D412-4949-B1B9-F4C73703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B7F"/>
    <w:rPr>
      <w:sz w:val="24"/>
      <w:lang w:val="ru-RU" w:eastAsia="uk-UA"/>
    </w:rPr>
  </w:style>
  <w:style w:type="paragraph" w:styleId="1">
    <w:name w:val="heading 1"/>
    <w:basedOn w:val="a"/>
    <w:next w:val="a"/>
    <w:qFormat/>
    <w:rsid w:val="00FA3B7F"/>
    <w:pPr>
      <w:keepNext/>
      <w:outlineLvl w:val="0"/>
    </w:pPr>
    <w:rPr>
      <w:lang w:val="x-none"/>
    </w:rPr>
  </w:style>
  <w:style w:type="paragraph" w:styleId="2">
    <w:name w:val="heading 2"/>
    <w:basedOn w:val="a"/>
    <w:next w:val="a"/>
    <w:qFormat/>
    <w:rsid w:val="00FA3B7F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FA3B7F"/>
    <w:pPr>
      <w:keepNext/>
      <w:jc w:val="center"/>
      <w:outlineLvl w:val="2"/>
    </w:pPr>
    <w:rPr>
      <w:b/>
      <w:lang w:val="x-none"/>
    </w:rPr>
  </w:style>
  <w:style w:type="paragraph" w:styleId="40">
    <w:name w:val="heading 4"/>
    <w:basedOn w:val="a"/>
    <w:next w:val="a"/>
    <w:qFormat/>
    <w:rsid w:val="00BD73DC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0848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A3B7F"/>
    <w:pPr>
      <w:keepNext/>
      <w:jc w:val="both"/>
      <w:outlineLvl w:val="5"/>
    </w:pPr>
    <w:rPr>
      <w:color w:val="000000"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FA3B7F"/>
    <w:pPr>
      <w:ind w:firstLine="709"/>
      <w:jc w:val="both"/>
    </w:pPr>
    <w:rPr>
      <w:sz w:val="28"/>
    </w:rPr>
  </w:style>
  <w:style w:type="table" w:styleId="a3">
    <w:name w:val="Table Grid"/>
    <w:basedOn w:val="a1"/>
    <w:rsid w:val="00FA3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 Char1"/>
    <w:basedOn w:val="a"/>
    <w:rsid w:val="0089553D"/>
    <w:rPr>
      <w:rFonts w:ascii="Verdana" w:hAnsi="Verdana" w:cs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89553D"/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link w:val="a5"/>
    <w:rsid w:val="00AC4EF9"/>
    <w:pPr>
      <w:tabs>
        <w:tab w:val="center" w:pos="4677"/>
        <w:tab w:val="right" w:pos="9355"/>
      </w:tabs>
    </w:pPr>
    <w:rPr>
      <w:sz w:val="20"/>
      <w:lang w:eastAsia="ru-RU"/>
    </w:rPr>
  </w:style>
  <w:style w:type="character" w:customStyle="1" w:styleId="a5">
    <w:name w:val="Верхний колонтитул Знак"/>
    <w:link w:val="a4"/>
    <w:rsid w:val="00AC4EF9"/>
    <w:rPr>
      <w:lang w:val="ru-RU" w:eastAsia="ru-RU" w:bidi="ar-SA"/>
    </w:rPr>
  </w:style>
  <w:style w:type="paragraph" w:customStyle="1" w:styleId="a6">
    <w:name w:val="Стиль Знак Знак"/>
    <w:basedOn w:val="a"/>
    <w:rsid w:val="00AC4EF9"/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rsid w:val="00AC4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uk-UA"/>
    </w:rPr>
  </w:style>
  <w:style w:type="paragraph" w:styleId="4">
    <w:name w:val="List Number 4"/>
    <w:basedOn w:val="a"/>
    <w:rsid w:val="00AC4EF9"/>
    <w:pPr>
      <w:numPr>
        <w:numId w:val="1"/>
      </w:numPr>
    </w:pPr>
    <w:rPr>
      <w:sz w:val="20"/>
      <w:lang w:val="uk-UA" w:eastAsia="ru-RU"/>
    </w:rPr>
  </w:style>
  <w:style w:type="paragraph" w:styleId="a7">
    <w:name w:val="Normal (Web)"/>
    <w:basedOn w:val="a"/>
    <w:uiPriority w:val="99"/>
    <w:rsid w:val="00C047F6"/>
    <w:pPr>
      <w:spacing w:before="100" w:beforeAutospacing="1" w:after="100" w:afterAutospacing="1"/>
    </w:pPr>
    <w:rPr>
      <w:szCs w:val="24"/>
      <w:lang w:eastAsia="ru-RU"/>
    </w:rPr>
  </w:style>
  <w:style w:type="character" w:styleId="a8">
    <w:name w:val="page number"/>
    <w:basedOn w:val="a0"/>
    <w:rsid w:val="003D3700"/>
  </w:style>
  <w:style w:type="paragraph" w:styleId="a9">
    <w:name w:val="Body Text"/>
    <w:basedOn w:val="a"/>
    <w:rsid w:val="003D3700"/>
    <w:pPr>
      <w:spacing w:after="120"/>
    </w:pPr>
    <w:rPr>
      <w:sz w:val="20"/>
      <w:lang w:eastAsia="ru-RU"/>
    </w:rPr>
  </w:style>
  <w:style w:type="paragraph" w:styleId="aa">
    <w:name w:val="footer"/>
    <w:basedOn w:val="a"/>
    <w:rsid w:val="003D3700"/>
    <w:pPr>
      <w:tabs>
        <w:tab w:val="center" w:pos="4677"/>
        <w:tab w:val="right" w:pos="9355"/>
      </w:tabs>
    </w:pPr>
    <w:rPr>
      <w:sz w:val="20"/>
      <w:lang w:eastAsia="ru-RU"/>
    </w:rPr>
  </w:style>
  <w:style w:type="character" w:customStyle="1" w:styleId="50">
    <w:name w:val="Заголовок 5 Знак"/>
    <w:link w:val="5"/>
    <w:semiHidden/>
    <w:rsid w:val="00084873"/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character" w:customStyle="1" w:styleId="HTMLTypewriter">
    <w:name w:val="HTML Typewriter"/>
    <w:rsid w:val="00084873"/>
    <w:rPr>
      <w:sz w:val="20"/>
    </w:rPr>
  </w:style>
  <w:style w:type="paragraph" w:customStyle="1" w:styleId="HTMLPreformatted">
    <w:name w:val="HTML Preformatted"/>
    <w:basedOn w:val="a"/>
    <w:rsid w:val="00084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lang w:eastAsia="ru-RU"/>
    </w:rPr>
  </w:style>
  <w:style w:type="paragraph" w:customStyle="1" w:styleId="10">
    <w:name w:val="заголовок 1"/>
    <w:basedOn w:val="a"/>
    <w:next w:val="a"/>
    <w:rsid w:val="00084873"/>
    <w:pPr>
      <w:keepNext/>
      <w:autoSpaceDE w:val="0"/>
      <w:autoSpaceDN w:val="0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customStyle="1" w:styleId="51">
    <w:name w:val="заголовок 5"/>
    <w:basedOn w:val="a"/>
    <w:next w:val="a"/>
    <w:rsid w:val="00084873"/>
    <w:pPr>
      <w:keepNext/>
      <w:jc w:val="center"/>
    </w:pPr>
    <w:rPr>
      <w:b/>
      <w:bCs/>
      <w:sz w:val="28"/>
      <w:szCs w:val="28"/>
      <w:lang w:val="uk-UA"/>
    </w:rPr>
  </w:style>
  <w:style w:type="paragraph" w:customStyle="1" w:styleId="tjbmf">
    <w:name w:val="tj bmf"/>
    <w:basedOn w:val="a"/>
    <w:rsid w:val="00084873"/>
    <w:pPr>
      <w:spacing w:before="100" w:beforeAutospacing="1" w:after="100" w:afterAutospacing="1"/>
    </w:pPr>
    <w:rPr>
      <w:szCs w:val="24"/>
      <w:lang w:val="uk-UA"/>
    </w:rPr>
  </w:style>
  <w:style w:type="character" w:customStyle="1" w:styleId="fs2">
    <w:name w:val="fs2"/>
    <w:rsid w:val="0008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780C9-160F-4D5B-B0C4-12D6697E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SSMSC</Company>
  <LinksUpToDate>false</LinksUpToDate>
  <CharactersWithSpaces>2371</CharactersWithSpaces>
  <SharedDoc>false</SharedDoc>
  <HLinks>
    <vt:vector size="6" baseType="variant">
      <vt:variant>
        <vt:i4>2162731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http://zakon4.rada.gov.ua/laws/show/2343-12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samarina</dc:creator>
  <cp:keywords/>
  <dc:description/>
  <cp:lastModifiedBy>Руслан Кисляк</cp:lastModifiedBy>
  <cp:revision>4</cp:revision>
  <cp:lastPrinted>2017-10-10T09:12:00Z</cp:lastPrinted>
  <dcterms:created xsi:type="dcterms:W3CDTF">2019-08-06T08:33:00Z</dcterms:created>
  <dcterms:modified xsi:type="dcterms:W3CDTF">2019-08-06T08:36:00Z</dcterms:modified>
</cp:coreProperties>
</file>