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0F" w:rsidRDefault="002B730F" w:rsidP="002B730F">
      <w:pPr>
        <w:ind w:left="4111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1" locked="0" layoutInCell="1" allowOverlap="1" wp14:anchorId="206BA8DB" wp14:editId="5D398A56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30F" w:rsidRPr="00CE49E8" w:rsidRDefault="002B730F" w:rsidP="002B730F">
      <w:pPr>
        <w:ind w:left="4111"/>
        <w:jc w:val="right"/>
        <w:rPr>
          <w:sz w:val="28"/>
          <w:szCs w:val="28"/>
          <w:lang w:val="ru-RU"/>
        </w:rPr>
      </w:pPr>
    </w:p>
    <w:p w:rsidR="002B730F" w:rsidRPr="00384364" w:rsidRDefault="002B730F" w:rsidP="002B730F">
      <w:pPr>
        <w:ind w:left="-180"/>
        <w:jc w:val="center"/>
        <w:rPr>
          <w:sz w:val="32"/>
          <w:szCs w:val="32"/>
        </w:rPr>
      </w:pPr>
    </w:p>
    <w:p w:rsidR="002B730F" w:rsidRDefault="002B730F" w:rsidP="002B730F">
      <w:pPr>
        <w:jc w:val="center"/>
        <w:rPr>
          <w:sz w:val="28"/>
          <w:szCs w:val="28"/>
        </w:rPr>
      </w:pPr>
    </w:p>
    <w:p w:rsidR="002B730F" w:rsidRDefault="002B730F" w:rsidP="002B730F">
      <w:pPr>
        <w:jc w:val="center"/>
        <w:rPr>
          <w:sz w:val="28"/>
          <w:szCs w:val="28"/>
        </w:rPr>
      </w:pPr>
    </w:p>
    <w:p w:rsidR="002B730F" w:rsidRPr="001C2975" w:rsidRDefault="002B730F" w:rsidP="002B730F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2B730F" w:rsidRPr="001C2975" w:rsidRDefault="002B730F" w:rsidP="002B730F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2B730F" w:rsidRDefault="002B730F" w:rsidP="002B730F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 wp14:anchorId="037CE89A" wp14:editId="69F409E0">
            <wp:extent cx="51625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0F" w:rsidRPr="00940CA2" w:rsidRDefault="002B730F" w:rsidP="002B730F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2B730F" w:rsidRPr="00940CA2" w:rsidRDefault="002B730F" w:rsidP="002B730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2B730F" w:rsidTr="00C57450">
        <w:tc>
          <w:tcPr>
            <w:tcW w:w="4219" w:type="dxa"/>
          </w:tcPr>
          <w:p w:rsidR="002B730F" w:rsidRPr="0097659A" w:rsidRDefault="00142818" w:rsidP="001428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«12</w:t>
            </w:r>
            <w:r w:rsidR="002B730F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вересня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2B730F" w:rsidRPr="0097659A">
              <w:rPr>
                <w:sz w:val="27"/>
                <w:szCs w:val="27"/>
              </w:rPr>
              <w:t>20</w:t>
            </w:r>
            <w:r w:rsidR="002B730F" w:rsidRPr="0097659A">
              <w:rPr>
                <w:sz w:val="27"/>
                <w:szCs w:val="27"/>
                <w:lang w:val="en-US"/>
              </w:rPr>
              <w:t>1</w:t>
            </w:r>
            <w:r w:rsidR="002B730F">
              <w:rPr>
                <w:sz w:val="27"/>
                <w:szCs w:val="27"/>
              </w:rPr>
              <w:t>9</w:t>
            </w:r>
            <w:r w:rsidR="002B730F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2B730F" w:rsidRPr="0097659A" w:rsidRDefault="002B730F" w:rsidP="00C57450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2B730F" w:rsidRDefault="00142818" w:rsidP="00C57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</w:t>
            </w:r>
            <w:r>
              <w:rPr>
                <w:sz w:val="28"/>
                <w:lang w:val="en-US"/>
              </w:rPr>
              <w:t>516</w:t>
            </w:r>
            <w:r w:rsidR="002B730F">
              <w:rPr>
                <w:sz w:val="28"/>
              </w:rPr>
              <w:t xml:space="preserve">   </w:t>
            </w:r>
          </w:p>
        </w:tc>
      </w:tr>
    </w:tbl>
    <w:p w:rsidR="002B730F" w:rsidRPr="008140AB" w:rsidRDefault="002B730F" w:rsidP="002B730F">
      <w:pPr>
        <w:tabs>
          <w:tab w:val="left" w:pos="4111"/>
        </w:tabs>
        <w:ind w:right="5811"/>
        <w:jc w:val="both"/>
      </w:pPr>
    </w:p>
    <w:p w:rsidR="002B730F" w:rsidRPr="001859C3" w:rsidRDefault="002B730F" w:rsidP="001859C3">
      <w:pPr>
        <w:tabs>
          <w:tab w:val="left" w:pos="3686"/>
        </w:tabs>
        <w:ind w:right="5953"/>
        <w:jc w:val="both"/>
        <w:rPr>
          <w:sz w:val="24"/>
          <w:szCs w:val="24"/>
        </w:rPr>
      </w:pPr>
      <w:r w:rsidRPr="001859C3">
        <w:rPr>
          <w:sz w:val="24"/>
          <w:szCs w:val="24"/>
        </w:rPr>
        <w:t>Про погодження набуття</w:t>
      </w:r>
      <w:r w:rsidR="00971036" w:rsidRPr="001859C3">
        <w:rPr>
          <w:sz w:val="24"/>
          <w:szCs w:val="24"/>
        </w:rPr>
        <w:t xml:space="preserve"> істотної участі </w:t>
      </w:r>
      <w:proofErr w:type="spellStart"/>
      <w:r w:rsidR="00B018D7" w:rsidRPr="001859C3">
        <w:rPr>
          <w:sz w:val="24"/>
          <w:szCs w:val="24"/>
        </w:rPr>
        <w:t>Логіновим</w:t>
      </w:r>
      <w:proofErr w:type="spellEnd"/>
      <w:r w:rsidR="00B018D7" w:rsidRPr="001859C3">
        <w:rPr>
          <w:sz w:val="24"/>
          <w:szCs w:val="24"/>
        </w:rPr>
        <w:t xml:space="preserve"> Михайлом Миколайовичем</w:t>
      </w:r>
      <w:r w:rsidRPr="001859C3">
        <w:rPr>
          <w:sz w:val="24"/>
          <w:szCs w:val="24"/>
        </w:rPr>
        <w:t xml:space="preserve"> у професійному учаснику фондового ринку </w:t>
      </w:r>
      <w:r w:rsidR="00B018D7" w:rsidRPr="001859C3">
        <w:rPr>
          <w:sz w:val="24"/>
          <w:szCs w:val="24"/>
        </w:rPr>
        <w:t>ТОВ «КУА КЕПІТАЛ МЕНЕДЖМЕНТ»</w:t>
      </w:r>
    </w:p>
    <w:p w:rsidR="002B730F" w:rsidRDefault="002B730F" w:rsidP="002B730F">
      <w:pPr>
        <w:jc w:val="both"/>
        <w:rPr>
          <w:sz w:val="24"/>
          <w:szCs w:val="24"/>
        </w:rPr>
      </w:pPr>
    </w:p>
    <w:p w:rsidR="00D06885" w:rsidRDefault="00D06885" w:rsidP="002B730F">
      <w:pPr>
        <w:jc w:val="both"/>
        <w:rPr>
          <w:sz w:val="24"/>
          <w:szCs w:val="24"/>
        </w:rPr>
      </w:pPr>
    </w:p>
    <w:p w:rsidR="002B730F" w:rsidRPr="004958B0" w:rsidRDefault="002B730F" w:rsidP="002B730F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958B0">
        <w:rPr>
          <w:sz w:val="28"/>
          <w:szCs w:val="28"/>
        </w:rPr>
        <w:t xml:space="preserve"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26.04.2012 року за № 635/20948 (із змінами), за результатами розгляду заяви та документів, наданих </w:t>
      </w:r>
      <w:proofErr w:type="spellStart"/>
      <w:r w:rsidR="00B018D7" w:rsidRPr="004958B0">
        <w:rPr>
          <w:sz w:val="28"/>
          <w:szCs w:val="28"/>
        </w:rPr>
        <w:t>Логіновим</w:t>
      </w:r>
      <w:proofErr w:type="spellEnd"/>
      <w:r w:rsidR="00B018D7" w:rsidRPr="004958B0">
        <w:rPr>
          <w:sz w:val="28"/>
          <w:szCs w:val="28"/>
        </w:rPr>
        <w:t xml:space="preserve"> Михайлом Миколайовичем </w:t>
      </w:r>
      <w:r w:rsidRPr="004958B0">
        <w:rPr>
          <w:sz w:val="28"/>
          <w:szCs w:val="28"/>
        </w:rPr>
        <w:t xml:space="preserve">за </w:t>
      </w:r>
      <w:proofErr w:type="spellStart"/>
      <w:r w:rsidRPr="004958B0">
        <w:rPr>
          <w:sz w:val="28"/>
          <w:szCs w:val="28"/>
        </w:rPr>
        <w:t>вх</w:t>
      </w:r>
      <w:proofErr w:type="spellEnd"/>
      <w:r w:rsidRPr="004958B0">
        <w:rPr>
          <w:sz w:val="28"/>
          <w:szCs w:val="28"/>
        </w:rPr>
        <w:t>.</w:t>
      </w:r>
      <w:r w:rsidRPr="004958B0">
        <w:rPr>
          <w:color w:val="FFFFFF"/>
          <w:sz w:val="28"/>
          <w:szCs w:val="28"/>
        </w:rPr>
        <w:t> </w:t>
      </w:r>
      <w:r w:rsidRPr="004958B0">
        <w:rPr>
          <w:sz w:val="28"/>
          <w:szCs w:val="28"/>
        </w:rPr>
        <w:t>№</w:t>
      </w:r>
      <w:r w:rsidRPr="004958B0">
        <w:rPr>
          <w:color w:val="FFFFFF"/>
          <w:sz w:val="28"/>
          <w:szCs w:val="28"/>
        </w:rPr>
        <w:t>_</w:t>
      </w:r>
      <w:r w:rsidRPr="004958B0">
        <w:rPr>
          <w:sz w:val="28"/>
          <w:szCs w:val="28"/>
        </w:rPr>
        <w:t>22/</w:t>
      </w:r>
      <w:r w:rsidR="00B018D7" w:rsidRPr="004958B0">
        <w:rPr>
          <w:sz w:val="28"/>
          <w:szCs w:val="28"/>
        </w:rPr>
        <w:t>3810</w:t>
      </w:r>
      <w:r w:rsidRPr="004958B0">
        <w:rPr>
          <w:sz w:val="28"/>
          <w:szCs w:val="28"/>
        </w:rPr>
        <w:t xml:space="preserve">-АП від </w:t>
      </w:r>
      <w:r w:rsidR="00B018D7" w:rsidRPr="004958B0">
        <w:rPr>
          <w:sz w:val="28"/>
          <w:szCs w:val="28"/>
        </w:rPr>
        <w:t>16</w:t>
      </w:r>
      <w:r w:rsidRPr="004958B0">
        <w:rPr>
          <w:sz w:val="28"/>
          <w:szCs w:val="28"/>
        </w:rPr>
        <w:t>.0</w:t>
      </w:r>
      <w:r w:rsidR="00B018D7" w:rsidRPr="004958B0">
        <w:rPr>
          <w:sz w:val="28"/>
          <w:szCs w:val="28"/>
        </w:rPr>
        <w:t>8</w:t>
      </w:r>
      <w:r w:rsidRPr="004958B0">
        <w:rPr>
          <w:sz w:val="28"/>
          <w:szCs w:val="28"/>
        </w:rPr>
        <w:t xml:space="preserve">.2019р., </w:t>
      </w:r>
    </w:p>
    <w:p w:rsidR="002B730F" w:rsidRPr="004958B0" w:rsidRDefault="002B730F" w:rsidP="002B730F">
      <w:pPr>
        <w:jc w:val="center"/>
        <w:rPr>
          <w:sz w:val="28"/>
          <w:szCs w:val="28"/>
        </w:rPr>
      </w:pPr>
    </w:p>
    <w:p w:rsidR="002B730F" w:rsidRPr="004958B0" w:rsidRDefault="002B730F" w:rsidP="002B730F">
      <w:pPr>
        <w:jc w:val="center"/>
        <w:rPr>
          <w:sz w:val="28"/>
          <w:szCs w:val="28"/>
        </w:rPr>
      </w:pPr>
      <w:r w:rsidRPr="004958B0">
        <w:rPr>
          <w:sz w:val="28"/>
          <w:szCs w:val="28"/>
        </w:rPr>
        <w:t>Національна комісія з цінних паперів та фондового ринку</w:t>
      </w:r>
    </w:p>
    <w:p w:rsidR="002B730F" w:rsidRPr="004958B0" w:rsidRDefault="002B730F" w:rsidP="002B730F">
      <w:pPr>
        <w:rPr>
          <w:sz w:val="28"/>
          <w:szCs w:val="28"/>
        </w:rPr>
      </w:pPr>
    </w:p>
    <w:p w:rsidR="002B730F" w:rsidRPr="004958B0" w:rsidRDefault="002B730F" w:rsidP="002B730F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 w:rsidRPr="004958B0">
        <w:rPr>
          <w:b/>
          <w:sz w:val="28"/>
          <w:szCs w:val="28"/>
          <w:lang w:val="uk-UA"/>
        </w:rPr>
        <w:t>ВИРІШИЛА:</w:t>
      </w:r>
    </w:p>
    <w:p w:rsidR="002B730F" w:rsidRPr="004958B0" w:rsidRDefault="002B730F" w:rsidP="002B730F">
      <w:pPr>
        <w:jc w:val="both"/>
        <w:rPr>
          <w:sz w:val="28"/>
          <w:szCs w:val="28"/>
        </w:rPr>
      </w:pPr>
    </w:p>
    <w:p w:rsidR="002B730F" w:rsidRPr="004958B0" w:rsidRDefault="002B730F" w:rsidP="002B730F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4958B0">
        <w:rPr>
          <w:sz w:val="28"/>
          <w:szCs w:val="28"/>
        </w:rPr>
        <w:t xml:space="preserve">          1.  Погодити набуття </w:t>
      </w:r>
      <w:r w:rsidR="00971036" w:rsidRPr="004958B0">
        <w:rPr>
          <w:sz w:val="28"/>
          <w:szCs w:val="28"/>
        </w:rPr>
        <w:t xml:space="preserve">істотної участі </w:t>
      </w:r>
      <w:proofErr w:type="spellStart"/>
      <w:r w:rsidR="00D06885" w:rsidRPr="004958B0">
        <w:rPr>
          <w:sz w:val="28"/>
          <w:szCs w:val="28"/>
        </w:rPr>
        <w:t>Логіновим</w:t>
      </w:r>
      <w:proofErr w:type="spellEnd"/>
      <w:r w:rsidR="00D06885" w:rsidRPr="004958B0">
        <w:rPr>
          <w:sz w:val="28"/>
          <w:szCs w:val="28"/>
        </w:rPr>
        <w:t xml:space="preserve"> Михайлом Миколайовичем</w:t>
      </w:r>
      <w:r w:rsidRPr="004958B0">
        <w:rPr>
          <w:sz w:val="28"/>
          <w:szCs w:val="28"/>
        </w:rPr>
        <w:t xml:space="preserve">, яке призведе до прямого володіння у розмірі </w:t>
      </w:r>
      <w:r w:rsidR="00D06885" w:rsidRPr="004958B0">
        <w:rPr>
          <w:sz w:val="28"/>
          <w:szCs w:val="28"/>
        </w:rPr>
        <w:t xml:space="preserve">100 </w:t>
      </w:r>
      <w:r w:rsidR="00D11757" w:rsidRPr="004958B0">
        <w:rPr>
          <w:sz w:val="28"/>
          <w:szCs w:val="28"/>
        </w:rPr>
        <w:t xml:space="preserve">% </w:t>
      </w:r>
      <w:r w:rsidRPr="004958B0">
        <w:rPr>
          <w:sz w:val="28"/>
          <w:szCs w:val="28"/>
        </w:rPr>
        <w:t xml:space="preserve">статутного капіталу професійного учасника фондового ринку </w:t>
      </w:r>
      <w:r w:rsidR="00D06885" w:rsidRPr="004958B0">
        <w:rPr>
          <w:sz w:val="28"/>
          <w:szCs w:val="28"/>
        </w:rPr>
        <w:t xml:space="preserve">ТОВ «КУА КЕПІТАЛ МЕНЕДЖМЕНТ» </w:t>
      </w:r>
      <w:r w:rsidRPr="004958B0">
        <w:rPr>
          <w:sz w:val="28"/>
          <w:szCs w:val="28"/>
        </w:rPr>
        <w:t xml:space="preserve">(ідентифікаційний код юридичної особи </w:t>
      </w:r>
      <w:r w:rsidR="00D06885" w:rsidRPr="004958B0">
        <w:rPr>
          <w:sz w:val="28"/>
          <w:szCs w:val="28"/>
        </w:rPr>
        <w:t>32588724</w:t>
      </w:r>
      <w:r w:rsidRPr="004958B0">
        <w:rPr>
          <w:sz w:val="28"/>
          <w:szCs w:val="28"/>
        </w:rPr>
        <w:t>).</w:t>
      </w:r>
    </w:p>
    <w:p w:rsidR="002B730F" w:rsidRPr="004958B0" w:rsidRDefault="002B730F" w:rsidP="002B730F">
      <w:pPr>
        <w:pStyle w:val="a3"/>
        <w:ind w:firstLine="709"/>
        <w:rPr>
          <w:szCs w:val="28"/>
        </w:rPr>
      </w:pPr>
      <w:r w:rsidRPr="004958B0">
        <w:rPr>
          <w:szCs w:val="28"/>
        </w:rPr>
        <w:t>2. Департаменту ліцензування професійних учасників фондового ринку</w:t>
      </w:r>
      <w:r w:rsidRPr="004958B0">
        <w:rPr>
          <w:color w:val="FFFFFF"/>
          <w:szCs w:val="28"/>
        </w:rPr>
        <w:t>_</w:t>
      </w:r>
      <w:r w:rsidRPr="004958B0">
        <w:rPr>
          <w:szCs w:val="28"/>
        </w:rPr>
        <w:t>(</w:t>
      </w:r>
      <w:proofErr w:type="spellStart"/>
      <w:r w:rsidRPr="004958B0">
        <w:rPr>
          <w:szCs w:val="28"/>
        </w:rPr>
        <w:t>О.</w:t>
      </w:r>
      <w:r w:rsidRPr="004958B0">
        <w:rPr>
          <w:color w:val="FFFFFF"/>
          <w:szCs w:val="28"/>
        </w:rPr>
        <w:t>_</w:t>
      </w:r>
      <w:r w:rsidRPr="004958B0">
        <w:rPr>
          <w:szCs w:val="28"/>
        </w:rPr>
        <w:t>Симоненко</w:t>
      </w:r>
      <w:proofErr w:type="spellEnd"/>
      <w:r w:rsidRPr="004958B0">
        <w:rPr>
          <w:szCs w:val="28"/>
        </w:rPr>
        <w:t xml:space="preserve">) повідомити </w:t>
      </w:r>
      <w:r w:rsidR="00D06885" w:rsidRPr="004958B0">
        <w:rPr>
          <w:szCs w:val="28"/>
        </w:rPr>
        <w:t>ТОВ «КУА КЕПІТАЛ МЕНЕДЖМЕНТ»</w:t>
      </w:r>
      <w:r w:rsidRPr="004958B0">
        <w:rPr>
          <w:szCs w:val="28"/>
        </w:rPr>
        <w:t xml:space="preserve"> та </w:t>
      </w:r>
      <w:proofErr w:type="spellStart"/>
      <w:r w:rsidR="00D06885" w:rsidRPr="004958B0">
        <w:rPr>
          <w:szCs w:val="28"/>
        </w:rPr>
        <w:t>Логінов</w:t>
      </w:r>
      <w:r w:rsidR="00692696" w:rsidRPr="004958B0">
        <w:rPr>
          <w:szCs w:val="28"/>
        </w:rPr>
        <w:t>а</w:t>
      </w:r>
      <w:proofErr w:type="spellEnd"/>
      <w:r w:rsidR="00D06885" w:rsidRPr="004958B0">
        <w:rPr>
          <w:szCs w:val="28"/>
        </w:rPr>
        <w:t xml:space="preserve"> Михайл</w:t>
      </w:r>
      <w:r w:rsidR="00692696" w:rsidRPr="004958B0">
        <w:rPr>
          <w:szCs w:val="28"/>
        </w:rPr>
        <w:t>а</w:t>
      </w:r>
      <w:r w:rsidR="00D06885" w:rsidRPr="004958B0">
        <w:rPr>
          <w:szCs w:val="28"/>
        </w:rPr>
        <w:t xml:space="preserve"> Миколайович</w:t>
      </w:r>
      <w:r w:rsidR="00692696" w:rsidRPr="004958B0">
        <w:rPr>
          <w:szCs w:val="28"/>
        </w:rPr>
        <w:t>а</w:t>
      </w:r>
      <w:r w:rsidR="00D06885" w:rsidRPr="004958B0">
        <w:rPr>
          <w:szCs w:val="28"/>
        </w:rPr>
        <w:t xml:space="preserve"> </w:t>
      </w:r>
      <w:r w:rsidRPr="004958B0">
        <w:rPr>
          <w:szCs w:val="28"/>
        </w:rPr>
        <w:t>про прийняте рішення.</w:t>
      </w:r>
    </w:p>
    <w:p w:rsidR="002B730F" w:rsidRPr="004958B0" w:rsidRDefault="002B730F" w:rsidP="002B730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958B0">
        <w:rPr>
          <w:sz w:val="28"/>
          <w:szCs w:val="28"/>
          <w:lang w:val="ru-RU"/>
        </w:rPr>
        <w:t>3</w:t>
      </w:r>
      <w:r w:rsidRPr="004958B0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4958B0">
        <w:rPr>
          <w:sz w:val="28"/>
          <w:szCs w:val="28"/>
        </w:rPr>
        <w:t>О.</w:t>
      </w:r>
      <w:r w:rsidRPr="004958B0">
        <w:rPr>
          <w:color w:val="FFFFFF"/>
          <w:sz w:val="28"/>
          <w:szCs w:val="28"/>
        </w:rPr>
        <w:t>_</w:t>
      </w:r>
      <w:r w:rsidRPr="004958B0">
        <w:rPr>
          <w:sz w:val="28"/>
          <w:szCs w:val="28"/>
        </w:rPr>
        <w:t>Панченка</w:t>
      </w:r>
      <w:proofErr w:type="spellEnd"/>
      <w:r w:rsidRPr="004958B0">
        <w:rPr>
          <w:sz w:val="28"/>
          <w:szCs w:val="28"/>
        </w:rPr>
        <w:t>.</w:t>
      </w:r>
    </w:p>
    <w:p w:rsidR="001859C3" w:rsidRPr="004958B0" w:rsidRDefault="001859C3" w:rsidP="001859C3">
      <w:pPr>
        <w:tabs>
          <w:tab w:val="left" w:pos="18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2B730F" w:rsidRPr="004958B0" w:rsidRDefault="002B730F" w:rsidP="002B7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8"/>
          <w:szCs w:val="28"/>
        </w:rPr>
      </w:pPr>
      <w:r w:rsidRPr="004958B0">
        <w:rPr>
          <w:b/>
          <w:sz w:val="28"/>
          <w:szCs w:val="28"/>
        </w:rPr>
        <w:t xml:space="preserve">Голова Комісії                                                          </w:t>
      </w:r>
      <w:r w:rsidRPr="004958B0">
        <w:rPr>
          <w:b/>
          <w:sz w:val="28"/>
          <w:szCs w:val="28"/>
        </w:rPr>
        <w:tab/>
        <w:t xml:space="preserve">       Т. </w:t>
      </w:r>
      <w:proofErr w:type="spellStart"/>
      <w:r w:rsidRPr="004958B0">
        <w:rPr>
          <w:b/>
          <w:sz w:val="28"/>
          <w:szCs w:val="28"/>
        </w:rPr>
        <w:t>Хромаєв</w:t>
      </w:r>
      <w:proofErr w:type="spellEnd"/>
    </w:p>
    <w:p w:rsidR="002B730F" w:rsidRDefault="002B730F" w:rsidP="002B730F">
      <w:pPr>
        <w:rPr>
          <w:sz w:val="12"/>
          <w:szCs w:val="12"/>
        </w:rPr>
      </w:pPr>
    </w:p>
    <w:p w:rsidR="002B730F" w:rsidRPr="00727B7D" w:rsidRDefault="002B730F" w:rsidP="002B730F">
      <w:pPr>
        <w:tabs>
          <w:tab w:val="left" w:pos="1134"/>
        </w:tabs>
        <w:ind w:left="7560" w:right="-464"/>
        <w:rPr>
          <w:sz w:val="14"/>
          <w:szCs w:val="14"/>
        </w:rPr>
      </w:pPr>
      <w:r w:rsidRPr="00727B7D">
        <w:rPr>
          <w:sz w:val="14"/>
          <w:szCs w:val="14"/>
        </w:rPr>
        <w:t>Протокол засідання Комісії</w:t>
      </w:r>
    </w:p>
    <w:p w:rsidR="002B730F" w:rsidRPr="00727B7D" w:rsidRDefault="00A435EF" w:rsidP="002B730F">
      <w:pPr>
        <w:tabs>
          <w:tab w:val="left" w:pos="1134"/>
        </w:tabs>
        <w:ind w:left="7560" w:right="-464"/>
        <w:rPr>
          <w:sz w:val="14"/>
          <w:szCs w:val="14"/>
        </w:rPr>
      </w:pPr>
      <w:r>
        <w:rPr>
          <w:sz w:val="14"/>
          <w:szCs w:val="14"/>
        </w:rPr>
        <w:t>Від «12</w:t>
      </w:r>
      <w:r w:rsidR="002B730F" w:rsidRPr="00727B7D">
        <w:rPr>
          <w:sz w:val="14"/>
          <w:szCs w:val="14"/>
        </w:rPr>
        <w:t>»</w:t>
      </w:r>
      <w:r>
        <w:rPr>
          <w:sz w:val="14"/>
          <w:szCs w:val="14"/>
        </w:rPr>
        <w:t xml:space="preserve"> вересня 2019 р. № 48</w:t>
      </w:r>
      <w:bookmarkStart w:id="0" w:name="_GoBack"/>
      <w:bookmarkEnd w:id="0"/>
    </w:p>
    <w:p w:rsidR="00692696" w:rsidRDefault="00692696" w:rsidP="000D19C5">
      <w:pPr>
        <w:pStyle w:val="a5"/>
        <w:ind w:right="720"/>
        <w:jc w:val="left"/>
        <w:rPr>
          <w:sz w:val="24"/>
        </w:rPr>
      </w:pPr>
    </w:p>
    <w:sectPr w:rsidR="00692696" w:rsidSect="001859C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0F"/>
    <w:rsid w:val="000D19C5"/>
    <w:rsid w:val="00142818"/>
    <w:rsid w:val="001859C3"/>
    <w:rsid w:val="002B730F"/>
    <w:rsid w:val="002F0C33"/>
    <w:rsid w:val="004958B0"/>
    <w:rsid w:val="004E0C43"/>
    <w:rsid w:val="00692696"/>
    <w:rsid w:val="006E0270"/>
    <w:rsid w:val="00727B7D"/>
    <w:rsid w:val="007C4005"/>
    <w:rsid w:val="00971036"/>
    <w:rsid w:val="00A435EF"/>
    <w:rsid w:val="00B018D7"/>
    <w:rsid w:val="00B52C90"/>
    <w:rsid w:val="00C8707D"/>
    <w:rsid w:val="00D06885"/>
    <w:rsid w:val="00D11757"/>
    <w:rsid w:val="00DA779D"/>
    <w:rsid w:val="00DC6650"/>
    <w:rsid w:val="00E10C0C"/>
    <w:rsid w:val="00E54CEE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324C"/>
  <w15:chartTrackingRefBased/>
  <w15:docId w15:val="{988EEA1F-A893-4C7E-8ECC-B536D637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30F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2B730F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3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30F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2B730F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2B7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B730F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2B73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027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0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2019-09-04T07:10:00Z</cp:lastPrinted>
  <dcterms:created xsi:type="dcterms:W3CDTF">2019-07-31T07:57:00Z</dcterms:created>
  <dcterms:modified xsi:type="dcterms:W3CDTF">2019-09-12T12:38:00Z</dcterms:modified>
</cp:coreProperties>
</file>