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26D0" w:rsidRPr="005A49A7" w:rsidRDefault="007B26D0" w:rsidP="007B26D0">
      <w:pPr>
        <w:jc w:val="center"/>
        <w:rPr>
          <w:rFonts w:ascii="Arial" w:hAnsi="Arial"/>
        </w:rPr>
      </w:pPr>
      <w:r w:rsidRPr="005A49A7">
        <w:rPr>
          <w:sz w:val="16"/>
        </w:rPr>
        <w:object w:dxaOrig="1459" w:dyaOrig="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7pt" o:ole="">
            <v:imagedata r:id="rId7" o:title=""/>
          </v:shape>
          <o:OLEObject Type="Embed" ProgID="Word.Document.8" ShapeID="_x0000_i1025" DrawAspect="Content" ObjectID="_1629200281" r:id="rId8"/>
        </w:object>
      </w:r>
      <w:r w:rsidRPr="005A49A7">
        <w:rPr>
          <w:sz w:val="16"/>
        </w:rPr>
        <w:t xml:space="preserve"> </w:t>
      </w:r>
    </w:p>
    <w:p w:rsidR="007B26D0" w:rsidRPr="00A31324" w:rsidRDefault="007B26D0" w:rsidP="007B26D0">
      <w:pPr>
        <w:rPr>
          <w:rFonts w:ascii="Arial" w:hAnsi="Arial"/>
          <w:sz w:val="16"/>
          <w:szCs w:val="16"/>
        </w:rPr>
      </w:pPr>
      <w:r w:rsidRPr="00A31324">
        <w:rPr>
          <w:rFonts w:ascii="Arial" w:hAnsi="Arial"/>
          <w:b/>
          <w:sz w:val="16"/>
          <w:szCs w:val="16"/>
        </w:rPr>
        <w:t xml:space="preserve"> </w:t>
      </w:r>
    </w:p>
    <w:p w:rsidR="007B26D0" w:rsidRPr="005A49A7" w:rsidRDefault="007B26D0" w:rsidP="007B26D0">
      <w:pPr>
        <w:jc w:val="center"/>
        <w:rPr>
          <w:b/>
          <w:sz w:val="28"/>
        </w:rPr>
      </w:pPr>
      <w:r w:rsidRPr="005A49A7">
        <w:rPr>
          <w:b/>
          <w:sz w:val="28"/>
        </w:rPr>
        <w:t>НАЦІОНАЛЬНА КОМІСІЯ З ЦІННИХ ПАПЕРІВ</w:t>
      </w:r>
    </w:p>
    <w:p w:rsidR="007B26D0" w:rsidRPr="005A49A7" w:rsidRDefault="007B26D0" w:rsidP="007B26D0">
      <w:pPr>
        <w:jc w:val="center"/>
        <w:rPr>
          <w:sz w:val="28"/>
        </w:rPr>
      </w:pPr>
      <w:r w:rsidRPr="005A49A7">
        <w:rPr>
          <w:b/>
          <w:sz w:val="28"/>
        </w:rPr>
        <w:t>ТА ФОНДОВОГО РИНКУ</w:t>
      </w:r>
    </w:p>
    <w:p w:rsidR="007B26D0" w:rsidRPr="00A31324" w:rsidRDefault="007B26D0" w:rsidP="007B26D0">
      <w:pPr>
        <w:jc w:val="center"/>
        <w:rPr>
          <w:rFonts w:ascii="Arial" w:hAnsi="Arial"/>
          <w:sz w:val="16"/>
          <w:szCs w:val="16"/>
        </w:rPr>
      </w:pPr>
    </w:p>
    <w:p w:rsidR="007B26D0" w:rsidRPr="005A49A7" w:rsidRDefault="007B26D0" w:rsidP="007B26D0">
      <w:pPr>
        <w:jc w:val="center"/>
        <w:rPr>
          <w:rFonts w:ascii="Arial" w:hAnsi="Arial"/>
        </w:rPr>
      </w:pPr>
      <w:r w:rsidRPr="005A49A7"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.95pt;margin-top:2.9pt;width:482.4pt;height:7.2pt;z-index:1" o:allowincell="f">
            <v:textbox>
              <w:txbxContent>
                <w:p w:rsidR="007B26D0" w:rsidRDefault="007B26D0" w:rsidP="007B26D0"/>
              </w:txbxContent>
            </v:textbox>
          </v:shape>
        </w:pict>
      </w:r>
    </w:p>
    <w:p w:rsidR="007B26D0" w:rsidRPr="00A31324" w:rsidRDefault="007B26D0" w:rsidP="007B26D0">
      <w:pPr>
        <w:pStyle w:val="3"/>
        <w:rPr>
          <w:sz w:val="16"/>
          <w:szCs w:val="16"/>
        </w:rPr>
      </w:pPr>
    </w:p>
    <w:p w:rsidR="007B26D0" w:rsidRPr="005A49A7" w:rsidRDefault="007B26D0" w:rsidP="007B26D0">
      <w:pPr>
        <w:pStyle w:val="3"/>
      </w:pPr>
      <w:r w:rsidRPr="005A49A7">
        <w:t>Р І Ш Е Н Н Я</w:t>
      </w:r>
    </w:p>
    <w:p w:rsidR="007B26D0" w:rsidRPr="00A31324" w:rsidRDefault="007B26D0" w:rsidP="007B26D0">
      <w:pPr>
        <w:rPr>
          <w:sz w:val="20"/>
        </w:rPr>
      </w:pPr>
    </w:p>
    <w:p w:rsidR="00523A29" w:rsidRPr="002D1929" w:rsidRDefault="002D1929" w:rsidP="00523A29">
      <w:pPr>
        <w:rPr>
          <w:sz w:val="28"/>
          <w:szCs w:val="28"/>
          <w:lang w:val="en-US"/>
        </w:rPr>
      </w:pPr>
      <w:r>
        <w:rPr>
          <w:sz w:val="28"/>
          <w:lang w:val="en-US"/>
        </w:rPr>
        <w:t>03</w:t>
      </w:r>
      <w:r w:rsidR="00523A29" w:rsidRPr="00523A29">
        <w:rPr>
          <w:sz w:val="28"/>
        </w:rPr>
        <w:t>.</w:t>
      </w:r>
      <w:r>
        <w:rPr>
          <w:sz w:val="28"/>
          <w:lang w:val="en-US"/>
        </w:rPr>
        <w:t>09</w:t>
      </w:r>
      <w:r w:rsidR="00523A29" w:rsidRPr="00523A29">
        <w:rPr>
          <w:sz w:val="28"/>
        </w:rPr>
        <w:t>.2019</w:t>
      </w:r>
      <w:r w:rsidR="00523A29" w:rsidRPr="00523A29">
        <w:t xml:space="preserve">                                                 </w:t>
      </w:r>
      <w:r w:rsidR="00523A29">
        <w:t xml:space="preserve">  </w:t>
      </w:r>
      <w:r w:rsidR="00523A29" w:rsidRPr="00523A29">
        <w:rPr>
          <w:sz w:val="28"/>
        </w:rPr>
        <w:t>м. Київ                                            №</w:t>
      </w:r>
      <w:r>
        <w:rPr>
          <w:sz w:val="28"/>
          <w:lang w:val="en-US"/>
        </w:rPr>
        <w:t xml:space="preserve"> 488</w:t>
      </w:r>
    </w:p>
    <w:p w:rsidR="00523A29" w:rsidRPr="00523A29" w:rsidRDefault="00523A29" w:rsidP="00523A29">
      <w:pPr>
        <w:rPr>
          <w:sz w:val="28"/>
        </w:rPr>
      </w:pPr>
    </w:p>
    <w:p w:rsidR="00B01344" w:rsidRPr="00523A29" w:rsidRDefault="00B01344" w:rsidP="007B26D0">
      <w:pPr>
        <w:ind w:right="5953"/>
        <w:rPr>
          <w:sz w:val="18"/>
          <w:szCs w:val="18"/>
        </w:rPr>
      </w:pPr>
    </w:p>
    <w:p w:rsidR="007B26D0" w:rsidRPr="0079229F" w:rsidRDefault="00D51182" w:rsidP="0076489C">
      <w:pPr>
        <w:ind w:right="4882"/>
        <w:jc w:val="both"/>
        <w:rPr>
          <w:sz w:val="28"/>
          <w:szCs w:val="28"/>
        </w:rPr>
      </w:pPr>
      <w:r w:rsidRPr="005A49A7">
        <w:rPr>
          <w:sz w:val="28"/>
          <w:szCs w:val="28"/>
        </w:rPr>
        <w:t>Про схвалення проекту рішення Національної</w:t>
      </w:r>
      <w:r w:rsidR="0076489C">
        <w:rPr>
          <w:sz w:val="28"/>
          <w:szCs w:val="28"/>
        </w:rPr>
        <w:t xml:space="preserve"> </w:t>
      </w:r>
      <w:r w:rsidRPr="005A49A7">
        <w:rPr>
          <w:sz w:val="28"/>
          <w:szCs w:val="28"/>
        </w:rPr>
        <w:t>комісії з цінних паперів та фондового ринку</w:t>
      </w:r>
      <w:r w:rsidR="0079229F">
        <w:rPr>
          <w:sz w:val="28"/>
          <w:szCs w:val="28"/>
        </w:rPr>
        <w:t xml:space="preserve"> </w:t>
      </w:r>
      <w:r w:rsidRPr="005A49A7">
        <w:rPr>
          <w:sz w:val="28"/>
          <w:szCs w:val="28"/>
        </w:rPr>
        <w:t>«</w:t>
      </w:r>
      <w:r w:rsidR="00E2468D" w:rsidRPr="00646210">
        <w:rPr>
          <w:rStyle w:val="HTMLTypewriter"/>
          <w:sz w:val="28"/>
        </w:rPr>
        <w:t xml:space="preserve">Про </w:t>
      </w:r>
      <w:r w:rsidR="00E2468D">
        <w:rPr>
          <w:rStyle w:val="HTMLTypewriter"/>
          <w:sz w:val="28"/>
        </w:rPr>
        <w:t xml:space="preserve">подання </w:t>
      </w:r>
      <w:r w:rsidR="00E2468D" w:rsidRPr="00646210">
        <w:rPr>
          <w:sz w:val="28"/>
          <w:szCs w:val="28"/>
        </w:rPr>
        <w:t xml:space="preserve">до </w:t>
      </w:r>
      <w:r w:rsidR="00E2468D" w:rsidRPr="00F6072F">
        <w:rPr>
          <w:sz w:val="28"/>
          <w:szCs w:val="28"/>
        </w:rPr>
        <w:t>Національної комісії з цінних паперів та фондового ринку</w:t>
      </w:r>
      <w:r w:rsidR="00E2468D">
        <w:rPr>
          <w:rStyle w:val="HTMLTypewriter"/>
          <w:sz w:val="28"/>
        </w:rPr>
        <w:t xml:space="preserve"> інформації суб’єктом аудиторської діяльності, який надає послуги з обов’язкового аудиту фінансової звітності </w:t>
      </w:r>
      <w:r w:rsidR="00401751">
        <w:rPr>
          <w:rStyle w:val="HTMLTypewriter"/>
          <w:sz w:val="28"/>
        </w:rPr>
        <w:t xml:space="preserve">підприємству, що становить суспільний інтерес, нагляд за яким здійснює </w:t>
      </w:r>
      <w:r w:rsidR="00401751" w:rsidRPr="00F6072F">
        <w:rPr>
          <w:sz w:val="28"/>
          <w:szCs w:val="28"/>
        </w:rPr>
        <w:t>Національн</w:t>
      </w:r>
      <w:r w:rsidR="00401751">
        <w:rPr>
          <w:sz w:val="28"/>
          <w:szCs w:val="28"/>
        </w:rPr>
        <w:t>а</w:t>
      </w:r>
      <w:r w:rsidR="00401751" w:rsidRPr="00F6072F">
        <w:rPr>
          <w:sz w:val="28"/>
          <w:szCs w:val="28"/>
        </w:rPr>
        <w:t xml:space="preserve"> комісі</w:t>
      </w:r>
      <w:r w:rsidR="00401751">
        <w:rPr>
          <w:sz w:val="28"/>
          <w:szCs w:val="28"/>
        </w:rPr>
        <w:t>я</w:t>
      </w:r>
      <w:r w:rsidR="00401751" w:rsidRPr="00F6072F">
        <w:rPr>
          <w:sz w:val="28"/>
          <w:szCs w:val="28"/>
        </w:rPr>
        <w:t xml:space="preserve"> з цінних паперів та фондового ринку</w:t>
      </w:r>
      <w:r w:rsidRPr="0079229F">
        <w:rPr>
          <w:sz w:val="28"/>
          <w:szCs w:val="28"/>
        </w:rPr>
        <w:t>»</w:t>
      </w:r>
    </w:p>
    <w:p w:rsidR="002C5F9C" w:rsidRPr="00F707CF" w:rsidRDefault="002C5F9C" w:rsidP="007B26D0">
      <w:pPr>
        <w:jc w:val="center"/>
        <w:rPr>
          <w:sz w:val="16"/>
          <w:szCs w:val="16"/>
        </w:rPr>
      </w:pPr>
    </w:p>
    <w:p w:rsidR="007B26D0" w:rsidRPr="0079229F" w:rsidRDefault="0005047F" w:rsidP="001C4EC7">
      <w:pPr>
        <w:ind w:firstLine="708"/>
        <w:jc w:val="both"/>
        <w:rPr>
          <w:sz w:val="28"/>
          <w:szCs w:val="28"/>
          <w:vertAlign w:val="superscript"/>
        </w:rPr>
      </w:pPr>
      <w:r w:rsidRPr="0079229F">
        <w:rPr>
          <w:sz w:val="28"/>
          <w:szCs w:val="28"/>
        </w:rPr>
        <w:t xml:space="preserve">Відповідно до статті </w:t>
      </w:r>
      <w:r w:rsidR="00E84664" w:rsidRPr="0079229F">
        <w:rPr>
          <w:sz w:val="28"/>
          <w:szCs w:val="28"/>
        </w:rPr>
        <w:t>6</w:t>
      </w:r>
      <w:r w:rsidRPr="0079229F">
        <w:rPr>
          <w:sz w:val="28"/>
          <w:szCs w:val="28"/>
        </w:rPr>
        <w:t xml:space="preserve"> Закону України «Про державне регулювання ринку цінних паперів в Україні»</w:t>
      </w:r>
    </w:p>
    <w:p w:rsidR="007B26D0" w:rsidRPr="00F707CF" w:rsidRDefault="007B26D0" w:rsidP="007B26D0">
      <w:pPr>
        <w:ind w:firstLine="720"/>
        <w:jc w:val="both"/>
        <w:rPr>
          <w:sz w:val="16"/>
          <w:szCs w:val="16"/>
        </w:rPr>
      </w:pPr>
    </w:p>
    <w:p w:rsidR="007B26D0" w:rsidRPr="0079229F" w:rsidRDefault="007B26D0" w:rsidP="007B26D0">
      <w:pPr>
        <w:pStyle w:val="a3"/>
      </w:pPr>
      <w:r w:rsidRPr="0079229F">
        <w:t xml:space="preserve">Національна комісія з цінних паперів та фондового ринку </w:t>
      </w:r>
    </w:p>
    <w:p w:rsidR="007B26D0" w:rsidRPr="00F707CF" w:rsidRDefault="007B26D0" w:rsidP="007B26D0">
      <w:pPr>
        <w:ind w:firstLine="720"/>
        <w:jc w:val="center"/>
        <w:rPr>
          <w:sz w:val="16"/>
          <w:szCs w:val="16"/>
        </w:rPr>
      </w:pPr>
    </w:p>
    <w:p w:rsidR="007B26D0" w:rsidRPr="0079229F" w:rsidRDefault="007B26D0" w:rsidP="007B26D0">
      <w:pPr>
        <w:jc w:val="center"/>
        <w:rPr>
          <w:b/>
          <w:sz w:val="28"/>
        </w:rPr>
      </w:pPr>
      <w:r w:rsidRPr="0079229F">
        <w:rPr>
          <w:b/>
          <w:sz w:val="28"/>
        </w:rPr>
        <w:t>В И Р І Ш И Л А:</w:t>
      </w:r>
    </w:p>
    <w:p w:rsidR="00067CF9" w:rsidRPr="00F707CF" w:rsidRDefault="00067CF9" w:rsidP="007B26D0">
      <w:pPr>
        <w:jc w:val="center"/>
        <w:rPr>
          <w:b/>
          <w:sz w:val="16"/>
          <w:szCs w:val="16"/>
          <w:lang w:val="en-US"/>
        </w:rPr>
      </w:pPr>
    </w:p>
    <w:p w:rsidR="00D51182" w:rsidRPr="00DE5EE7" w:rsidRDefault="007B26D0" w:rsidP="00027768">
      <w:pPr>
        <w:ind w:firstLine="720"/>
        <w:jc w:val="both"/>
        <w:rPr>
          <w:sz w:val="28"/>
          <w:szCs w:val="28"/>
        </w:rPr>
      </w:pPr>
      <w:r w:rsidRPr="00DE5EE7">
        <w:rPr>
          <w:noProof/>
          <w:sz w:val="28"/>
          <w:szCs w:val="28"/>
        </w:rPr>
        <w:t xml:space="preserve">1. </w:t>
      </w:r>
      <w:r w:rsidR="00D51182" w:rsidRPr="00DE5EE7">
        <w:rPr>
          <w:sz w:val="28"/>
          <w:szCs w:val="28"/>
        </w:rPr>
        <w:t>Схвалити проект рішення Національної комісії з цінних паперів та фондового ринку «</w:t>
      </w:r>
      <w:r w:rsidR="00217568" w:rsidRPr="00646210">
        <w:rPr>
          <w:rStyle w:val="HTMLTypewriter"/>
          <w:sz w:val="28"/>
        </w:rPr>
        <w:t xml:space="preserve">Про </w:t>
      </w:r>
      <w:r w:rsidR="00217568">
        <w:rPr>
          <w:rStyle w:val="HTMLTypewriter"/>
          <w:sz w:val="28"/>
        </w:rPr>
        <w:t xml:space="preserve">подання </w:t>
      </w:r>
      <w:r w:rsidR="00217568" w:rsidRPr="00646210">
        <w:rPr>
          <w:sz w:val="28"/>
          <w:szCs w:val="28"/>
        </w:rPr>
        <w:t xml:space="preserve">до </w:t>
      </w:r>
      <w:r w:rsidR="00217568" w:rsidRPr="00F6072F">
        <w:rPr>
          <w:sz w:val="28"/>
          <w:szCs w:val="28"/>
        </w:rPr>
        <w:t>Національної комісії з цінних паперів та фондового ринку</w:t>
      </w:r>
      <w:r w:rsidR="00217568">
        <w:rPr>
          <w:rStyle w:val="HTMLTypewriter"/>
          <w:sz w:val="28"/>
        </w:rPr>
        <w:t xml:space="preserve"> інформації суб’єктом аудиторської діяльності, який надає послуги з обов’язкового аудиту фінансової звітності </w:t>
      </w:r>
      <w:r w:rsidR="009E571C">
        <w:rPr>
          <w:rStyle w:val="HTMLTypewriter"/>
          <w:sz w:val="28"/>
        </w:rPr>
        <w:t xml:space="preserve">підприємству, що становить суспільний інтерес, нагляд за яким здійснює </w:t>
      </w:r>
      <w:r w:rsidR="009E571C" w:rsidRPr="00F6072F">
        <w:rPr>
          <w:sz w:val="28"/>
          <w:szCs w:val="28"/>
        </w:rPr>
        <w:t>Національн</w:t>
      </w:r>
      <w:r w:rsidR="009E571C">
        <w:rPr>
          <w:sz w:val="28"/>
          <w:szCs w:val="28"/>
        </w:rPr>
        <w:t>а</w:t>
      </w:r>
      <w:r w:rsidR="009E571C" w:rsidRPr="00F6072F">
        <w:rPr>
          <w:sz w:val="28"/>
          <w:szCs w:val="28"/>
        </w:rPr>
        <w:t xml:space="preserve"> комісі</w:t>
      </w:r>
      <w:r w:rsidR="009E571C">
        <w:rPr>
          <w:sz w:val="28"/>
          <w:szCs w:val="28"/>
        </w:rPr>
        <w:t>я</w:t>
      </w:r>
      <w:r w:rsidR="009E571C" w:rsidRPr="00F6072F">
        <w:rPr>
          <w:sz w:val="28"/>
          <w:szCs w:val="28"/>
        </w:rPr>
        <w:t xml:space="preserve"> з цінних паперів та фондового ринку</w:t>
      </w:r>
      <w:r w:rsidR="00D51182" w:rsidRPr="00DE5EE7">
        <w:rPr>
          <w:sz w:val="28"/>
          <w:szCs w:val="28"/>
        </w:rPr>
        <w:t>»</w:t>
      </w:r>
      <w:r w:rsidR="00287583" w:rsidRPr="00DE5EE7">
        <w:rPr>
          <w:sz w:val="28"/>
          <w:szCs w:val="28"/>
        </w:rPr>
        <w:t xml:space="preserve"> (далі – проект рішення)</w:t>
      </w:r>
      <w:r w:rsidR="00D51182" w:rsidRPr="00DE5EE7">
        <w:rPr>
          <w:sz w:val="28"/>
          <w:szCs w:val="28"/>
        </w:rPr>
        <w:t>, що додається.</w:t>
      </w:r>
    </w:p>
    <w:p w:rsidR="00497DE0" w:rsidRPr="00DE5EE7" w:rsidRDefault="001F53E6" w:rsidP="00217568">
      <w:pPr>
        <w:ind w:firstLine="720"/>
        <w:jc w:val="both"/>
        <w:rPr>
          <w:sz w:val="28"/>
          <w:szCs w:val="28"/>
        </w:rPr>
      </w:pPr>
      <w:r w:rsidRPr="00DE5EE7">
        <w:rPr>
          <w:sz w:val="28"/>
          <w:szCs w:val="28"/>
        </w:rPr>
        <w:t>2</w:t>
      </w:r>
      <w:r w:rsidR="00497DE0" w:rsidRPr="00DE5EE7">
        <w:rPr>
          <w:sz w:val="28"/>
          <w:szCs w:val="28"/>
        </w:rPr>
        <w:t xml:space="preserve">. </w:t>
      </w:r>
      <w:r w:rsidR="00092D65" w:rsidRPr="00DE5EE7">
        <w:rPr>
          <w:sz w:val="28"/>
          <w:szCs w:val="28"/>
        </w:rPr>
        <w:t xml:space="preserve">Управлінню методології корпоративного управління та корпоративних фінансів </w:t>
      </w:r>
      <w:r w:rsidR="004368B9" w:rsidRPr="00DE5EE7">
        <w:rPr>
          <w:sz w:val="28"/>
          <w:szCs w:val="28"/>
        </w:rPr>
        <w:t>(</w:t>
      </w:r>
      <w:r w:rsidR="00092D65" w:rsidRPr="00DE5EE7">
        <w:rPr>
          <w:sz w:val="28"/>
          <w:szCs w:val="28"/>
        </w:rPr>
        <w:t>Д</w:t>
      </w:r>
      <w:r w:rsidR="004368B9" w:rsidRPr="00DE5EE7">
        <w:rPr>
          <w:sz w:val="28"/>
          <w:szCs w:val="28"/>
        </w:rPr>
        <w:t xml:space="preserve">. </w:t>
      </w:r>
      <w:r w:rsidR="00092D65" w:rsidRPr="00DE5EE7">
        <w:rPr>
          <w:sz w:val="28"/>
          <w:szCs w:val="28"/>
        </w:rPr>
        <w:t>Пересунько</w:t>
      </w:r>
      <w:r w:rsidR="004368B9" w:rsidRPr="00DE5EE7">
        <w:rPr>
          <w:sz w:val="28"/>
          <w:szCs w:val="28"/>
        </w:rPr>
        <w:t>)</w:t>
      </w:r>
      <w:r w:rsidR="00497DE0" w:rsidRPr="00DE5EE7">
        <w:rPr>
          <w:sz w:val="28"/>
          <w:szCs w:val="28"/>
        </w:rPr>
        <w:t xml:space="preserve"> забезпечити</w:t>
      </w:r>
      <w:r w:rsidR="002C16E5">
        <w:rPr>
          <w:sz w:val="28"/>
          <w:szCs w:val="28"/>
        </w:rPr>
        <w:t xml:space="preserve"> </w:t>
      </w:r>
      <w:r w:rsidR="00044B9D" w:rsidRPr="005A49A7">
        <w:rPr>
          <w:sz w:val="28"/>
          <w:szCs w:val="28"/>
        </w:rPr>
        <w:t>оприлюднення проекту рішення на офіційному веб-сайті Національної комісії з цінних паперів та фондового ринку</w:t>
      </w:r>
      <w:r w:rsidR="00497DE0" w:rsidRPr="00DE5EE7">
        <w:rPr>
          <w:sz w:val="28"/>
          <w:szCs w:val="28"/>
        </w:rPr>
        <w:t>.</w:t>
      </w:r>
    </w:p>
    <w:p w:rsidR="00EC79A5" w:rsidRPr="00092D65" w:rsidRDefault="001F53E6" w:rsidP="007B26D0">
      <w:pPr>
        <w:ind w:firstLine="720"/>
        <w:jc w:val="both"/>
        <w:rPr>
          <w:sz w:val="28"/>
          <w:szCs w:val="28"/>
        </w:rPr>
      </w:pPr>
      <w:r w:rsidRPr="00092D65">
        <w:rPr>
          <w:sz w:val="28"/>
          <w:szCs w:val="28"/>
        </w:rPr>
        <w:t>3</w:t>
      </w:r>
      <w:r w:rsidR="00EC79A5" w:rsidRPr="00092D65">
        <w:rPr>
          <w:sz w:val="28"/>
          <w:szCs w:val="28"/>
        </w:rPr>
        <w:t xml:space="preserve">. Контроль за виконанням цього рішення покласти на члена Національної комісії з цінних паперів та фондового ринку </w:t>
      </w:r>
      <w:r w:rsidR="00E04CAA">
        <w:rPr>
          <w:sz w:val="28"/>
          <w:szCs w:val="28"/>
        </w:rPr>
        <w:t>О</w:t>
      </w:r>
      <w:r w:rsidR="00EC79A5" w:rsidRPr="00092D65">
        <w:rPr>
          <w:sz w:val="28"/>
          <w:szCs w:val="28"/>
        </w:rPr>
        <w:t xml:space="preserve">. </w:t>
      </w:r>
      <w:r w:rsidR="00E04CAA">
        <w:rPr>
          <w:sz w:val="28"/>
          <w:szCs w:val="28"/>
        </w:rPr>
        <w:t>Панченко</w:t>
      </w:r>
      <w:r w:rsidR="00EC79A5" w:rsidRPr="00092D65">
        <w:rPr>
          <w:sz w:val="28"/>
          <w:szCs w:val="28"/>
        </w:rPr>
        <w:t>.</w:t>
      </w:r>
    </w:p>
    <w:p w:rsidR="004368B9" w:rsidRDefault="004368B9" w:rsidP="00497DE0">
      <w:pPr>
        <w:tabs>
          <w:tab w:val="left" w:pos="4455"/>
        </w:tabs>
        <w:ind w:firstLine="720"/>
        <w:jc w:val="both"/>
        <w:rPr>
          <w:sz w:val="18"/>
          <w:szCs w:val="18"/>
        </w:rPr>
      </w:pPr>
    </w:p>
    <w:p w:rsidR="009E571C" w:rsidRPr="00A31324" w:rsidRDefault="009E571C" w:rsidP="00497DE0">
      <w:pPr>
        <w:tabs>
          <w:tab w:val="left" w:pos="4455"/>
        </w:tabs>
        <w:ind w:firstLine="720"/>
        <w:jc w:val="both"/>
        <w:rPr>
          <w:sz w:val="18"/>
          <w:szCs w:val="18"/>
        </w:rPr>
      </w:pPr>
    </w:p>
    <w:p w:rsidR="00D50E26" w:rsidRPr="00A31324" w:rsidRDefault="00D50E26" w:rsidP="00497DE0">
      <w:pPr>
        <w:tabs>
          <w:tab w:val="left" w:pos="4455"/>
        </w:tabs>
        <w:ind w:firstLine="720"/>
        <w:jc w:val="both"/>
        <w:rPr>
          <w:sz w:val="18"/>
          <w:szCs w:val="18"/>
        </w:rPr>
      </w:pPr>
    </w:p>
    <w:p w:rsidR="007B26D0" w:rsidRDefault="00217568" w:rsidP="007B26D0">
      <w:pPr>
        <w:pStyle w:val="3"/>
        <w:keepNext w:val="0"/>
        <w:ind w:firstLine="720"/>
        <w:jc w:val="both"/>
      </w:pPr>
      <w:r>
        <w:rPr>
          <w:lang w:val="ru-RU"/>
        </w:rPr>
        <w:t>Г</w:t>
      </w:r>
      <w:r w:rsidR="00EC79A5" w:rsidRPr="00462AAC">
        <w:t>олов</w:t>
      </w:r>
      <w:r>
        <w:t>а</w:t>
      </w:r>
      <w:r w:rsidR="00EC79A5" w:rsidRPr="00462AAC">
        <w:t xml:space="preserve"> Комісії</w:t>
      </w:r>
      <w:r w:rsidR="00EC79A5" w:rsidRPr="00462AAC">
        <w:tab/>
      </w:r>
      <w:r w:rsidR="00EC79A5" w:rsidRPr="00462AAC">
        <w:tab/>
      </w:r>
      <w:r w:rsidR="00EC79A5" w:rsidRPr="00462AAC">
        <w:tab/>
      </w:r>
      <w:r w:rsidR="00EC79A5" w:rsidRPr="00462AAC">
        <w:tab/>
      </w:r>
      <w:r w:rsidR="00EC79A5" w:rsidRPr="00462AAC">
        <w:tab/>
      </w:r>
      <w:r w:rsidR="00EC79A5" w:rsidRPr="00462AAC">
        <w:tab/>
      </w:r>
      <w:r w:rsidR="00EC79A5" w:rsidRPr="00462AAC">
        <w:tab/>
      </w:r>
      <w:r>
        <w:t xml:space="preserve">        </w:t>
      </w:r>
      <w:r w:rsidR="005F0009">
        <w:t xml:space="preserve">     </w:t>
      </w:r>
      <w:r>
        <w:t xml:space="preserve"> Т</w:t>
      </w:r>
      <w:r w:rsidR="00EC79A5" w:rsidRPr="00462AAC">
        <w:t xml:space="preserve">. </w:t>
      </w:r>
      <w:r>
        <w:t>Хромаєв</w:t>
      </w:r>
    </w:p>
    <w:p w:rsidR="007B26D0" w:rsidRPr="00462AAC" w:rsidRDefault="00DB0A8E" w:rsidP="00067CF9">
      <w:pPr>
        <w:pStyle w:val="5"/>
        <w:ind w:left="5652"/>
        <w:rPr>
          <w:b w:val="0"/>
          <w:i w:val="0"/>
          <w:noProof/>
          <w:sz w:val="28"/>
          <w:szCs w:val="28"/>
        </w:rPr>
      </w:pPr>
      <w:r>
        <w:rPr>
          <w:b w:val="0"/>
          <w:i w:val="0"/>
          <w:noProof/>
          <w:sz w:val="28"/>
          <w:szCs w:val="28"/>
        </w:rPr>
        <w:t xml:space="preserve">     </w:t>
      </w:r>
      <w:r w:rsidR="00D50E26">
        <w:rPr>
          <w:b w:val="0"/>
          <w:i w:val="0"/>
          <w:noProof/>
          <w:sz w:val="28"/>
          <w:szCs w:val="28"/>
        </w:rPr>
        <w:t xml:space="preserve">    </w:t>
      </w:r>
      <w:r w:rsidR="007B26D0" w:rsidRPr="00462AAC">
        <w:rPr>
          <w:b w:val="0"/>
          <w:i w:val="0"/>
          <w:noProof/>
          <w:sz w:val="28"/>
          <w:szCs w:val="28"/>
        </w:rPr>
        <w:t>Протокол засідання Комісії</w:t>
      </w:r>
    </w:p>
    <w:p w:rsidR="00511E7E" w:rsidRDefault="00DB0A8E" w:rsidP="00DB0A8E">
      <w:pPr>
        <w:ind w:left="565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D50E26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="007B26D0" w:rsidRPr="00462AAC">
        <w:rPr>
          <w:noProof/>
          <w:sz w:val="28"/>
          <w:szCs w:val="28"/>
        </w:rPr>
        <w:t xml:space="preserve">від </w:t>
      </w:r>
      <w:r w:rsidR="002D1929">
        <w:rPr>
          <w:noProof/>
          <w:sz w:val="28"/>
          <w:szCs w:val="28"/>
        </w:rPr>
        <w:t>03</w:t>
      </w:r>
      <w:r w:rsidR="00511E7E" w:rsidRPr="00462AAC">
        <w:rPr>
          <w:noProof/>
          <w:sz w:val="28"/>
          <w:szCs w:val="28"/>
        </w:rPr>
        <w:t>.</w:t>
      </w:r>
      <w:r w:rsidR="002D1929">
        <w:rPr>
          <w:noProof/>
          <w:sz w:val="28"/>
          <w:szCs w:val="28"/>
          <w:lang w:val="en-US"/>
        </w:rPr>
        <w:t>09</w:t>
      </w:r>
      <w:r w:rsidR="00511E7E" w:rsidRPr="00462AAC">
        <w:rPr>
          <w:noProof/>
          <w:sz w:val="28"/>
          <w:szCs w:val="28"/>
        </w:rPr>
        <w:t>.201</w:t>
      </w:r>
      <w:r w:rsidR="00462AAC" w:rsidRPr="00462AAC">
        <w:rPr>
          <w:noProof/>
          <w:sz w:val="28"/>
          <w:szCs w:val="28"/>
        </w:rPr>
        <w:t>9</w:t>
      </w:r>
      <w:r w:rsidR="00511E7E" w:rsidRPr="00462AAC">
        <w:rPr>
          <w:noProof/>
          <w:sz w:val="28"/>
          <w:szCs w:val="28"/>
        </w:rPr>
        <w:t xml:space="preserve"> </w:t>
      </w:r>
      <w:r w:rsidR="007B26D0" w:rsidRPr="00462AAC">
        <w:rPr>
          <w:noProof/>
          <w:sz w:val="28"/>
          <w:szCs w:val="28"/>
        </w:rPr>
        <w:t xml:space="preserve">№ </w:t>
      </w:r>
      <w:r w:rsidR="002D1929">
        <w:rPr>
          <w:noProof/>
          <w:sz w:val="28"/>
          <w:szCs w:val="28"/>
          <w:lang w:val="en-US"/>
        </w:rPr>
        <w:t>46</w:t>
      </w:r>
    </w:p>
    <w:sectPr w:rsidR="00511E7E" w:rsidSect="00A31324">
      <w:headerReference w:type="even" r:id="rId9"/>
      <w:pgSz w:w="11906" w:h="16838"/>
      <w:pgMar w:top="397" w:right="851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5B4" w:rsidRDefault="000565B4">
      <w:r>
        <w:separator/>
      </w:r>
    </w:p>
  </w:endnote>
  <w:endnote w:type="continuationSeparator" w:id="0">
    <w:p w:rsidR="000565B4" w:rsidRDefault="0005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5B4" w:rsidRDefault="000565B4">
      <w:r>
        <w:separator/>
      </w:r>
    </w:p>
  </w:footnote>
  <w:footnote w:type="continuationSeparator" w:id="0">
    <w:p w:rsidR="000565B4" w:rsidRDefault="0005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CF9" w:rsidRDefault="00067CF9" w:rsidP="00284A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7CF9" w:rsidRDefault="00067C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1F4"/>
    <w:rsid w:val="0002171C"/>
    <w:rsid w:val="000224BE"/>
    <w:rsid w:val="00024526"/>
    <w:rsid w:val="000266CB"/>
    <w:rsid w:val="00027768"/>
    <w:rsid w:val="00032122"/>
    <w:rsid w:val="00044B9D"/>
    <w:rsid w:val="0005047F"/>
    <w:rsid w:val="00053215"/>
    <w:rsid w:val="000565B4"/>
    <w:rsid w:val="00067CF9"/>
    <w:rsid w:val="000910D9"/>
    <w:rsid w:val="00092D65"/>
    <w:rsid w:val="000A00C9"/>
    <w:rsid w:val="000A5164"/>
    <w:rsid w:val="000A533B"/>
    <w:rsid w:val="000C6355"/>
    <w:rsid w:val="000D4214"/>
    <w:rsid w:val="000D7AA9"/>
    <w:rsid w:val="000E03E7"/>
    <w:rsid w:val="000E3FF7"/>
    <w:rsid w:val="000F11AF"/>
    <w:rsid w:val="000F227B"/>
    <w:rsid w:val="001277B1"/>
    <w:rsid w:val="00131ACA"/>
    <w:rsid w:val="0013627D"/>
    <w:rsid w:val="0015716F"/>
    <w:rsid w:val="001578B4"/>
    <w:rsid w:val="0016393D"/>
    <w:rsid w:val="00164437"/>
    <w:rsid w:val="00174152"/>
    <w:rsid w:val="001830DC"/>
    <w:rsid w:val="001849D7"/>
    <w:rsid w:val="00191688"/>
    <w:rsid w:val="001B3367"/>
    <w:rsid w:val="001B5463"/>
    <w:rsid w:val="001C06ED"/>
    <w:rsid w:val="001C39AD"/>
    <w:rsid w:val="001C4EC7"/>
    <w:rsid w:val="001D1A76"/>
    <w:rsid w:val="001E0B7B"/>
    <w:rsid w:val="001F53E6"/>
    <w:rsid w:val="00217568"/>
    <w:rsid w:val="00217F11"/>
    <w:rsid w:val="00221BDA"/>
    <w:rsid w:val="002253B7"/>
    <w:rsid w:val="00264E0D"/>
    <w:rsid w:val="002651AB"/>
    <w:rsid w:val="00274BC2"/>
    <w:rsid w:val="00284A3E"/>
    <w:rsid w:val="00287583"/>
    <w:rsid w:val="00293040"/>
    <w:rsid w:val="002B6E36"/>
    <w:rsid w:val="002C16E5"/>
    <w:rsid w:val="002C2288"/>
    <w:rsid w:val="002C5F9C"/>
    <w:rsid w:val="002D1929"/>
    <w:rsid w:val="002F5DEB"/>
    <w:rsid w:val="003050BC"/>
    <w:rsid w:val="0031229F"/>
    <w:rsid w:val="00326A0B"/>
    <w:rsid w:val="00326E20"/>
    <w:rsid w:val="00330824"/>
    <w:rsid w:val="00340D2A"/>
    <w:rsid w:val="00382CF9"/>
    <w:rsid w:val="00383EA4"/>
    <w:rsid w:val="003C1593"/>
    <w:rsid w:val="003C184E"/>
    <w:rsid w:val="003D0340"/>
    <w:rsid w:val="003F53D9"/>
    <w:rsid w:val="003F5C79"/>
    <w:rsid w:val="00401751"/>
    <w:rsid w:val="00402295"/>
    <w:rsid w:val="0040329B"/>
    <w:rsid w:val="00412B7F"/>
    <w:rsid w:val="00423330"/>
    <w:rsid w:val="00426079"/>
    <w:rsid w:val="004342DB"/>
    <w:rsid w:val="004347B4"/>
    <w:rsid w:val="004368B9"/>
    <w:rsid w:val="00445B4C"/>
    <w:rsid w:val="00461436"/>
    <w:rsid w:val="00462AAC"/>
    <w:rsid w:val="00485F41"/>
    <w:rsid w:val="00486910"/>
    <w:rsid w:val="00497DE0"/>
    <w:rsid w:val="004B06F8"/>
    <w:rsid w:val="004C756C"/>
    <w:rsid w:val="004E5A0A"/>
    <w:rsid w:val="004F5296"/>
    <w:rsid w:val="004F725D"/>
    <w:rsid w:val="00501D54"/>
    <w:rsid w:val="00507775"/>
    <w:rsid w:val="00511E7E"/>
    <w:rsid w:val="00523A29"/>
    <w:rsid w:val="00536460"/>
    <w:rsid w:val="00541065"/>
    <w:rsid w:val="00552EF4"/>
    <w:rsid w:val="00562FE6"/>
    <w:rsid w:val="00566DC4"/>
    <w:rsid w:val="005876AF"/>
    <w:rsid w:val="00590B95"/>
    <w:rsid w:val="00597707"/>
    <w:rsid w:val="005A3042"/>
    <w:rsid w:val="005A49A7"/>
    <w:rsid w:val="005C28F7"/>
    <w:rsid w:val="005C3348"/>
    <w:rsid w:val="005E0C27"/>
    <w:rsid w:val="005F0009"/>
    <w:rsid w:val="005F303F"/>
    <w:rsid w:val="00617E64"/>
    <w:rsid w:val="00620080"/>
    <w:rsid w:val="00632A6E"/>
    <w:rsid w:val="00643106"/>
    <w:rsid w:val="00646E49"/>
    <w:rsid w:val="006A61FF"/>
    <w:rsid w:val="006C0EE4"/>
    <w:rsid w:val="006C2174"/>
    <w:rsid w:val="006C54A9"/>
    <w:rsid w:val="006C5A4E"/>
    <w:rsid w:val="006C6614"/>
    <w:rsid w:val="006D2C76"/>
    <w:rsid w:val="006F1BC9"/>
    <w:rsid w:val="007141A5"/>
    <w:rsid w:val="0072265F"/>
    <w:rsid w:val="007235CA"/>
    <w:rsid w:val="00725DBD"/>
    <w:rsid w:val="0073119D"/>
    <w:rsid w:val="00746BFF"/>
    <w:rsid w:val="00754656"/>
    <w:rsid w:val="0076489C"/>
    <w:rsid w:val="00765462"/>
    <w:rsid w:val="00770512"/>
    <w:rsid w:val="00780B05"/>
    <w:rsid w:val="0079229F"/>
    <w:rsid w:val="00795EBA"/>
    <w:rsid w:val="007B26D0"/>
    <w:rsid w:val="007D36FE"/>
    <w:rsid w:val="007D4464"/>
    <w:rsid w:val="007E609C"/>
    <w:rsid w:val="007F6109"/>
    <w:rsid w:val="008139A1"/>
    <w:rsid w:val="008308C6"/>
    <w:rsid w:val="00833631"/>
    <w:rsid w:val="00844359"/>
    <w:rsid w:val="00852FE3"/>
    <w:rsid w:val="0085526B"/>
    <w:rsid w:val="00893103"/>
    <w:rsid w:val="008A5E6F"/>
    <w:rsid w:val="008E2980"/>
    <w:rsid w:val="00934039"/>
    <w:rsid w:val="00934BE3"/>
    <w:rsid w:val="00955599"/>
    <w:rsid w:val="009575EA"/>
    <w:rsid w:val="00971B73"/>
    <w:rsid w:val="009823A6"/>
    <w:rsid w:val="009A242D"/>
    <w:rsid w:val="009C38EF"/>
    <w:rsid w:val="009C4728"/>
    <w:rsid w:val="009E0330"/>
    <w:rsid w:val="009E0708"/>
    <w:rsid w:val="009E0EBB"/>
    <w:rsid w:val="009E12F3"/>
    <w:rsid w:val="009E571C"/>
    <w:rsid w:val="009F1545"/>
    <w:rsid w:val="009F32F1"/>
    <w:rsid w:val="00A15A44"/>
    <w:rsid w:val="00A243D6"/>
    <w:rsid w:val="00A31324"/>
    <w:rsid w:val="00A569AB"/>
    <w:rsid w:val="00A729DC"/>
    <w:rsid w:val="00AE6735"/>
    <w:rsid w:val="00B01344"/>
    <w:rsid w:val="00B018DE"/>
    <w:rsid w:val="00B24B29"/>
    <w:rsid w:val="00B3030C"/>
    <w:rsid w:val="00B307A4"/>
    <w:rsid w:val="00B51185"/>
    <w:rsid w:val="00B561F4"/>
    <w:rsid w:val="00B77334"/>
    <w:rsid w:val="00B77F57"/>
    <w:rsid w:val="00B82EF7"/>
    <w:rsid w:val="00B92557"/>
    <w:rsid w:val="00B95A2A"/>
    <w:rsid w:val="00BA6833"/>
    <w:rsid w:val="00BD4771"/>
    <w:rsid w:val="00BD549A"/>
    <w:rsid w:val="00BD6EE7"/>
    <w:rsid w:val="00BE7082"/>
    <w:rsid w:val="00BE7B6E"/>
    <w:rsid w:val="00BF029F"/>
    <w:rsid w:val="00BF25A4"/>
    <w:rsid w:val="00C0434C"/>
    <w:rsid w:val="00C12F36"/>
    <w:rsid w:val="00C16552"/>
    <w:rsid w:val="00C1790B"/>
    <w:rsid w:val="00C266F2"/>
    <w:rsid w:val="00C450A6"/>
    <w:rsid w:val="00C46D22"/>
    <w:rsid w:val="00C46F63"/>
    <w:rsid w:val="00C57DB8"/>
    <w:rsid w:val="00C627D1"/>
    <w:rsid w:val="00C80949"/>
    <w:rsid w:val="00CB6713"/>
    <w:rsid w:val="00CD5830"/>
    <w:rsid w:val="00CF47E8"/>
    <w:rsid w:val="00D12338"/>
    <w:rsid w:val="00D2262A"/>
    <w:rsid w:val="00D26641"/>
    <w:rsid w:val="00D360FD"/>
    <w:rsid w:val="00D40491"/>
    <w:rsid w:val="00D43B00"/>
    <w:rsid w:val="00D50E26"/>
    <w:rsid w:val="00D51182"/>
    <w:rsid w:val="00D51ACA"/>
    <w:rsid w:val="00D62512"/>
    <w:rsid w:val="00D67348"/>
    <w:rsid w:val="00D71658"/>
    <w:rsid w:val="00D765F9"/>
    <w:rsid w:val="00D7759F"/>
    <w:rsid w:val="00D925CA"/>
    <w:rsid w:val="00D948D3"/>
    <w:rsid w:val="00DB0A8E"/>
    <w:rsid w:val="00DB1A80"/>
    <w:rsid w:val="00DD1FC3"/>
    <w:rsid w:val="00DE5EE7"/>
    <w:rsid w:val="00DF7D27"/>
    <w:rsid w:val="00E04CAA"/>
    <w:rsid w:val="00E10D64"/>
    <w:rsid w:val="00E20931"/>
    <w:rsid w:val="00E2468D"/>
    <w:rsid w:val="00E32219"/>
    <w:rsid w:val="00E324C3"/>
    <w:rsid w:val="00E620CB"/>
    <w:rsid w:val="00E74F6D"/>
    <w:rsid w:val="00E76EFD"/>
    <w:rsid w:val="00E84664"/>
    <w:rsid w:val="00EB2458"/>
    <w:rsid w:val="00EC79A5"/>
    <w:rsid w:val="00ED0BC9"/>
    <w:rsid w:val="00EE3F03"/>
    <w:rsid w:val="00EE5CC5"/>
    <w:rsid w:val="00F40F7F"/>
    <w:rsid w:val="00F56CF5"/>
    <w:rsid w:val="00F707CF"/>
    <w:rsid w:val="00F85476"/>
    <w:rsid w:val="00FA3311"/>
    <w:rsid w:val="00FB3ECB"/>
    <w:rsid w:val="00FE2AA0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F1842B4E-F744-4A19-AE1A-AEBA2DCC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F4"/>
    <w:rPr>
      <w:sz w:val="24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79229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61F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561F4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qFormat/>
    <w:rsid w:val="00B561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B561F4"/>
    <w:pPr>
      <w:spacing w:before="240" w:after="60"/>
      <w:outlineLvl w:val="6"/>
    </w:pPr>
    <w:rPr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561F4"/>
    <w:pPr>
      <w:ind w:firstLine="720"/>
      <w:jc w:val="center"/>
    </w:pPr>
    <w:rPr>
      <w:sz w:val="28"/>
    </w:rPr>
  </w:style>
  <w:style w:type="paragraph" w:styleId="30">
    <w:name w:val="Body Text Indent 3"/>
    <w:basedOn w:val="a"/>
    <w:rsid w:val="00B561F4"/>
    <w:pPr>
      <w:spacing w:after="120"/>
      <w:ind w:left="283"/>
    </w:pPr>
    <w:rPr>
      <w:sz w:val="16"/>
      <w:szCs w:val="16"/>
      <w:lang w:eastAsia="ru-RU"/>
    </w:rPr>
  </w:style>
  <w:style w:type="paragraph" w:styleId="21">
    <w:name w:val="Body Text Indent 2"/>
    <w:basedOn w:val="a"/>
    <w:rsid w:val="00B561F4"/>
    <w:pPr>
      <w:spacing w:after="120" w:line="480" w:lineRule="auto"/>
      <w:ind w:left="283"/>
    </w:pPr>
  </w:style>
  <w:style w:type="paragraph" w:styleId="a4">
    <w:name w:val="header"/>
    <w:basedOn w:val="a"/>
    <w:rsid w:val="00067CF9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67CF9"/>
  </w:style>
  <w:style w:type="character" w:customStyle="1" w:styleId="rvts0">
    <w:name w:val="rvts0"/>
    <w:basedOn w:val="a0"/>
    <w:rsid w:val="009E0330"/>
  </w:style>
  <w:style w:type="paragraph" w:styleId="a6">
    <w:name w:val="Body Text"/>
    <w:basedOn w:val="a"/>
    <w:rsid w:val="00D51182"/>
    <w:pPr>
      <w:spacing w:after="120"/>
    </w:pPr>
  </w:style>
  <w:style w:type="paragraph" w:customStyle="1" w:styleId="CharChar">
    <w:name w:val=" Char Char"/>
    <w:basedOn w:val="a"/>
    <w:rsid w:val="00D51182"/>
    <w:rPr>
      <w:rFonts w:ascii="Verdana" w:hAnsi="Verdana" w:cs="Verdana"/>
      <w:sz w:val="20"/>
      <w:lang w:val="en-US" w:eastAsia="en-US"/>
    </w:rPr>
  </w:style>
  <w:style w:type="paragraph" w:customStyle="1" w:styleId="a7">
    <w:name w:val=" Знак"/>
    <w:basedOn w:val="a"/>
    <w:rsid w:val="00CD5830"/>
    <w:rPr>
      <w:rFonts w:ascii="Verdana" w:hAnsi="Verdana" w:cs="Verdana"/>
      <w:sz w:val="20"/>
      <w:lang w:val="en-US" w:eastAsia="en-US"/>
    </w:rPr>
  </w:style>
  <w:style w:type="paragraph" w:styleId="a8">
    <w:name w:val="footer"/>
    <w:basedOn w:val="a"/>
    <w:rsid w:val="002C5F9C"/>
    <w:pPr>
      <w:tabs>
        <w:tab w:val="center" w:pos="4819"/>
        <w:tab w:val="right" w:pos="9639"/>
      </w:tabs>
    </w:pPr>
  </w:style>
  <w:style w:type="paragraph" w:customStyle="1" w:styleId="a9">
    <w:name w:val=" Знак Знак"/>
    <w:basedOn w:val="a"/>
    <w:rsid w:val="009E12F3"/>
    <w:rPr>
      <w:rFonts w:ascii="Verdana" w:hAnsi="Verdana" w:cs="Verdana"/>
      <w:sz w:val="20"/>
      <w:lang w:val="en-US" w:eastAsia="en-US"/>
    </w:rPr>
  </w:style>
  <w:style w:type="paragraph" w:styleId="aa">
    <w:name w:val="Document Map"/>
    <w:basedOn w:val="a"/>
    <w:semiHidden/>
    <w:rsid w:val="005A49A7"/>
    <w:pPr>
      <w:shd w:val="clear" w:color="auto" w:fill="000080"/>
    </w:pPr>
    <w:rPr>
      <w:rFonts w:ascii="Tahoma" w:hAnsi="Tahoma" w:cs="Tahoma"/>
      <w:sz w:val="20"/>
    </w:rPr>
  </w:style>
  <w:style w:type="character" w:customStyle="1" w:styleId="HTMLTypewriter">
    <w:name w:val="HTML Typewriter"/>
    <w:rsid w:val="005A49A7"/>
    <w:rPr>
      <w:sz w:val="20"/>
    </w:rPr>
  </w:style>
  <w:style w:type="table" w:styleId="ab">
    <w:name w:val="Table Grid"/>
    <w:basedOn w:val="a1"/>
    <w:rsid w:val="0051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sid w:val="00511E7E"/>
    <w:rPr>
      <w:b/>
      <w:bCs/>
    </w:rPr>
  </w:style>
  <w:style w:type="character" w:customStyle="1" w:styleId="20">
    <w:name w:val="Заголовок 2 Знак"/>
    <w:link w:val="2"/>
    <w:semiHidden/>
    <w:rsid w:val="0079229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rvts52">
    <w:name w:val="rvts52"/>
    <w:rsid w:val="0079229F"/>
  </w:style>
  <w:style w:type="paragraph" w:styleId="ad">
    <w:name w:val="No Spacing"/>
    <w:uiPriority w:val="1"/>
    <w:qFormat/>
    <w:rsid w:val="00D50E26"/>
    <w:rPr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0832-7EC7-4C85-B54B-5E47B08F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SSMSC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Galushko</dc:creator>
  <cp:keywords/>
  <dc:description/>
  <cp:lastModifiedBy>Руслан Кисляк</cp:lastModifiedBy>
  <cp:revision>2</cp:revision>
  <cp:lastPrinted>2017-04-25T06:57:00Z</cp:lastPrinted>
  <dcterms:created xsi:type="dcterms:W3CDTF">2019-09-05T11:52:00Z</dcterms:created>
  <dcterms:modified xsi:type="dcterms:W3CDTF">2019-09-05T11:52:00Z</dcterms:modified>
</cp:coreProperties>
</file>