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19C" w:rsidRPr="00124A7F" w:rsidRDefault="00FC219C" w:rsidP="00FC219C">
      <w:pPr>
        <w:rPr>
          <w:b/>
          <w:bCs/>
          <w:sz w:val="28"/>
          <w:szCs w:val="28"/>
        </w:rPr>
      </w:pPr>
      <w:bookmarkStart w:id="0" w:name="_GoBack"/>
      <w:bookmarkEnd w:id="0"/>
      <w:r w:rsidRPr="00124A7F">
        <w:rPr>
          <w:b/>
          <w:bCs/>
          <w:sz w:val="28"/>
          <w:szCs w:val="28"/>
        </w:rPr>
        <w:t xml:space="preserve">           </w:t>
      </w:r>
      <w:r w:rsidR="00834110">
        <w:rPr>
          <w:b/>
          <w:bCs/>
          <w:sz w:val="28"/>
          <w:szCs w:val="28"/>
        </w:rPr>
        <w:t xml:space="preserve">                                                                                                             ПРОЕКТ</w:t>
      </w:r>
    </w:p>
    <w:p w:rsidR="00FC219C" w:rsidRPr="00124A7F" w:rsidRDefault="00FC219C" w:rsidP="00FC219C">
      <w:pPr>
        <w:tabs>
          <w:tab w:val="left" w:pos="0"/>
        </w:tabs>
        <w:jc w:val="center"/>
        <w:rPr>
          <w:b/>
          <w:bCs/>
        </w:rPr>
      </w:pPr>
      <w:r w:rsidRPr="00124A7F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69.6pt" fillcolor="window">
            <v:imagedata r:id="rId4" o:title=""/>
          </v:shape>
        </w:pict>
      </w:r>
    </w:p>
    <w:p w:rsidR="00FC219C" w:rsidRPr="00124A7F" w:rsidRDefault="00FC219C" w:rsidP="00FC219C">
      <w:pPr>
        <w:jc w:val="center"/>
        <w:rPr>
          <w:sz w:val="16"/>
          <w:szCs w:val="16"/>
        </w:rPr>
      </w:pPr>
    </w:p>
    <w:p w:rsidR="00FC219C" w:rsidRPr="00124A7F" w:rsidRDefault="00FC219C" w:rsidP="00FC219C">
      <w:pPr>
        <w:jc w:val="center"/>
        <w:rPr>
          <w:sz w:val="28"/>
          <w:szCs w:val="28"/>
        </w:rPr>
      </w:pPr>
      <w:r w:rsidRPr="00124A7F">
        <w:rPr>
          <w:sz w:val="28"/>
          <w:szCs w:val="28"/>
        </w:rPr>
        <w:t>НАЦІОНАЛЬНА КОМІСІЯ З ЦІННИХ ПАПЕРІВ</w:t>
      </w:r>
    </w:p>
    <w:p w:rsidR="00FC219C" w:rsidRPr="00124A7F" w:rsidRDefault="00FC219C" w:rsidP="00FC219C">
      <w:pPr>
        <w:pStyle w:val="50"/>
      </w:pPr>
      <w:r w:rsidRPr="00124A7F">
        <w:rPr>
          <w:b w:val="0"/>
          <w:bCs w:val="0"/>
        </w:rPr>
        <w:t xml:space="preserve"> ТА ФОНДОВОГО РИНКУ</w:t>
      </w:r>
    </w:p>
    <w:p w:rsidR="00FC219C" w:rsidRPr="00124A7F" w:rsidRDefault="00FC219C" w:rsidP="00FC219C">
      <w:pPr>
        <w:jc w:val="center"/>
        <w:rPr>
          <w:sz w:val="16"/>
          <w:szCs w:val="16"/>
        </w:rPr>
      </w:pPr>
    </w:p>
    <w:p w:rsidR="00FC219C" w:rsidRPr="00124A7F" w:rsidRDefault="00FC219C" w:rsidP="00FC219C">
      <w:pPr>
        <w:pStyle w:val="1"/>
        <w:rPr>
          <w:b w:val="0"/>
          <w:bCs w:val="0"/>
          <w:sz w:val="28"/>
          <w:szCs w:val="28"/>
        </w:rPr>
      </w:pPr>
      <w:r w:rsidRPr="00124A7F">
        <w:rPr>
          <w:noProof/>
        </w:rPr>
        <w:pict>
          <v:shape id="_x0000_s1037" style="position:absolute;margin-left:42.65pt;margin-top:3.95pt;width:410.35pt;height:7.2pt;z-index:2;mso-position-horizontal:absolute;mso-position-horizontal-relative:text;mso-position-vertical:absolute;mso-position-vertical-relative:text" coordsize="20000,20000" o:allowincell="f" path="m,19861l,,19998,r,19861l,19861r,xe" filled="f">
            <v:path arrowok="t"/>
          </v:shape>
        </w:pict>
      </w:r>
    </w:p>
    <w:p w:rsidR="00FC219C" w:rsidRPr="00124A7F" w:rsidRDefault="00FC219C" w:rsidP="00FC219C">
      <w:pPr>
        <w:pStyle w:val="1"/>
        <w:rPr>
          <w:sz w:val="28"/>
          <w:szCs w:val="28"/>
        </w:rPr>
      </w:pPr>
      <w:r w:rsidRPr="00124A7F">
        <w:rPr>
          <w:sz w:val="28"/>
          <w:szCs w:val="28"/>
        </w:rPr>
        <w:t xml:space="preserve">                                                         Р І Ш Е Н Н Я</w:t>
      </w:r>
    </w:p>
    <w:p w:rsidR="00FC219C" w:rsidRPr="00124A7F" w:rsidRDefault="00FC219C" w:rsidP="00FC219C">
      <w:pPr>
        <w:pStyle w:val="HTMLPreformatted"/>
        <w:widowControl w:val="0"/>
        <w:rPr>
          <w:rStyle w:val="HTMLTypewriter"/>
          <w:rFonts w:ascii="Times New Roman" w:hAnsi="Times New Roman"/>
          <w:b/>
          <w:sz w:val="28"/>
          <w:lang w:val="uk-UA"/>
        </w:rPr>
      </w:pPr>
    </w:p>
    <w:p w:rsidR="00FC219C" w:rsidRPr="00124A7F" w:rsidRDefault="00BE6B39" w:rsidP="00FC219C">
      <w:pPr>
        <w:pStyle w:val="HTMLPreformatted"/>
        <w:widowControl w:val="0"/>
        <w:rPr>
          <w:rStyle w:val="HTMLTypewriter"/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___</w:t>
      </w:r>
      <w:r w:rsidR="00FC219C" w:rsidRPr="00124A7F"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sz w:val="28"/>
          <w:lang w:val="uk-UA"/>
        </w:rPr>
        <w:t>____</w:t>
      </w:r>
      <w:r w:rsidR="00FC219C" w:rsidRPr="00124A7F">
        <w:rPr>
          <w:rFonts w:ascii="Times New Roman" w:hAnsi="Times New Roman"/>
          <w:sz w:val="28"/>
          <w:lang w:val="uk-UA"/>
        </w:rPr>
        <w:t>.201</w:t>
      </w:r>
      <w:r>
        <w:rPr>
          <w:rFonts w:ascii="Times New Roman" w:hAnsi="Times New Roman"/>
          <w:sz w:val="28"/>
          <w:lang w:val="uk-UA"/>
        </w:rPr>
        <w:t>9</w:t>
      </w:r>
      <w:r w:rsidR="00FC219C" w:rsidRPr="00124A7F">
        <w:rPr>
          <w:rFonts w:ascii="Times New Roman" w:hAnsi="Times New Roman"/>
          <w:sz w:val="28"/>
          <w:lang w:val="uk-UA"/>
        </w:rPr>
        <w:tab/>
      </w:r>
      <w:r w:rsidR="00FC219C" w:rsidRPr="00124A7F">
        <w:rPr>
          <w:rFonts w:ascii="Times New Roman" w:hAnsi="Times New Roman"/>
          <w:sz w:val="28"/>
          <w:lang w:val="uk-UA"/>
        </w:rPr>
        <w:tab/>
      </w:r>
      <w:r w:rsidR="00FC219C" w:rsidRPr="00124A7F">
        <w:rPr>
          <w:rFonts w:ascii="Times New Roman" w:hAnsi="Times New Roman"/>
          <w:sz w:val="28"/>
          <w:lang w:val="uk-UA"/>
        </w:rPr>
        <w:tab/>
        <w:t xml:space="preserve">         м. Київ</w:t>
      </w:r>
      <w:r w:rsidR="00FC219C" w:rsidRPr="00124A7F">
        <w:rPr>
          <w:rFonts w:ascii="Times New Roman" w:hAnsi="Times New Roman"/>
          <w:sz w:val="28"/>
          <w:lang w:val="uk-UA"/>
        </w:rPr>
        <w:tab/>
      </w:r>
      <w:r w:rsidR="00FC219C" w:rsidRPr="00124A7F">
        <w:rPr>
          <w:rFonts w:ascii="Times New Roman" w:hAnsi="Times New Roman"/>
          <w:sz w:val="28"/>
          <w:lang w:val="uk-UA"/>
        </w:rPr>
        <w:tab/>
      </w:r>
      <w:r w:rsidR="00FC219C" w:rsidRPr="00124A7F">
        <w:rPr>
          <w:rFonts w:ascii="Times New Roman" w:hAnsi="Times New Roman"/>
          <w:sz w:val="28"/>
          <w:lang w:val="uk-UA"/>
        </w:rPr>
        <w:tab/>
      </w:r>
      <w:r w:rsidR="00FC219C" w:rsidRPr="00124A7F">
        <w:rPr>
          <w:rFonts w:ascii="Times New Roman" w:hAnsi="Times New Roman"/>
          <w:sz w:val="28"/>
          <w:lang w:val="uk-UA"/>
        </w:rPr>
        <w:tab/>
        <w:t xml:space="preserve">№ </w:t>
      </w:r>
      <w:r>
        <w:rPr>
          <w:rFonts w:ascii="Times New Roman" w:hAnsi="Times New Roman"/>
          <w:sz w:val="28"/>
          <w:lang w:val="uk-UA"/>
        </w:rPr>
        <w:t>_____</w:t>
      </w:r>
      <w:r w:rsidR="00FC219C" w:rsidRPr="00124A7F">
        <w:rPr>
          <w:rFonts w:ascii="Times New Roman" w:hAnsi="Times New Roman"/>
          <w:sz w:val="28"/>
          <w:lang w:val="uk-UA"/>
        </w:rPr>
        <w:t xml:space="preserve"> </w:t>
      </w:r>
    </w:p>
    <w:p w:rsidR="00DA3032" w:rsidRDefault="00DA3032" w:rsidP="00FC219C">
      <w:pPr>
        <w:pStyle w:val="HTMLPreformatted"/>
        <w:widowControl w:val="0"/>
        <w:rPr>
          <w:rStyle w:val="HTMLTypewriter"/>
          <w:rFonts w:ascii="Times New Roman" w:hAnsi="Times New Roman"/>
          <w:b/>
          <w:sz w:val="28"/>
          <w:lang w:val="uk-UA"/>
        </w:rPr>
      </w:pPr>
    </w:p>
    <w:p w:rsidR="00FC219C" w:rsidRPr="00124A7F" w:rsidRDefault="00FC219C" w:rsidP="00FC219C">
      <w:pPr>
        <w:pStyle w:val="HTMLPreformatted"/>
        <w:widowControl w:val="0"/>
        <w:rPr>
          <w:rStyle w:val="HTMLTypewriter"/>
          <w:rFonts w:ascii="Times New Roman" w:hAnsi="Times New Roman"/>
          <w:b/>
          <w:sz w:val="28"/>
          <w:lang w:val="uk-UA"/>
        </w:rPr>
      </w:pPr>
      <w:r w:rsidRPr="00124A7F">
        <w:rPr>
          <w:rFonts w:ascii="Times New Roman" w:hAnsi="Times New Roman"/>
          <w:b/>
          <w:noProof/>
          <w:sz w:val="28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-12.85pt;margin-top:7.6pt;width:261pt;height:76.6pt;z-index:1" stroked="f">
            <v:textbox style="mso-next-textbox:#_x0000_s1036">
              <w:txbxContent>
                <w:p w:rsidR="00FC219C" w:rsidRPr="001F7C78" w:rsidRDefault="00DA3032" w:rsidP="00FC219C">
                  <w:pPr>
                    <w:ind w:left="142"/>
                    <w:jc w:val="both"/>
                    <w:rPr>
                      <w:sz w:val="28"/>
                      <w:szCs w:val="28"/>
                    </w:rPr>
                  </w:pPr>
                  <w:r w:rsidRPr="00DA3032">
                    <w:rPr>
                      <w:sz w:val="28"/>
                      <w:szCs w:val="28"/>
                    </w:rPr>
                    <w:t>Про затвердження Змін до Положення про розкриття інформації емітентами цінних паперів</w:t>
                  </w:r>
                </w:p>
              </w:txbxContent>
            </v:textbox>
          </v:shape>
        </w:pict>
      </w:r>
    </w:p>
    <w:p w:rsidR="00FC219C" w:rsidRPr="00124A7F" w:rsidRDefault="00FC219C" w:rsidP="00FC219C">
      <w:pPr>
        <w:pStyle w:val="HTMLPreformatted"/>
        <w:widowControl w:val="0"/>
        <w:rPr>
          <w:lang w:val="uk-UA"/>
        </w:rPr>
      </w:pPr>
    </w:p>
    <w:p w:rsidR="00FC219C" w:rsidRPr="001F7C78" w:rsidRDefault="00FC219C" w:rsidP="00FC219C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Style w:val="HTMLTypewriter"/>
          <w:rFonts w:ascii="Times New Roman" w:hAnsi="Times New Roman"/>
          <w:sz w:val="28"/>
          <w:szCs w:val="28"/>
          <w:lang w:val="uk-UA"/>
        </w:rPr>
      </w:pPr>
    </w:p>
    <w:p w:rsidR="00FC219C" w:rsidRPr="001F7C78" w:rsidRDefault="00FC219C" w:rsidP="00FC219C">
      <w:pPr>
        <w:pStyle w:val="HTMLPreformatted"/>
        <w:widowControl w:val="0"/>
        <w:ind w:firstLine="709"/>
        <w:jc w:val="both"/>
        <w:rPr>
          <w:rStyle w:val="HTMLTypewriter"/>
          <w:rFonts w:ascii="Times New Roman" w:hAnsi="Times New Roman"/>
          <w:sz w:val="28"/>
          <w:szCs w:val="28"/>
          <w:lang w:val="uk-UA"/>
        </w:rPr>
      </w:pPr>
    </w:p>
    <w:p w:rsidR="00BE6B39" w:rsidRPr="00BE6B39" w:rsidRDefault="00FC219C" w:rsidP="00BE6B39">
      <w:pPr>
        <w:ind w:right="-286"/>
        <w:rPr>
          <w:color w:val="FFFFFF"/>
          <w:sz w:val="28"/>
          <w:szCs w:val="28"/>
        </w:rPr>
      </w:pPr>
      <w:r w:rsidRPr="001F7C78">
        <w:rPr>
          <w:rStyle w:val="HTMLTypewriter"/>
          <w:color w:val="FFFFFF"/>
          <w:sz w:val="28"/>
          <w:szCs w:val="28"/>
        </w:rPr>
        <w:t xml:space="preserve">року за № </w:t>
      </w:r>
    </w:p>
    <w:p w:rsidR="00FC219C" w:rsidRPr="001F7C78" w:rsidRDefault="00DA3032" w:rsidP="00DA3032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DA3032">
        <w:rPr>
          <w:color w:val="000000"/>
          <w:sz w:val="28"/>
          <w:szCs w:val="28"/>
        </w:rPr>
        <w:t>Відповідно до пункту 15 частини другої статті 7, пункту 13 статті 8 Закону України «Про державне регулювання ринку цінних паперів в Україні», статей 39 – 41</w:t>
      </w:r>
      <w:r w:rsidRPr="00DA3032">
        <w:rPr>
          <w:color w:val="000000"/>
          <w:sz w:val="28"/>
          <w:szCs w:val="28"/>
          <w:vertAlign w:val="superscript"/>
        </w:rPr>
        <w:t>1</w:t>
      </w:r>
      <w:r w:rsidRPr="00DA3032">
        <w:rPr>
          <w:color w:val="000000"/>
          <w:sz w:val="28"/>
          <w:szCs w:val="28"/>
        </w:rPr>
        <w:t xml:space="preserve"> Закону України «Про цінні папери та фондовий ринок», Закону України «Про акціонерні товариства»</w:t>
      </w:r>
      <w:r w:rsidR="00FC219C" w:rsidRPr="001F7C78">
        <w:rPr>
          <w:color w:val="000000"/>
          <w:sz w:val="28"/>
          <w:szCs w:val="28"/>
        </w:rPr>
        <w:t xml:space="preserve"> </w:t>
      </w:r>
      <w:r w:rsidR="00834110">
        <w:rPr>
          <w:color w:val="000000"/>
          <w:sz w:val="28"/>
          <w:szCs w:val="28"/>
        </w:rPr>
        <w:t>та з метою приведення нормативно-правових актів у відповідність до вимог законодавства</w:t>
      </w:r>
    </w:p>
    <w:p w:rsidR="00FC219C" w:rsidRPr="00BE6B39" w:rsidRDefault="00FC219C" w:rsidP="00BE6B39">
      <w:pPr>
        <w:pStyle w:val="a4"/>
        <w:ind w:firstLine="709"/>
        <w:jc w:val="center"/>
        <w:rPr>
          <w:rStyle w:val="HTMLTypewriter"/>
          <w:color w:val="000000"/>
          <w:sz w:val="28"/>
          <w:szCs w:val="28"/>
        </w:rPr>
      </w:pPr>
      <w:r w:rsidRPr="001F7C78">
        <w:rPr>
          <w:color w:val="000000"/>
          <w:sz w:val="28"/>
          <w:szCs w:val="28"/>
        </w:rPr>
        <w:t>Національна комісія з цінних паперів та фондового ринку</w:t>
      </w:r>
    </w:p>
    <w:p w:rsidR="00FC219C" w:rsidRPr="001F7C78" w:rsidRDefault="00FC219C" w:rsidP="00FC219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-142" w:firstLine="142"/>
        <w:jc w:val="center"/>
        <w:rPr>
          <w:rStyle w:val="HTMLTypewriter"/>
          <w:rFonts w:ascii="Times New Roman" w:hAnsi="Times New Roman"/>
          <w:b/>
          <w:noProof/>
          <w:color w:val="auto"/>
          <w:sz w:val="28"/>
          <w:szCs w:val="28"/>
          <w:lang w:val="uk-UA"/>
        </w:rPr>
      </w:pPr>
      <w:r w:rsidRPr="001F7C78">
        <w:rPr>
          <w:rStyle w:val="HTMLTypewriter"/>
          <w:rFonts w:ascii="Times New Roman" w:hAnsi="Times New Roman"/>
          <w:b/>
          <w:noProof/>
          <w:color w:val="auto"/>
          <w:sz w:val="28"/>
          <w:szCs w:val="28"/>
          <w:lang w:val="uk-UA"/>
        </w:rPr>
        <w:t>В И Р І Ш И Л А:</w:t>
      </w:r>
    </w:p>
    <w:p w:rsidR="00FC219C" w:rsidRPr="001F7C78" w:rsidRDefault="00FC219C" w:rsidP="00FC219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-142" w:firstLine="142"/>
        <w:jc w:val="center"/>
        <w:rPr>
          <w:rStyle w:val="HTMLTypewriter"/>
          <w:rFonts w:ascii="Times New Roman" w:hAnsi="Times New Roman"/>
          <w:b/>
          <w:noProof/>
          <w:color w:val="auto"/>
          <w:sz w:val="28"/>
          <w:szCs w:val="28"/>
          <w:lang w:val="uk-UA"/>
        </w:rPr>
      </w:pPr>
    </w:p>
    <w:p w:rsidR="00FC219C" w:rsidRPr="005F0A96" w:rsidRDefault="00FC219C" w:rsidP="005F0A96">
      <w:pPr>
        <w:ind w:left="142" w:firstLine="566"/>
        <w:jc w:val="both"/>
        <w:rPr>
          <w:sz w:val="28"/>
          <w:szCs w:val="28"/>
        </w:rPr>
      </w:pPr>
      <w:r w:rsidRPr="001F7C78">
        <w:rPr>
          <w:sz w:val="28"/>
          <w:szCs w:val="28"/>
        </w:rPr>
        <w:t>1.</w:t>
      </w:r>
      <w:r w:rsidRPr="001F7C78">
        <w:rPr>
          <w:noProof/>
          <w:sz w:val="28"/>
          <w:szCs w:val="28"/>
        </w:rPr>
        <w:t xml:space="preserve"> </w:t>
      </w:r>
      <w:r w:rsidR="00DA3032" w:rsidRPr="00DA3032">
        <w:rPr>
          <w:noProof/>
          <w:sz w:val="28"/>
          <w:szCs w:val="28"/>
        </w:rPr>
        <w:t>Затвердити Зміни до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2826, зареєстрованого в Міністерстві юстиції України 24 г</w:t>
      </w:r>
      <w:r w:rsidR="009B0211">
        <w:rPr>
          <w:noProof/>
          <w:sz w:val="28"/>
          <w:szCs w:val="28"/>
        </w:rPr>
        <w:t>рудня 2013 року за № 2180/24712</w:t>
      </w:r>
      <w:r w:rsidR="00DA3032" w:rsidRPr="00DA3032">
        <w:rPr>
          <w:noProof/>
          <w:sz w:val="28"/>
          <w:szCs w:val="28"/>
        </w:rPr>
        <w:t>, що додаються.</w:t>
      </w:r>
    </w:p>
    <w:p w:rsidR="001F7C78" w:rsidRPr="001F7C78" w:rsidRDefault="00251C49" w:rsidP="001F7C78">
      <w:pPr>
        <w:pStyle w:val="a3"/>
        <w:ind w:firstLine="720"/>
        <w:rPr>
          <w:szCs w:val="28"/>
        </w:rPr>
      </w:pPr>
      <w:r w:rsidRPr="001F7C78">
        <w:rPr>
          <w:szCs w:val="28"/>
        </w:rPr>
        <w:t>2. Управлінню методології корпоративного управління та корпоративних фінансів (Пересунько Д.) забезпечити</w:t>
      </w:r>
      <w:r w:rsidR="001F7C78" w:rsidRPr="001F7C78">
        <w:rPr>
          <w:szCs w:val="28"/>
        </w:rPr>
        <w:t>:</w:t>
      </w:r>
    </w:p>
    <w:p w:rsidR="005F0A96" w:rsidRDefault="005F0A96" w:rsidP="00BE6B39">
      <w:pPr>
        <w:pStyle w:val="a3"/>
        <w:ind w:firstLine="720"/>
        <w:rPr>
          <w:szCs w:val="28"/>
        </w:rPr>
      </w:pPr>
      <w:r>
        <w:rPr>
          <w:szCs w:val="28"/>
        </w:rPr>
        <w:t>подання цього рішення на державну реєстрацію до Міністерства юстиції України;</w:t>
      </w:r>
    </w:p>
    <w:p w:rsidR="001F7C78" w:rsidRDefault="00251C49" w:rsidP="005F0A96">
      <w:pPr>
        <w:pStyle w:val="a3"/>
        <w:ind w:firstLine="720"/>
        <w:rPr>
          <w:szCs w:val="28"/>
        </w:rPr>
      </w:pPr>
      <w:r w:rsidRPr="001F7C78">
        <w:rPr>
          <w:szCs w:val="28"/>
        </w:rPr>
        <w:t xml:space="preserve">оприлюднення </w:t>
      </w:r>
      <w:r w:rsidR="005F0A96">
        <w:rPr>
          <w:szCs w:val="28"/>
        </w:rPr>
        <w:t xml:space="preserve">цього рішення </w:t>
      </w:r>
      <w:r w:rsidRPr="001F7C78">
        <w:rPr>
          <w:szCs w:val="28"/>
        </w:rPr>
        <w:t>на офіційному вебсайті Національної комісії з ці</w:t>
      </w:r>
      <w:r w:rsidR="005F0A96">
        <w:rPr>
          <w:szCs w:val="28"/>
        </w:rPr>
        <w:t>нних паперів та фондового ринку.</w:t>
      </w:r>
    </w:p>
    <w:p w:rsidR="005F0A96" w:rsidRDefault="00BE6B39" w:rsidP="00251C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1C49" w:rsidRPr="001F7C78">
        <w:rPr>
          <w:sz w:val="28"/>
          <w:szCs w:val="28"/>
        </w:rPr>
        <w:t xml:space="preserve">. </w:t>
      </w:r>
      <w:r w:rsidR="00DA3032" w:rsidRPr="00DA3032">
        <w:rPr>
          <w:sz w:val="28"/>
          <w:szCs w:val="28"/>
        </w:rPr>
        <w:t>Це рішення</w:t>
      </w:r>
      <w:r w:rsidR="00DA3032">
        <w:rPr>
          <w:sz w:val="28"/>
          <w:szCs w:val="28"/>
        </w:rPr>
        <w:t xml:space="preserve"> набирає чинності з </w:t>
      </w:r>
      <w:r w:rsidR="00DA3032" w:rsidRPr="00DA3032">
        <w:rPr>
          <w:sz w:val="28"/>
          <w:szCs w:val="28"/>
        </w:rPr>
        <w:t>дня його офіційного опублікування</w:t>
      </w:r>
      <w:r w:rsidR="005F0A96">
        <w:rPr>
          <w:sz w:val="28"/>
          <w:szCs w:val="28"/>
        </w:rPr>
        <w:t xml:space="preserve">. </w:t>
      </w:r>
    </w:p>
    <w:p w:rsidR="00251C49" w:rsidRPr="001F7C78" w:rsidRDefault="005F0A96" w:rsidP="00251C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51C49" w:rsidRPr="001F7C78">
        <w:rPr>
          <w:sz w:val="28"/>
          <w:szCs w:val="28"/>
        </w:rPr>
        <w:t>Контроль за виконанням цього рішення покласти на члена Комісії               Лібанова М.</w:t>
      </w:r>
    </w:p>
    <w:p w:rsidR="00FC219C" w:rsidRPr="001F7C78" w:rsidRDefault="00251C49" w:rsidP="00BE6B39">
      <w:pPr>
        <w:ind w:firstLine="709"/>
        <w:jc w:val="both"/>
        <w:rPr>
          <w:noProof/>
          <w:sz w:val="28"/>
          <w:szCs w:val="28"/>
        </w:rPr>
      </w:pPr>
      <w:r w:rsidRPr="001F7C78">
        <w:rPr>
          <w:sz w:val="28"/>
          <w:szCs w:val="28"/>
        </w:rPr>
        <w:t xml:space="preserve"> </w:t>
      </w:r>
    </w:p>
    <w:p w:rsidR="00536C59" w:rsidRDefault="00FC219C" w:rsidP="00BE6B39">
      <w:pPr>
        <w:pStyle w:val="3"/>
        <w:keepNext w:val="0"/>
        <w:jc w:val="center"/>
      </w:pPr>
      <w:r w:rsidRPr="001F7C78">
        <w:rPr>
          <w:noProof/>
          <w:szCs w:val="28"/>
          <w:lang w:val="uk-UA"/>
        </w:rPr>
        <w:t>Голова Комісії</w:t>
      </w:r>
      <w:r w:rsidRPr="001F7C78">
        <w:rPr>
          <w:noProof/>
          <w:szCs w:val="28"/>
          <w:lang w:val="uk-UA"/>
        </w:rPr>
        <w:tab/>
      </w:r>
      <w:r w:rsidRPr="001F7C78">
        <w:rPr>
          <w:noProof/>
          <w:szCs w:val="28"/>
          <w:lang w:val="uk-UA"/>
        </w:rPr>
        <w:tab/>
      </w:r>
      <w:r w:rsidRPr="001F7C78">
        <w:rPr>
          <w:noProof/>
          <w:szCs w:val="28"/>
          <w:lang w:val="uk-UA"/>
        </w:rPr>
        <w:tab/>
      </w:r>
      <w:r w:rsidRPr="001F7C78">
        <w:rPr>
          <w:noProof/>
          <w:szCs w:val="28"/>
          <w:lang w:val="uk-UA"/>
        </w:rPr>
        <w:tab/>
      </w:r>
      <w:r w:rsidRPr="001F7C78">
        <w:rPr>
          <w:noProof/>
          <w:szCs w:val="28"/>
          <w:lang w:val="uk-UA"/>
        </w:rPr>
        <w:tab/>
      </w:r>
      <w:r w:rsidRPr="001F7C78">
        <w:rPr>
          <w:noProof/>
          <w:szCs w:val="28"/>
          <w:lang w:val="uk-UA"/>
        </w:rPr>
        <w:tab/>
      </w:r>
      <w:r w:rsidRPr="001F7C78">
        <w:rPr>
          <w:noProof/>
          <w:szCs w:val="28"/>
          <w:lang w:val="uk-UA"/>
        </w:rPr>
        <w:tab/>
      </w:r>
      <w:r w:rsidRPr="001F7C78">
        <w:rPr>
          <w:noProof/>
          <w:szCs w:val="28"/>
          <w:lang w:val="uk-UA"/>
        </w:rPr>
        <w:tab/>
      </w:r>
      <w:r w:rsidRPr="001F7C78">
        <w:rPr>
          <w:noProof/>
          <w:szCs w:val="28"/>
          <w:lang w:val="uk-UA"/>
        </w:rPr>
        <w:tab/>
        <w:t>Т. Хромаєв</w:t>
      </w:r>
    </w:p>
    <w:p w:rsidR="000D3839" w:rsidRDefault="000D3839" w:rsidP="00FC219C"/>
    <w:p w:rsidR="00BE6B39" w:rsidRDefault="00BE6B39" w:rsidP="00FC219C"/>
    <w:p w:rsidR="005F0A96" w:rsidRDefault="005F0A96" w:rsidP="00FC219C"/>
    <w:p w:rsidR="00FC219C" w:rsidRPr="00124A7F" w:rsidRDefault="00FC219C" w:rsidP="00FC219C">
      <w:pPr>
        <w:pStyle w:val="5"/>
        <w:ind w:left="6663"/>
        <w:rPr>
          <w:noProof/>
          <w:szCs w:val="24"/>
          <w:lang w:val="uk-UA"/>
        </w:rPr>
      </w:pPr>
      <w:r w:rsidRPr="00124A7F">
        <w:rPr>
          <w:noProof/>
          <w:szCs w:val="24"/>
          <w:lang w:val="uk-UA"/>
        </w:rPr>
        <w:t>Протокол засідання Комісії</w:t>
      </w:r>
    </w:p>
    <w:p w:rsidR="00FC219C" w:rsidRPr="00124A7F" w:rsidRDefault="00FC219C" w:rsidP="00FC219C">
      <w:pPr>
        <w:ind w:left="6663"/>
        <w:rPr>
          <w:noProof/>
          <w:sz w:val="24"/>
          <w:szCs w:val="24"/>
        </w:rPr>
      </w:pPr>
      <w:r w:rsidRPr="00124A7F">
        <w:rPr>
          <w:noProof/>
          <w:sz w:val="24"/>
          <w:szCs w:val="24"/>
        </w:rPr>
        <w:t xml:space="preserve">від </w:t>
      </w:r>
      <w:r w:rsidR="00BE6B39">
        <w:rPr>
          <w:noProof/>
          <w:sz w:val="24"/>
          <w:szCs w:val="24"/>
        </w:rPr>
        <w:t>__</w:t>
      </w:r>
      <w:r w:rsidRPr="00124A7F">
        <w:rPr>
          <w:noProof/>
          <w:sz w:val="24"/>
          <w:szCs w:val="24"/>
        </w:rPr>
        <w:t>.</w:t>
      </w:r>
      <w:r w:rsidR="00BE6B39">
        <w:rPr>
          <w:noProof/>
          <w:sz w:val="24"/>
          <w:szCs w:val="24"/>
        </w:rPr>
        <w:t>__</w:t>
      </w:r>
      <w:r w:rsidRPr="00124A7F">
        <w:rPr>
          <w:noProof/>
          <w:sz w:val="24"/>
          <w:szCs w:val="24"/>
        </w:rPr>
        <w:t>.201</w:t>
      </w:r>
      <w:r w:rsidR="00BE6B39">
        <w:rPr>
          <w:noProof/>
          <w:sz w:val="24"/>
          <w:szCs w:val="24"/>
        </w:rPr>
        <w:t>9</w:t>
      </w:r>
      <w:r w:rsidRPr="00124A7F">
        <w:rPr>
          <w:noProof/>
          <w:sz w:val="24"/>
          <w:szCs w:val="24"/>
        </w:rPr>
        <w:t xml:space="preserve"> № </w:t>
      </w:r>
      <w:r w:rsidR="00BE6B39">
        <w:rPr>
          <w:noProof/>
          <w:sz w:val="24"/>
          <w:szCs w:val="24"/>
        </w:rPr>
        <w:t>__</w:t>
      </w:r>
      <w:r w:rsidRPr="00124A7F">
        <w:rPr>
          <w:noProof/>
          <w:sz w:val="24"/>
          <w:szCs w:val="24"/>
        </w:rPr>
        <w:t xml:space="preserve">  </w:t>
      </w:r>
    </w:p>
    <w:sectPr w:rsidR="00FC219C" w:rsidRPr="00124A7F" w:rsidSect="005F0A96">
      <w:pgSz w:w="11906" w:h="16838"/>
      <w:pgMar w:top="426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CF3"/>
    <w:rsid w:val="00061513"/>
    <w:rsid w:val="000701AA"/>
    <w:rsid w:val="000C1E36"/>
    <w:rsid w:val="000D2F9B"/>
    <w:rsid w:val="000D3839"/>
    <w:rsid w:val="000E1A52"/>
    <w:rsid w:val="00124A7F"/>
    <w:rsid w:val="001728FA"/>
    <w:rsid w:val="001B71EF"/>
    <w:rsid w:val="001C2452"/>
    <w:rsid w:val="001F4F65"/>
    <w:rsid w:val="001F7C78"/>
    <w:rsid w:val="002156F4"/>
    <w:rsid w:val="00251C49"/>
    <w:rsid w:val="0025607F"/>
    <w:rsid w:val="00295560"/>
    <w:rsid w:val="002F74B1"/>
    <w:rsid w:val="0030498B"/>
    <w:rsid w:val="00327BE3"/>
    <w:rsid w:val="0036450C"/>
    <w:rsid w:val="00402D13"/>
    <w:rsid w:val="004107D8"/>
    <w:rsid w:val="0041137D"/>
    <w:rsid w:val="00461B54"/>
    <w:rsid w:val="00472203"/>
    <w:rsid w:val="00490F6D"/>
    <w:rsid w:val="00492DF3"/>
    <w:rsid w:val="00494336"/>
    <w:rsid w:val="004A3FD0"/>
    <w:rsid w:val="004A6E7E"/>
    <w:rsid w:val="004B77A6"/>
    <w:rsid w:val="004C4DD6"/>
    <w:rsid w:val="00502B10"/>
    <w:rsid w:val="00536C59"/>
    <w:rsid w:val="0056078E"/>
    <w:rsid w:val="00565F9E"/>
    <w:rsid w:val="00572618"/>
    <w:rsid w:val="005A6A15"/>
    <w:rsid w:val="005E1560"/>
    <w:rsid w:val="005F002B"/>
    <w:rsid w:val="005F0A96"/>
    <w:rsid w:val="005F7BC6"/>
    <w:rsid w:val="00643427"/>
    <w:rsid w:val="0065562B"/>
    <w:rsid w:val="006C44F0"/>
    <w:rsid w:val="006C6185"/>
    <w:rsid w:val="006C7956"/>
    <w:rsid w:val="006D13D8"/>
    <w:rsid w:val="006E3CF3"/>
    <w:rsid w:val="006F737F"/>
    <w:rsid w:val="00723DB4"/>
    <w:rsid w:val="00731A70"/>
    <w:rsid w:val="007632F5"/>
    <w:rsid w:val="00785285"/>
    <w:rsid w:val="007A18E3"/>
    <w:rsid w:val="007B6D29"/>
    <w:rsid w:val="007C4D7D"/>
    <w:rsid w:val="00801722"/>
    <w:rsid w:val="00802ED0"/>
    <w:rsid w:val="00807F53"/>
    <w:rsid w:val="00834110"/>
    <w:rsid w:val="00837E05"/>
    <w:rsid w:val="008640D8"/>
    <w:rsid w:val="008703BC"/>
    <w:rsid w:val="00880988"/>
    <w:rsid w:val="008914FF"/>
    <w:rsid w:val="00897672"/>
    <w:rsid w:val="00973221"/>
    <w:rsid w:val="009B0211"/>
    <w:rsid w:val="009C0AE1"/>
    <w:rsid w:val="009F3DB9"/>
    <w:rsid w:val="00A556E9"/>
    <w:rsid w:val="00AA315E"/>
    <w:rsid w:val="00AB330C"/>
    <w:rsid w:val="00B02512"/>
    <w:rsid w:val="00B17361"/>
    <w:rsid w:val="00B66CA5"/>
    <w:rsid w:val="00B75B09"/>
    <w:rsid w:val="00B86A18"/>
    <w:rsid w:val="00B97BDF"/>
    <w:rsid w:val="00BB42E9"/>
    <w:rsid w:val="00BD3234"/>
    <w:rsid w:val="00BD677E"/>
    <w:rsid w:val="00BE6AE1"/>
    <w:rsid w:val="00BE6B39"/>
    <w:rsid w:val="00BF38EE"/>
    <w:rsid w:val="00C33E32"/>
    <w:rsid w:val="00C72508"/>
    <w:rsid w:val="00CA28BC"/>
    <w:rsid w:val="00CB695B"/>
    <w:rsid w:val="00D12848"/>
    <w:rsid w:val="00D25ED5"/>
    <w:rsid w:val="00D3397B"/>
    <w:rsid w:val="00D54F05"/>
    <w:rsid w:val="00D5757B"/>
    <w:rsid w:val="00D70807"/>
    <w:rsid w:val="00DA047E"/>
    <w:rsid w:val="00DA3032"/>
    <w:rsid w:val="00DB6ACA"/>
    <w:rsid w:val="00DD0948"/>
    <w:rsid w:val="00DD2A78"/>
    <w:rsid w:val="00DE0454"/>
    <w:rsid w:val="00DF5233"/>
    <w:rsid w:val="00E44346"/>
    <w:rsid w:val="00E56C22"/>
    <w:rsid w:val="00EC4647"/>
    <w:rsid w:val="00ED1DBB"/>
    <w:rsid w:val="00EE51B8"/>
    <w:rsid w:val="00EF3C86"/>
    <w:rsid w:val="00F263DF"/>
    <w:rsid w:val="00FC219C"/>
    <w:rsid w:val="00F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0612A29F-783B-47A4-877A-31A317FF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CF3"/>
    <w:rPr>
      <w:lang w:val="uk-UA" w:eastAsia="uk-UA"/>
    </w:rPr>
  </w:style>
  <w:style w:type="paragraph" w:styleId="3">
    <w:name w:val="heading 3"/>
    <w:basedOn w:val="a"/>
    <w:next w:val="a"/>
    <w:qFormat/>
    <w:rsid w:val="006E3CF3"/>
    <w:pPr>
      <w:keepNext/>
      <w:outlineLvl w:val="2"/>
    </w:pPr>
    <w:rPr>
      <w:b/>
      <w:sz w:val="28"/>
      <w:lang w:val="ru-RU" w:eastAsia="ru-RU"/>
    </w:rPr>
  </w:style>
  <w:style w:type="paragraph" w:styleId="5">
    <w:name w:val="heading 5"/>
    <w:basedOn w:val="a"/>
    <w:next w:val="a"/>
    <w:qFormat/>
    <w:rsid w:val="006E3CF3"/>
    <w:pPr>
      <w:keepNext/>
      <w:outlineLvl w:val="4"/>
    </w:pPr>
    <w:rPr>
      <w:sz w:val="24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HTMLTypewriter">
    <w:name w:val="HTML Typewriter"/>
    <w:rsid w:val="006E3CF3"/>
    <w:rPr>
      <w:sz w:val="20"/>
    </w:rPr>
  </w:style>
  <w:style w:type="paragraph" w:customStyle="1" w:styleId="HTMLPreformatted">
    <w:name w:val="HTML Preformatted"/>
    <w:basedOn w:val="a"/>
    <w:rsid w:val="006E3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ru-RU" w:eastAsia="ru-RU"/>
    </w:rPr>
  </w:style>
  <w:style w:type="paragraph" w:styleId="a3">
    <w:name w:val="Body Text"/>
    <w:basedOn w:val="a"/>
    <w:rsid w:val="006E3CF3"/>
    <w:pPr>
      <w:jc w:val="both"/>
    </w:pPr>
    <w:rPr>
      <w:sz w:val="28"/>
      <w:lang w:eastAsia="ru-RU"/>
    </w:rPr>
  </w:style>
  <w:style w:type="paragraph" w:customStyle="1" w:styleId="1">
    <w:name w:val="заголовок 1"/>
    <w:basedOn w:val="a"/>
    <w:next w:val="a"/>
    <w:rsid w:val="006E3CF3"/>
    <w:pPr>
      <w:keepNext/>
      <w:autoSpaceDE w:val="0"/>
      <w:autoSpaceDN w:val="0"/>
    </w:pPr>
    <w:rPr>
      <w:rFonts w:ascii="Times New Roman CYR" w:hAnsi="Times New Roman CYR" w:cs="Times New Roman CYR"/>
      <w:b/>
      <w:bCs/>
      <w:sz w:val="24"/>
      <w:szCs w:val="24"/>
      <w:lang w:eastAsia="ru-RU"/>
    </w:rPr>
  </w:style>
  <w:style w:type="paragraph" w:customStyle="1" w:styleId="50">
    <w:name w:val="заголовок 5"/>
    <w:basedOn w:val="a"/>
    <w:next w:val="a"/>
    <w:rsid w:val="006E3CF3"/>
    <w:pPr>
      <w:keepNext/>
      <w:jc w:val="center"/>
    </w:pPr>
    <w:rPr>
      <w:b/>
      <w:bCs/>
      <w:sz w:val="28"/>
      <w:szCs w:val="28"/>
    </w:rPr>
  </w:style>
  <w:style w:type="paragraph" w:styleId="a4">
    <w:name w:val="Normal (Web)"/>
    <w:basedOn w:val="a"/>
    <w:rsid w:val="006E3CF3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basedOn w:val="a0"/>
    <w:rsid w:val="00DA047E"/>
  </w:style>
  <w:style w:type="character" w:styleId="a5">
    <w:name w:val="Strong"/>
    <w:qFormat/>
    <w:rsid w:val="00565F9E"/>
    <w:rPr>
      <w:b/>
      <w:bCs/>
    </w:rPr>
  </w:style>
  <w:style w:type="character" w:customStyle="1" w:styleId="rvts23">
    <w:name w:val="rvts23"/>
    <w:basedOn w:val="a0"/>
    <w:rsid w:val="0036450C"/>
  </w:style>
  <w:style w:type="character" w:customStyle="1" w:styleId="rvts9">
    <w:name w:val="rvts9"/>
    <w:basedOn w:val="a0"/>
    <w:rsid w:val="0036450C"/>
  </w:style>
  <w:style w:type="character" w:styleId="a6">
    <w:name w:val="Hyperlink"/>
    <w:rsid w:val="00FC219C"/>
    <w:rPr>
      <w:color w:val="0000FF"/>
      <w:u w:val="single"/>
    </w:rPr>
  </w:style>
  <w:style w:type="paragraph" w:customStyle="1" w:styleId="rvps2">
    <w:name w:val="rvps2"/>
    <w:basedOn w:val="a"/>
    <w:rsid w:val="00FC219C"/>
    <w:pPr>
      <w:spacing w:before="100" w:beforeAutospacing="1" w:after="100" w:afterAutospacing="1"/>
    </w:pPr>
    <w:rPr>
      <w:sz w:val="24"/>
      <w:szCs w:val="24"/>
    </w:rPr>
  </w:style>
  <w:style w:type="character" w:styleId="a7">
    <w:name w:val="annotation reference"/>
    <w:rsid w:val="00FC219C"/>
    <w:rPr>
      <w:sz w:val="16"/>
      <w:szCs w:val="16"/>
    </w:rPr>
  </w:style>
  <w:style w:type="paragraph" w:styleId="a8">
    <w:name w:val="annotation text"/>
    <w:basedOn w:val="a"/>
    <w:link w:val="a9"/>
    <w:rsid w:val="00FC219C"/>
  </w:style>
  <w:style w:type="character" w:customStyle="1" w:styleId="a9">
    <w:name w:val="Текст примечания Знак"/>
    <w:link w:val="a8"/>
    <w:rsid w:val="00FC219C"/>
    <w:rPr>
      <w:lang w:val="uk-UA" w:eastAsia="uk-UA" w:bidi="ar-SA"/>
    </w:rPr>
  </w:style>
  <w:style w:type="paragraph" w:styleId="aa">
    <w:name w:val="Balloon Text"/>
    <w:basedOn w:val="a"/>
    <w:semiHidden/>
    <w:rsid w:val="00FC219C"/>
    <w:rPr>
      <w:rFonts w:ascii="Tahoma" w:hAnsi="Tahoma" w:cs="Tahoma"/>
      <w:sz w:val="16"/>
      <w:szCs w:val="16"/>
    </w:rPr>
  </w:style>
  <w:style w:type="character" w:customStyle="1" w:styleId="rvts15">
    <w:name w:val="rvts15"/>
    <w:basedOn w:val="a0"/>
    <w:rsid w:val="00BB42E9"/>
  </w:style>
  <w:style w:type="paragraph" w:customStyle="1" w:styleId="rvps14">
    <w:name w:val="rvps14"/>
    <w:basedOn w:val="a"/>
    <w:rsid w:val="00785285"/>
    <w:pPr>
      <w:spacing w:before="100" w:beforeAutospacing="1" w:after="100" w:afterAutospacing="1"/>
    </w:pPr>
    <w:rPr>
      <w:sz w:val="24"/>
      <w:szCs w:val="24"/>
    </w:rPr>
  </w:style>
  <w:style w:type="paragraph" w:customStyle="1" w:styleId="rvps7">
    <w:name w:val="rvps7"/>
    <w:basedOn w:val="a"/>
    <w:rsid w:val="0078528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rsid w:val="007852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         </vt:lpstr>
      <vt:lpstr>           </vt:lpstr>
    </vt:vector>
  </TitlesOfParts>
  <Company>SSMSC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loginova</dc:creator>
  <cp:keywords/>
  <cp:lastModifiedBy>Руслан Кисляк</cp:lastModifiedBy>
  <cp:revision>2</cp:revision>
  <cp:lastPrinted>2018-02-09T13:12:00Z</cp:lastPrinted>
  <dcterms:created xsi:type="dcterms:W3CDTF">2019-11-08T14:23:00Z</dcterms:created>
  <dcterms:modified xsi:type="dcterms:W3CDTF">2019-11-08T14:23:00Z</dcterms:modified>
</cp:coreProperties>
</file>