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18" w:rsidRPr="00CE4424" w:rsidRDefault="00000018" w:rsidP="00CE4424">
      <w:pPr>
        <w:pStyle w:val="af3"/>
        <w:tabs>
          <w:tab w:val="left" w:pos="1134"/>
        </w:tabs>
        <w:ind w:left="5245"/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</w:pPr>
      <w:bookmarkStart w:id="1" w:name="_GoBack"/>
      <w:bookmarkEnd w:id="1"/>
      <w:r w:rsidRPr="00CE4424"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>ЗАТВЕРДЖЕНО</w:t>
      </w:r>
    </w:p>
    <w:p w:rsidR="00181596" w:rsidRPr="00CE4424" w:rsidRDefault="00000018" w:rsidP="00CE4424">
      <w:pPr>
        <w:pStyle w:val="af3"/>
        <w:tabs>
          <w:tab w:val="left" w:pos="1134"/>
        </w:tabs>
        <w:ind w:left="5245"/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</w:pPr>
      <w:r w:rsidRPr="00CE4424"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 xml:space="preserve">Рішення Національної комісії з цінних </w:t>
      </w:r>
    </w:p>
    <w:p w:rsidR="00000018" w:rsidRPr="00CE4424" w:rsidRDefault="00000018" w:rsidP="00CE4424">
      <w:pPr>
        <w:pStyle w:val="af3"/>
        <w:tabs>
          <w:tab w:val="left" w:pos="1134"/>
        </w:tabs>
        <w:ind w:left="5245"/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</w:pPr>
      <w:r w:rsidRPr="00CE4424"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>паперів та фондового ринку</w:t>
      </w:r>
    </w:p>
    <w:p w:rsidR="00000018" w:rsidRPr="00CE4424" w:rsidRDefault="00EA0B84" w:rsidP="00CE4424">
      <w:pPr>
        <w:pStyle w:val="af3"/>
        <w:tabs>
          <w:tab w:val="left" w:pos="1134"/>
        </w:tabs>
        <w:ind w:left="5245"/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>21</w:t>
      </w:r>
      <w:r w:rsidR="00000018" w:rsidRPr="00CE4424"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 xml:space="preserve"> </w:t>
      </w:r>
      <w:r w:rsidR="00CE4424" w:rsidRPr="00CE4424"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 xml:space="preserve">травня </w:t>
      </w:r>
      <w:r w:rsidR="00000018" w:rsidRPr="00CE4424"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 xml:space="preserve">2020 року № </w:t>
      </w:r>
      <w:r>
        <w:rPr>
          <w:rFonts w:ascii="Times New Roman" w:eastAsiaTheme="minorHAnsi" w:hAnsi="Times New Roman" w:cs="Times New Roman"/>
          <w:color w:val="000000"/>
          <w:spacing w:val="0"/>
          <w:kern w:val="0"/>
          <w:sz w:val="28"/>
          <w:szCs w:val="28"/>
          <w:shd w:val="clear" w:color="auto" w:fill="FFFFFF"/>
        </w:rPr>
        <w:t>263</w:t>
      </w:r>
    </w:p>
    <w:p w:rsidR="00000018" w:rsidRPr="00CE4424" w:rsidRDefault="00000018" w:rsidP="009B42F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018" w:rsidRDefault="00000018" w:rsidP="00CE4424">
      <w:pPr>
        <w:pStyle w:val="Body"/>
        <w:numPr>
          <w:ilvl w:val="0"/>
          <w:numId w:val="0"/>
        </w:num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424" w:rsidRDefault="00CE4424" w:rsidP="00CE4424">
      <w:pPr>
        <w:pStyle w:val="Body"/>
        <w:numPr>
          <w:ilvl w:val="0"/>
          <w:numId w:val="0"/>
        </w:num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96" w:rsidRPr="00CE4424" w:rsidRDefault="00F11E69" w:rsidP="009B42FA">
      <w:pPr>
        <w:pStyle w:val="Body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24">
        <w:rPr>
          <w:rFonts w:ascii="Times New Roman" w:hAnsi="Times New Roman" w:cs="Times New Roman"/>
          <w:b/>
          <w:bCs/>
          <w:sz w:val="28"/>
          <w:szCs w:val="28"/>
        </w:rPr>
        <w:t>ТИМЧАСОВИЙ ПОРЯДОК</w:t>
      </w:r>
    </w:p>
    <w:p w:rsidR="00181596" w:rsidRPr="00CE4424" w:rsidRDefault="00B1666F" w:rsidP="009B42FA">
      <w:pPr>
        <w:pStyle w:val="Body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скликання та дистанційного проведення загальних зборів учасників </w:t>
      </w:r>
    </w:p>
    <w:p w:rsidR="00F11E69" w:rsidRPr="00CE4424" w:rsidRDefault="00B1666F" w:rsidP="009B42FA">
      <w:pPr>
        <w:pStyle w:val="Body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товариств, які є емітентами цінних паперів</w:t>
      </w:r>
    </w:p>
    <w:p w:rsidR="00181596" w:rsidRPr="00CE4424" w:rsidRDefault="00181596" w:rsidP="009B42FA">
      <w:pPr>
        <w:pStyle w:val="Body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69" w:rsidRDefault="00F11E69" w:rsidP="009B42FA">
      <w:pPr>
        <w:pStyle w:val="Body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24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CE4424" w:rsidRPr="00CE4424" w:rsidRDefault="00CE4424" w:rsidP="00CE4424">
      <w:pPr>
        <w:pStyle w:val="Body"/>
        <w:numPr>
          <w:ilvl w:val="0"/>
          <w:numId w:val="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20A" w:rsidRPr="00CE4424" w:rsidRDefault="00181596" w:rsidP="009B42FA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 xml:space="preserve">У разі, якщо </w:t>
      </w:r>
      <w:r w:rsidR="00182443" w:rsidRPr="00CE4424">
        <w:rPr>
          <w:rFonts w:ascii="Times New Roman" w:hAnsi="Times New Roman" w:cs="Times New Roman"/>
          <w:sz w:val="28"/>
          <w:szCs w:val="28"/>
        </w:rPr>
        <w:t xml:space="preserve">в силу дії обмежувальних заходів, передбачених карантином, встановленим Кабінетом Міністрів України з метою запобігання поширенню </w:t>
      </w:r>
      <w:proofErr w:type="spellStart"/>
      <w:r w:rsidR="00182443" w:rsidRPr="00CE4424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="00182443" w:rsidRPr="00CE4424">
        <w:rPr>
          <w:rFonts w:ascii="Times New Roman" w:hAnsi="Times New Roman" w:cs="Times New Roman"/>
          <w:sz w:val="28"/>
          <w:szCs w:val="28"/>
        </w:rPr>
        <w:t xml:space="preserve"> хвороби (COVID-19),</w:t>
      </w:r>
      <w:r w:rsidR="00C9507C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424">
        <w:rPr>
          <w:rFonts w:ascii="Times New Roman" w:hAnsi="Times New Roman" w:cs="Times New Roman"/>
          <w:sz w:val="28"/>
          <w:szCs w:val="28"/>
        </w:rPr>
        <w:t xml:space="preserve">є неможливим </w:t>
      </w:r>
      <w:r w:rsidR="00182443" w:rsidRPr="00CE4424">
        <w:rPr>
          <w:rFonts w:ascii="Times New Roman" w:hAnsi="Times New Roman" w:cs="Times New Roman"/>
          <w:sz w:val="28"/>
          <w:szCs w:val="28"/>
        </w:rPr>
        <w:t xml:space="preserve">проведення загальних зборів учасників </w:t>
      </w:r>
      <w:r w:rsidR="0079391B" w:rsidRPr="00CE4424">
        <w:rPr>
          <w:rFonts w:ascii="Times New Roman" w:hAnsi="Times New Roman" w:cs="Times New Roman"/>
          <w:sz w:val="28"/>
          <w:szCs w:val="28"/>
        </w:rPr>
        <w:t>товариств з обмеженою відповідальністю та товариств з додатковою відповідальністю,</w:t>
      </w:r>
      <w:r w:rsidR="00C9507C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056BF6" w:rsidRPr="00CE4424">
        <w:rPr>
          <w:rFonts w:ascii="Times New Roman" w:hAnsi="Times New Roman" w:cs="Times New Roman"/>
          <w:sz w:val="28"/>
          <w:szCs w:val="28"/>
        </w:rPr>
        <w:t>які є</w:t>
      </w:r>
      <w:r w:rsidR="00182443" w:rsidRPr="00CE4424">
        <w:rPr>
          <w:rFonts w:ascii="Times New Roman" w:hAnsi="Times New Roman" w:cs="Times New Roman"/>
          <w:sz w:val="28"/>
          <w:szCs w:val="28"/>
        </w:rPr>
        <w:t xml:space="preserve"> емітентами цінних паперів</w:t>
      </w:r>
      <w:r w:rsidR="00B87621" w:rsidRPr="00CE4424">
        <w:rPr>
          <w:rFonts w:ascii="Times New Roman" w:hAnsi="Times New Roman" w:cs="Times New Roman"/>
          <w:sz w:val="28"/>
          <w:szCs w:val="28"/>
        </w:rPr>
        <w:t>,</w:t>
      </w:r>
      <w:r w:rsidR="00C9507C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424">
        <w:rPr>
          <w:rFonts w:ascii="Times New Roman" w:hAnsi="Times New Roman" w:cs="Times New Roman"/>
          <w:sz w:val="28"/>
          <w:szCs w:val="28"/>
        </w:rPr>
        <w:t>в порядку встановленому Законом України «Про товариства з обмеженою та додатковою відповідальністю»</w:t>
      </w:r>
      <w:r w:rsidR="009E2EE5" w:rsidRPr="00CE4424">
        <w:rPr>
          <w:rFonts w:ascii="Times New Roman" w:hAnsi="Times New Roman" w:cs="Times New Roman"/>
          <w:sz w:val="28"/>
          <w:szCs w:val="28"/>
        </w:rPr>
        <w:t xml:space="preserve"> (далі – Закон)</w:t>
      </w:r>
      <w:r w:rsidR="00C9507C" w:rsidRPr="00CE4424">
        <w:rPr>
          <w:rFonts w:ascii="Times New Roman" w:hAnsi="Times New Roman" w:cs="Times New Roman"/>
          <w:sz w:val="28"/>
          <w:szCs w:val="28"/>
        </w:rPr>
        <w:t>,</w:t>
      </w:r>
      <w:r w:rsidR="00182443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13020A" w:rsidRPr="00CE4424">
        <w:rPr>
          <w:rFonts w:ascii="Times New Roman" w:hAnsi="Times New Roman" w:cs="Times New Roman"/>
          <w:sz w:val="28"/>
          <w:szCs w:val="28"/>
        </w:rPr>
        <w:t>такі загальні збори учасників товариств можуть бути проведені відповідно до вимог</w:t>
      </w:r>
      <w:r w:rsidR="00563E80" w:rsidRPr="00CE4424">
        <w:rPr>
          <w:rFonts w:ascii="Times New Roman" w:hAnsi="Times New Roman" w:cs="Times New Roman"/>
          <w:sz w:val="28"/>
          <w:szCs w:val="28"/>
        </w:rPr>
        <w:t>,</w:t>
      </w:r>
      <w:r w:rsidR="0013020A" w:rsidRPr="00CE4424">
        <w:rPr>
          <w:rFonts w:ascii="Times New Roman" w:hAnsi="Times New Roman" w:cs="Times New Roman"/>
          <w:sz w:val="28"/>
          <w:szCs w:val="28"/>
        </w:rPr>
        <w:t xml:space="preserve"> встановлених цим Порядком.</w:t>
      </w:r>
    </w:p>
    <w:p w:rsidR="00181596" w:rsidRPr="00CE4424" w:rsidRDefault="00181596" w:rsidP="009B42FA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>Відповідно до цього Порядку можуть бути проведені:</w:t>
      </w:r>
    </w:p>
    <w:p w:rsidR="00181596" w:rsidRPr="00CE4424" w:rsidRDefault="00181596" w:rsidP="009B42F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424">
        <w:rPr>
          <w:rFonts w:ascii="Times New Roman" w:hAnsi="Times New Roman" w:cs="Times New Roman"/>
          <w:color w:val="000000"/>
          <w:sz w:val="28"/>
          <w:szCs w:val="28"/>
        </w:rPr>
        <w:t>річні загальні збори учасників за результатами 2019 фінансового року;</w:t>
      </w:r>
    </w:p>
    <w:p w:rsidR="00181596" w:rsidRDefault="00181596" w:rsidP="009B42FA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424">
        <w:rPr>
          <w:rFonts w:ascii="Times New Roman" w:hAnsi="Times New Roman" w:cs="Times New Roman"/>
          <w:color w:val="000000"/>
          <w:sz w:val="28"/>
          <w:szCs w:val="28"/>
        </w:rPr>
        <w:t>позачергові загальні збори учасників у випадках їх скликання.</w:t>
      </w:r>
    </w:p>
    <w:p w:rsidR="00CE4424" w:rsidRPr="00CE4424" w:rsidRDefault="00CE4424" w:rsidP="00CE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596" w:rsidRPr="00CE4424" w:rsidRDefault="00181596" w:rsidP="009B42FA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 xml:space="preserve">Цей Порядок встановлює порядок скликання та дистанційного проведення загальних зборів </w:t>
      </w:r>
      <w:r w:rsidR="009E2EE5" w:rsidRPr="00CE4424">
        <w:rPr>
          <w:rFonts w:ascii="Times New Roman" w:hAnsi="Times New Roman" w:cs="Times New Roman"/>
          <w:sz w:val="28"/>
          <w:szCs w:val="28"/>
        </w:rPr>
        <w:t>учасників товариств з обмеженою відповідальністю та товариств з додатковою відповідальністю, які є емітентами цінних паперів (далі – товариства)</w:t>
      </w:r>
      <w:r w:rsidRPr="00CE44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596" w:rsidRPr="00CE4424" w:rsidRDefault="00181596" w:rsidP="009B42FA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 xml:space="preserve">Загальні збори, що скликаються та проводяться відповідно до цього Порядку, можуть бути скликані, в тому числі, протягом строку дії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CE4424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CE4424">
        <w:rPr>
          <w:rFonts w:ascii="Times New Roman" w:hAnsi="Times New Roman" w:cs="Times New Roman"/>
          <w:sz w:val="28"/>
          <w:szCs w:val="28"/>
        </w:rPr>
        <w:t xml:space="preserve"> хвороби COVID-19. Такі загальні збори мають бути проведені у строк не пізніше трьох місяців після дати завершення зазначеного карантину.</w:t>
      </w:r>
    </w:p>
    <w:p w:rsidR="00181596" w:rsidRDefault="00181596" w:rsidP="009B42FA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>Загальні збори учасників, що скликаються відповідно до цього Порядку, проводяться у відповідності до цього Порядку незалежно від дії карантину на дату проведення загальних зборів.</w:t>
      </w:r>
    </w:p>
    <w:p w:rsidR="00CE4424" w:rsidRPr="00CE4424" w:rsidRDefault="00CE4424" w:rsidP="009B42FA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C06" w:rsidRDefault="00831C06" w:rsidP="005D1562">
      <w:pPr>
        <w:pStyle w:val="GenericL1"/>
        <w:tabs>
          <w:tab w:val="clear" w:pos="710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 xml:space="preserve">Відповідно до цього Порядку </w:t>
      </w:r>
      <w:r w:rsidR="009E2EE5" w:rsidRPr="00CE4424">
        <w:rPr>
          <w:rFonts w:ascii="Times New Roman" w:hAnsi="Times New Roman" w:cs="Times New Roman"/>
          <w:sz w:val="28"/>
          <w:szCs w:val="28"/>
        </w:rPr>
        <w:t xml:space="preserve">особа, яка </w:t>
      </w:r>
      <w:proofErr w:type="spellStart"/>
      <w:r w:rsidR="009E2EE5" w:rsidRPr="00CE4424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="009E2EE5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424">
        <w:rPr>
          <w:rFonts w:ascii="Times New Roman" w:hAnsi="Times New Roman" w:cs="Times New Roman"/>
          <w:sz w:val="28"/>
          <w:szCs w:val="28"/>
        </w:rPr>
        <w:t xml:space="preserve">загальні збори учасників </w:t>
      </w:r>
      <w:r w:rsidR="008A024F" w:rsidRPr="00CE4424">
        <w:rPr>
          <w:rFonts w:ascii="Times New Roman" w:hAnsi="Times New Roman" w:cs="Times New Roman"/>
          <w:sz w:val="28"/>
          <w:szCs w:val="28"/>
        </w:rPr>
        <w:t>товариств</w:t>
      </w:r>
      <w:r w:rsidR="00372C08" w:rsidRPr="00CE4424">
        <w:rPr>
          <w:rFonts w:ascii="Times New Roman" w:hAnsi="Times New Roman" w:cs="Times New Roman"/>
          <w:sz w:val="28"/>
          <w:szCs w:val="28"/>
        </w:rPr>
        <w:t>,</w:t>
      </w:r>
      <w:r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9E2EE5" w:rsidRPr="00CE4424">
        <w:rPr>
          <w:rFonts w:ascii="Times New Roman" w:hAnsi="Times New Roman" w:cs="Times New Roman"/>
          <w:sz w:val="28"/>
          <w:szCs w:val="28"/>
        </w:rPr>
        <w:t xml:space="preserve">може </w:t>
      </w:r>
      <w:r w:rsidRPr="00CE4424">
        <w:rPr>
          <w:rFonts w:ascii="Times New Roman" w:hAnsi="Times New Roman" w:cs="Times New Roman"/>
          <w:sz w:val="28"/>
          <w:szCs w:val="28"/>
        </w:rPr>
        <w:t xml:space="preserve">прийняти </w:t>
      </w:r>
      <w:r w:rsidR="00D35424" w:rsidRPr="00CE4424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74152F">
        <w:rPr>
          <w:rFonts w:ascii="Times New Roman" w:hAnsi="Times New Roman" w:cs="Times New Roman"/>
          <w:sz w:val="28"/>
          <w:szCs w:val="28"/>
        </w:rPr>
        <w:t xml:space="preserve">про проведення загальних зборів 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у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будь-який 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спосіб,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який дозволяє замінити </w:t>
      </w:r>
      <w:r w:rsidR="00372C08" w:rsidRPr="00CE4424">
        <w:rPr>
          <w:rFonts w:ascii="Times New Roman" w:hAnsi="Times New Roman" w:cs="Times New Roman"/>
          <w:sz w:val="28"/>
          <w:szCs w:val="28"/>
        </w:rPr>
        <w:t xml:space="preserve">спільну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присутність учасників товариства або їх представників </w:t>
      </w:r>
      <w:r w:rsidR="00372C08" w:rsidRPr="00CE4424">
        <w:rPr>
          <w:rFonts w:ascii="Times New Roman" w:hAnsi="Times New Roman" w:cs="Times New Roman"/>
          <w:sz w:val="28"/>
          <w:szCs w:val="28"/>
        </w:rPr>
        <w:t>в одному місці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 та який передбачений 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підпунктами </w:t>
      </w:r>
      <w:r w:rsidR="001779FC">
        <w:rPr>
          <w:rFonts w:ascii="Times New Roman" w:hAnsi="Times New Roman" w:cs="Times New Roman"/>
          <w:sz w:val="28"/>
          <w:szCs w:val="28"/>
        </w:rPr>
        <w:t xml:space="preserve">2 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або </w:t>
      </w:r>
      <w:r w:rsidR="001779FC">
        <w:rPr>
          <w:rFonts w:ascii="Times New Roman" w:hAnsi="Times New Roman" w:cs="Times New Roman"/>
          <w:sz w:val="28"/>
          <w:szCs w:val="28"/>
        </w:rPr>
        <w:t xml:space="preserve">3 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C23396" w:rsidRPr="00CE4424">
        <w:rPr>
          <w:rFonts w:ascii="Times New Roman" w:hAnsi="Times New Roman" w:cs="Times New Roman"/>
          <w:sz w:val="28"/>
          <w:szCs w:val="28"/>
        </w:rPr>
        <w:fldChar w:fldCharType="begin"/>
      </w:r>
      <w:r w:rsidR="00C23396" w:rsidRPr="00CE4424">
        <w:rPr>
          <w:rFonts w:ascii="Times New Roman" w:hAnsi="Times New Roman" w:cs="Times New Roman"/>
          <w:sz w:val="28"/>
          <w:szCs w:val="28"/>
        </w:rPr>
        <w:instrText xml:space="preserve"> REF _Ref39670193 \r \h </w:instrText>
      </w:r>
      <w:r w:rsidR="00CE4424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C23396" w:rsidRPr="00CE4424">
        <w:rPr>
          <w:rFonts w:ascii="Times New Roman" w:hAnsi="Times New Roman" w:cs="Times New Roman"/>
          <w:sz w:val="28"/>
          <w:szCs w:val="28"/>
        </w:rPr>
      </w:r>
      <w:r w:rsidR="00C23396" w:rsidRPr="00CE4424">
        <w:rPr>
          <w:rFonts w:ascii="Times New Roman" w:hAnsi="Times New Roman" w:cs="Times New Roman"/>
          <w:sz w:val="28"/>
          <w:szCs w:val="28"/>
        </w:rPr>
        <w:fldChar w:fldCharType="separate"/>
      </w:r>
      <w:r w:rsidR="00C23396" w:rsidRPr="00CE4424">
        <w:rPr>
          <w:rFonts w:ascii="Times New Roman" w:hAnsi="Times New Roman" w:cs="Times New Roman"/>
          <w:sz w:val="28"/>
          <w:szCs w:val="28"/>
        </w:rPr>
        <w:t>6</w:t>
      </w:r>
      <w:r w:rsidR="00C23396" w:rsidRPr="00CE4424">
        <w:rPr>
          <w:rFonts w:ascii="Times New Roman" w:hAnsi="Times New Roman" w:cs="Times New Roman"/>
          <w:sz w:val="28"/>
          <w:szCs w:val="28"/>
        </w:rPr>
        <w:fldChar w:fldCharType="end"/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 цього Порядку</w:t>
      </w:r>
      <w:r w:rsidR="00F2483A" w:rsidRPr="00CE4424">
        <w:rPr>
          <w:rFonts w:ascii="Times New Roman" w:hAnsi="Times New Roman" w:cs="Times New Roman"/>
          <w:sz w:val="28"/>
          <w:szCs w:val="28"/>
        </w:rPr>
        <w:t>.</w:t>
      </w:r>
      <w:r w:rsidR="00056BF6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9E2EE5" w:rsidRPr="00CE4424">
        <w:rPr>
          <w:rFonts w:ascii="Times New Roman" w:hAnsi="Times New Roman" w:cs="Times New Roman"/>
          <w:sz w:val="28"/>
          <w:szCs w:val="28"/>
        </w:rPr>
        <w:t xml:space="preserve">Такі загальні збори, які проводяться без фізичної присутності </w:t>
      </w:r>
      <w:r w:rsidR="009E2EE5" w:rsidRPr="00CE4424">
        <w:rPr>
          <w:rFonts w:ascii="Times New Roman" w:hAnsi="Times New Roman" w:cs="Times New Roman"/>
          <w:sz w:val="28"/>
          <w:szCs w:val="28"/>
        </w:rPr>
        <w:lastRenderedPageBreak/>
        <w:t xml:space="preserve">учасників товариства (їх представників) в одному місці вважається </w:t>
      </w:r>
      <w:r w:rsidRPr="00CE4424">
        <w:rPr>
          <w:rFonts w:ascii="Times New Roman" w:hAnsi="Times New Roman" w:cs="Times New Roman"/>
          <w:sz w:val="28"/>
          <w:szCs w:val="28"/>
        </w:rPr>
        <w:t>дистанційним проведенням загальних зборів.</w:t>
      </w:r>
    </w:p>
    <w:p w:rsidR="00DF4C67" w:rsidRPr="005D1562" w:rsidRDefault="00DF4C67" w:rsidP="005D1562">
      <w:pPr>
        <w:pStyle w:val="Body1"/>
        <w:spacing w:after="0"/>
        <w:rPr>
          <w:sz w:val="28"/>
          <w:szCs w:val="28"/>
          <w:lang w:eastAsia="ru-RU"/>
        </w:rPr>
      </w:pPr>
    </w:p>
    <w:p w:rsidR="00B87621" w:rsidRPr="005D1562" w:rsidRDefault="00B87621" w:rsidP="005D1562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62">
        <w:rPr>
          <w:rFonts w:ascii="Times New Roman" w:hAnsi="Times New Roman" w:cs="Times New Roman"/>
          <w:sz w:val="28"/>
          <w:szCs w:val="28"/>
        </w:rPr>
        <w:t xml:space="preserve">Відповідно до цього Порядку </w:t>
      </w:r>
      <w:r w:rsidR="009E2EE5" w:rsidRPr="005D1562">
        <w:rPr>
          <w:rFonts w:ascii="Times New Roman" w:hAnsi="Times New Roman" w:cs="Times New Roman"/>
          <w:sz w:val="28"/>
          <w:szCs w:val="28"/>
        </w:rPr>
        <w:t xml:space="preserve">дистанційні загальні збори учасників </w:t>
      </w:r>
      <w:r w:rsidRPr="005D1562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831C06" w:rsidRPr="005D1562">
        <w:rPr>
          <w:rFonts w:ascii="Times New Roman" w:hAnsi="Times New Roman" w:cs="Times New Roman"/>
          <w:sz w:val="28"/>
          <w:szCs w:val="28"/>
        </w:rPr>
        <w:t>прийнят</w:t>
      </w:r>
      <w:r w:rsidR="00E74432">
        <w:rPr>
          <w:rFonts w:ascii="Times New Roman" w:hAnsi="Times New Roman" w:cs="Times New Roman"/>
          <w:sz w:val="28"/>
          <w:szCs w:val="28"/>
        </w:rPr>
        <w:t>и</w:t>
      </w:r>
      <w:r w:rsidR="00831C06" w:rsidRPr="005D1562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5D1562">
        <w:rPr>
          <w:rFonts w:ascii="Times New Roman" w:hAnsi="Times New Roman" w:cs="Times New Roman"/>
          <w:sz w:val="28"/>
          <w:szCs w:val="28"/>
        </w:rPr>
        <w:t xml:space="preserve">за результатами 2019 фінансового року </w:t>
      </w:r>
      <w:r w:rsidR="00831C06" w:rsidRPr="005D1562">
        <w:rPr>
          <w:rFonts w:ascii="Times New Roman" w:hAnsi="Times New Roman" w:cs="Times New Roman"/>
          <w:sz w:val="28"/>
          <w:szCs w:val="28"/>
        </w:rPr>
        <w:t xml:space="preserve">або </w:t>
      </w:r>
      <w:r w:rsidR="009E2EE5" w:rsidRPr="005D1562">
        <w:rPr>
          <w:rFonts w:ascii="Times New Roman" w:hAnsi="Times New Roman" w:cs="Times New Roman"/>
          <w:sz w:val="28"/>
          <w:szCs w:val="28"/>
        </w:rPr>
        <w:t>інші рішення відповідно до порядку денного дистанційних загальних зборів учасників</w:t>
      </w:r>
      <w:r w:rsidRPr="005D1562">
        <w:rPr>
          <w:rFonts w:ascii="Times New Roman" w:hAnsi="Times New Roman" w:cs="Times New Roman"/>
          <w:sz w:val="28"/>
          <w:szCs w:val="28"/>
        </w:rPr>
        <w:t>.</w:t>
      </w:r>
    </w:p>
    <w:p w:rsidR="005D1562" w:rsidRPr="005D1562" w:rsidRDefault="005D1562" w:rsidP="005D1562">
      <w:pPr>
        <w:pStyle w:val="Body1"/>
        <w:spacing w:after="0"/>
        <w:rPr>
          <w:sz w:val="28"/>
          <w:szCs w:val="28"/>
          <w:lang w:eastAsia="ru-RU"/>
        </w:rPr>
      </w:pPr>
    </w:p>
    <w:p w:rsidR="00F11E69" w:rsidRPr="00CE4424" w:rsidRDefault="009E2EE5" w:rsidP="005D1562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62">
        <w:rPr>
          <w:rFonts w:ascii="Times New Roman" w:hAnsi="Times New Roman" w:cs="Times New Roman"/>
          <w:sz w:val="28"/>
          <w:szCs w:val="28"/>
        </w:rPr>
        <w:t>Терміни</w:t>
      </w:r>
      <w:r w:rsidR="00716277" w:rsidRPr="00CE4424">
        <w:rPr>
          <w:rFonts w:ascii="Times New Roman" w:hAnsi="Times New Roman" w:cs="Times New Roman"/>
          <w:sz w:val="28"/>
          <w:szCs w:val="28"/>
        </w:rPr>
        <w:t>, що</w:t>
      </w:r>
      <w:r w:rsidR="00F11E69" w:rsidRPr="00CE4424">
        <w:rPr>
          <w:rFonts w:ascii="Times New Roman" w:hAnsi="Times New Roman" w:cs="Times New Roman"/>
          <w:sz w:val="28"/>
          <w:szCs w:val="28"/>
        </w:rPr>
        <w:t xml:space="preserve"> вживаються у </w:t>
      </w:r>
      <w:r w:rsidR="00E30BD5" w:rsidRPr="00CE4424">
        <w:rPr>
          <w:rFonts w:ascii="Times New Roman" w:hAnsi="Times New Roman" w:cs="Times New Roman"/>
          <w:sz w:val="28"/>
          <w:szCs w:val="28"/>
        </w:rPr>
        <w:t>цьому Порядку</w:t>
      </w:r>
      <w:r w:rsidR="00B944AD" w:rsidRPr="00CE4424">
        <w:rPr>
          <w:rFonts w:ascii="Times New Roman" w:hAnsi="Times New Roman" w:cs="Times New Roman"/>
          <w:sz w:val="28"/>
          <w:szCs w:val="28"/>
        </w:rPr>
        <w:t xml:space="preserve">, мають значення, надані їм </w:t>
      </w:r>
      <w:r w:rsidR="00334579" w:rsidRPr="00CE4424">
        <w:rPr>
          <w:rFonts w:ascii="Times New Roman" w:hAnsi="Times New Roman" w:cs="Times New Roman"/>
          <w:sz w:val="28"/>
          <w:szCs w:val="28"/>
        </w:rPr>
        <w:t>згідно</w:t>
      </w:r>
      <w:r w:rsidR="00E30BD5" w:rsidRPr="00CE4424">
        <w:rPr>
          <w:rFonts w:ascii="Times New Roman" w:hAnsi="Times New Roman" w:cs="Times New Roman"/>
          <w:sz w:val="28"/>
          <w:szCs w:val="28"/>
        </w:rPr>
        <w:t xml:space="preserve"> із </w:t>
      </w:r>
      <w:r w:rsidR="00543BED" w:rsidRPr="00CE4424"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="002C3DB6">
        <w:rPr>
          <w:rFonts w:ascii="Times New Roman" w:hAnsi="Times New Roman" w:cs="Times New Roman"/>
          <w:sz w:val="28"/>
          <w:szCs w:val="28"/>
        </w:rPr>
        <w:t>«</w:t>
      </w:r>
      <w:r w:rsidR="00543BED" w:rsidRPr="00CE4424">
        <w:rPr>
          <w:rFonts w:ascii="Times New Roman" w:hAnsi="Times New Roman" w:cs="Times New Roman"/>
          <w:sz w:val="28"/>
          <w:szCs w:val="28"/>
        </w:rPr>
        <w:t>Про товариства з обмеженою та додатковою відповідальністю</w:t>
      </w:r>
      <w:r w:rsidR="002C3DB6">
        <w:rPr>
          <w:rFonts w:ascii="Times New Roman" w:hAnsi="Times New Roman" w:cs="Times New Roman"/>
          <w:sz w:val="28"/>
          <w:szCs w:val="28"/>
        </w:rPr>
        <w:t>»</w:t>
      </w:r>
      <w:r w:rsidR="00E30BD5" w:rsidRPr="00CE4424">
        <w:rPr>
          <w:rFonts w:ascii="Times New Roman" w:hAnsi="Times New Roman" w:cs="Times New Roman"/>
          <w:sz w:val="28"/>
          <w:szCs w:val="28"/>
        </w:rPr>
        <w:t>.</w:t>
      </w:r>
    </w:p>
    <w:p w:rsidR="009E2EE5" w:rsidRPr="00382D1C" w:rsidRDefault="009E2EE5" w:rsidP="005D1562">
      <w:pPr>
        <w:pStyle w:val="Body1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EE5" w:rsidRPr="00CE4424" w:rsidRDefault="00961C74" w:rsidP="005D1562">
      <w:pPr>
        <w:pStyle w:val="Body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24">
        <w:rPr>
          <w:rFonts w:ascii="Times New Roman" w:hAnsi="Times New Roman" w:cs="Times New Roman"/>
          <w:b/>
          <w:sz w:val="28"/>
          <w:szCs w:val="28"/>
        </w:rPr>
        <w:t xml:space="preserve">Особливості </w:t>
      </w:r>
      <w:r w:rsidR="00831C06" w:rsidRPr="00CE4424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 w:rsidRPr="00CE4424">
        <w:rPr>
          <w:rFonts w:ascii="Times New Roman" w:hAnsi="Times New Roman" w:cs="Times New Roman"/>
          <w:b/>
          <w:sz w:val="28"/>
          <w:szCs w:val="28"/>
        </w:rPr>
        <w:t xml:space="preserve">загальних зборів </w:t>
      </w:r>
    </w:p>
    <w:p w:rsidR="009E2EE5" w:rsidRPr="00CE4424" w:rsidRDefault="00961C74" w:rsidP="005D1562">
      <w:pPr>
        <w:pStyle w:val="Body"/>
        <w:numPr>
          <w:ilvl w:val="0"/>
          <w:numId w:val="0"/>
        </w:numPr>
        <w:tabs>
          <w:tab w:val="left" w:pos="113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24">
        <w:rPr>
          <w:rFonts w:ascii="Times New Roman" w:hAnsi="Times New Roman" w:cs="Times New Roman"/>
          <w:b/>
          <w:sz w:val="28"/>
          <w:szCs w:val="28"/>
        </w:rPr>
        <w:t xml:space="preserve">товариствами, </w:t>
      </w:r>
      <w:r w:rsidR="00831C06" w:rsidRPr="00CE4424">
        <w:rPr>
          <w:rFonts w:ascii="Times New Roman" w:hAnsi="Times New Roman" w:cs="Times New Roman"/>
          <w:b/>
          <w:sz w:val="28"/>
          <w:szCs w:val="28"/>
        </w:rPr>
        <w:t>скликаних</w:t>
      </w:r>
      <w:r w:rsidRPr="00CE4424">
        <w:rPr>
          <w:rFonts w:ascii="Times New Roman" w:hAnsi="Times New Roman" w:cs="Times New Roman"/>
          <w:b/>
          <w:sz w:val="28"/>
          <w:szCs w:val="28"/>
        </w:rPr>
        <w:t xml:space="preserve"> та не проведен</w:t>
      </w:r>
      <w:r w:rsidR="005728D8" w:rsidRPr="00CE4424">
        <w:rPr>
          <w:rFonts w:ascii="Times New Roman" w:hAnsi="Times New Roman" w:cs="Times New Roman"/>
          <w:b/>
          <w:sz w:val="28"/>
          <w:szCs w:val="28"/>
        </w:rPr>
        <w:t>их</w:t>
      </w:r>
    </w:p>
    <w:p w:rsidR="00961C74" w:rsidRDefault="00961C74" w:rsidP="009B42FA">
      <w:pPr>
        <w:pStyle w:val="Body"/>
        <w:numPr>
          <w:ilvl w:val="0"/>
          <w:numId w:val="0"/>
        </w:numPr>
        <w:tabs>
          <w:tab w:val="left" w:pos="113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C08" w:rsidRPr="00CE4424">
        <w:rPr>
          <w:rFonts w:ascii="Times New Roman" w:hAnsi="Times New Roman" w:cs="Times New Roman"/>
          <w:b/>
          <w:sz w:val="28"/>
          <w:szCs w:val="28"/>
        </w:rPr>
        <w:t>на дату</w:t>
      </w:r>
      <w:r w:rsidRPr="00CE4424">
        <w:rPr>
          <w:rFonts w:ascii="Times New Roman" w:hAnsi="Times New Roman" w:cs="Times New Roman"/>
          <w:b/>
          <w:sz w:val="28"/>
          <w:szCs w:val="28"/>
        </w:rPr>
        <w:t xml:space="preserve"> набрання чинності Порядком</w:t>
      </w:r>
    </w:p>
    <w:p w:rsidR="005D1562" w:rsidRPr="00CE4424" w:rsidRDefault="005D1562" w:rsidP="009B42FA">
      <w:pPr>
        <w:pStyle w:val="Body"/>
        <w:numPr>
          <w:ilvl w:val="0"/>
          <w:numId w:val="0"/>
        </w:numPr>
        <w:tabs>
          <w:tab w:val="left" w:pos="113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8D8" w:rsidRPr="00CE4424" w:rsidRDefault="00C23396" w:rsidP="009B42FA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7188054"/>
      <w:bookmarkStart w:id="3" w:name="_Ref39670193"/>
      <w:r w:rsidRPr="00CE4424">
        <w:rPr>
          <w:rFonts w:ascii="Times New Roman" w:hAnsi="Times New Roman" w:cs="Times New Roman"/>
          <w:sz w:val="28"/>
          <w:szCs w:val="28"/>
        </w:rPr>
        <w:t xml:space="preserve">Загальні збори учасників, які були скликані у встановленому законодавством порядку до дати набрання чинності цим Порядком, можуть бути за рішенням виконавчого органу товариства перенесені та/або проведені дистанційно. </w:t>
      </w:r>
      <w:bookmarkEnd w:id="2"/>
      <w:r w:rsidRPr="00CE4424">
        <w:rPr>
          <w:rFonts w:ascii="Times New Roman" w:hAnsi="Times New Roman" w:cs="Times New Roman"/>
          <w:sz w:val="28"/>
          <w:szCs w:val="28"/>
        </w:rPr>
        <w:t xml:space="preserve">У такому випадку </w:t>
      </w:r>
      <w:r w:rsidR="005728D8" w:rsidRPr="00CE4424">
        <w:rPr>
          <w:rFonts w:ascii="Times New Roman" w:hAnsi="Times New Roman" w:cs="Times New Roman"/>
          <w:sz w:val="28"/>
          <w:szCs w:val="28"/>
        </w:rPr>
        <w:t>виконавчий орган прий</w:t>
      </w:r>
      <w:r w:rsidRPr="00CE4424">
        <w:rPr>
          <w:rFonts w:ascii="Times New Roman" w:hAnsi="Times New Roman" w:cs="Times New Roman"/>
          <w:sz w:val="28"/>
          <w:szCs w:val="28"/>
        </w:rPr>
        <w:t>має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одне з </w:t>
      </w:r>
      <w:r w:rsidR="005728D8" w:rsidRPr="00CE4424">
        <w:rPr>
          <w:rFonts w:ascii="Times New Roman" w:hAnsi="Times New Roman" w:cs="Times New Roman"/>
          <w:sz w:val="28"/>
          <w:szCs w:val="28"/>
        </w:rPr>
        <w:t>наступн</w:t>
      </w:r>
      <w:r w:rsidR="00850F24" w:rsidRPr="00CE4424">
        <w:rPr>
          <w:rFonts w:ascii="Times New Roman" w:hAnsi="Times New Roman" w:cs="Times New Roman"/>
          <w:sz w:val="28"/>
          <w:szCs w:val="28"/>
        </w:rPr>
        <w:t>их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850F24" w:rsidRPr="00CE4424">
        <w:rPr>
          <w:rFonts w:ascii="Times New Roman" w:hAnsi="Times New Roman" w:cs="Times New Roman"/>
          <w:sz w:val="28"/>
          <w:szCs w:val="28"/>
        </w:rPr>
        <w:t>ь</w:t>
      </w:r>
      <w:r w:rsidR="005728D8" w:rsidRPr="00CE4424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5728D8" w:rsidRPr="00CE4424" w:rsidRDefault="005D1562" w:rsidP="009B42FA">
      <w:pPr>
        <w:pStyle w:val="GenericL2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396" w:rsidRPr="00CE4424">
        <w:rPr>
          <w:rFonts w:ascii="Times New Roman" w:hAnsi="Times New Roman" w:cs="Times New Roman"/>
          <w:sz w:val="28"/>
          <w:szCs w:val="28"/>
        </w:rPr>
        <w:t>ро п</w:t>
      </w:r>
      <w:r w:rsidR="005728D8" w:rsidRPr="00CE4424">
        <w:rPr>
          <w:rFonts w:ascii="Times New Roman" w:hAnsi="Times New Roman" w:cs="Times New Roman"/>
          <w:sz w:val="28"/>
          <w:szCs w:val="28"/>
        </w:rPr>
        <w:t>еренес</w:t>
      </w:r>
      <w:r w:rsidR="00C23396" w:rsidRPr="00CE4424">
        <w:rPr>
          <w:rFonts w:ascii="Times New Roman" w:hAnsi="Times New Roman" w:cs="Times New Roman"/>
          <w:sz w:val="28"/>
          <w:szCs w:val="28"/>
        </w:rPr>
        <w:t>ення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850F24" w:rsidRPr="00CE4424">
        <w:rPr>
          <w:rFonts w:ascii="Times New Roman" w:hAnsi="Times New Roman" w:cs="Times New Roman"/>
          <w:sz w:val="28"/>
          <w:szCs w:val="28"/>
        </w:rPr>
        <w:t>дат</w:t>
      </w:r>
      <w:r w:rsidR="007962D0" w:rsidRPr="00CE44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загальних зборів </w:t>
      </w:r>
      <w:r w:rsidR="005728D8" w:rsidRPr="00CE4424">
        <w:rPr>
          <w:rFonts w:ascii="Times New Roman" w:hAnsi="Times New Roman" w:cs="Times New Roman"/>
          <w:sz w:val="28"/>
          <w:szCs w:val="28"/>
        </w:rPr>
        <w:t>на пізнішу дату</w:t>
      </w:r>
      <w:r w:rsidR="00C23396" w:rsidRPr="00CE4424">
        <w:rPr>
          <w:rFonts w:ascii="Times New Roman" w:hAnsi="Times New Roman" w:cs="Times New Roman"/>
          <w:sz w:val="28"/>
          <w:szCs w:val="28"/>
        </w:rPr>
        <w:t>;</w:t>
      </w:r>
    </w:p>
    <w:p w:rsidR="005728D8" w:rsidRPr="00CE4424" w:rsidRDefault="005D1562" w:rsidP="009B42FA">
      <w:pPr>
        <w:pStyle w:val="GenericL2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39670263"/>
      <w:r>
        <w:rPr>
          <w:rFonts w:ascii="Times New Roman" w:hAnsi="Times New Roman" w:cs="Times New Roman"/>
          <w:sz w:val="28"/>
          <w:szCs w:val="28"/>
        </w:rPr>
        <w:t>п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ро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загальних зборів у </w:t>
      </w:r>
      <w:r w:rsidR="00D4118D" w:rsidRPr="00CE4424">
        <w:rPr>
          <w:rFonts w:ascii="Times New Roman" w:hAnsi="Times New Roman" w:cs="Times New Roman"/>
          <w:sz w:val="28"/>
          <w:szCs w:val="28"/>
        </w:rPr>
        <w:t xml:space="preserve">раніше 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визначені строки 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у режимі </w:t>
      </w:r>
      <w:proofErr w:type="spellStart"/>
      <w:r w:rsidR="005728D8" w:rsidRPr="00CE4424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="005728D8" w:rsidRPr="00CE4424">
        <w:rPr>
          <w:rFonts w:ascii="Times New Roman" w:hAnsi="Times New Roman" w:cs="Times New Roman"/>
          <w:sz w:val="28"/>
          <w:szCs w:val="28"/>
        </w:rPr>
        <w:t>, що дозволяє бачити та чути всіх учасників загальних зборів або їх представників одночасно</w:t>
      </w:r>
      <w:r w:rsidR="00372C08" w:rsidRPr="00CE4424">
        <w:rPr>
          <w:rFonts w:ascii="Times New Roman" w:hAnsi="Times New Roman" w:cs="Times New Roman"/>
          <w:sz w:val="28"/>
          <w:szCs w:val="28"/>
        </w:rPr>
        <w:t xml:space="preserve"> відповідно до частини 3 статті 33 Закону</w:t>
      </w:r>
      <w:r w:rsidR="00C23396" w:rsidRPr="00CE4424">
        <w:rPr>
          <w:rFonts w:ascii="Times New Roman" w:hAnsi="Times New Roman" w:cs="Times New Roman"/>
          <w:sz w:val="28"/>
          <w:szCs w:val="28"/>
        </w:rPr>
        <w:t>;</w:t>
      </w:r>
      <w:bookmarkEnd w:id="4"/>
      <w:r w:rsidR="00372C08" w:rsidRPr="00CE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D8" w:rsidRDefault="005D1562" w:rsidP="005D1562">
      <w:pPr>
        <w:pStyle w:val="GenericL2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9670266"/>
      <w:r>
        <w:rPr>
          <w:rFonts w:ascii="Times New Roman" w:hAnsi="Times New Roman" w:cs="Times New Roman"/>
          <w:sz w:val="28"/>
          <w:szCs w:val="28"/>
        </w:rPr>
        <w:t>п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ро проведення загальних зборів у </w:t>
      </w:r>
      <w:r w:rsidR="007962D0" w:rsidRPr="00CE4424">
        <w:rPr>
          <w:rFonts w:ascii="Times New Roman" w:hAnsi="Times New Roman" w:cs="Times New Roman"/>
          <w:sz w:val="28"/>
          <w:szCs w:val="28"/>
        </w:rPr>
        <w:t xml:space="preserve">раніше 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визначені строки </w:t>
      </w:r>
      <w:r w:rsidR="005728D8" w:rsidRPr="00CE4424">
        <w:rPr>
          <w:rFonts w:ascii="Times New Roman" w:hAnsi="Times New Roman" w:cs="Times New Roman"/>
          <w:sz w:val="28"/>
          <w:szCs w:val="28"/>
        </w:rPr>
        <w:t xml:space="preserve">шляхом опитування </w:t>
      </w:r>
      <w:r w:rsidR="00372C08" w:rsidRPr="00CE4424">
        <w:rPr>
          <w:rFonts w:ascii="Times New Roman" w:hAnsi="Times New Roman" w:cs="Times New Roman"/>
          <w:sz w:val="28"/>
          <w:szCs w:val="28"/>
        </w:rPr>
        <w:t>відповідно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 до статті 36 Закону.</w:t>
      </w:r>
      <w:bookmarkEnd w:id="5"/>
    </w:p>
    <w:p w:rsidR="005D1562" w:rsidRPr="005D1562" w:rsidRDefault="005D1562" w:rsidP="005D1562">
      <w:pPr>
        <w:pStyle w:val="Body1"/>
        <w:spacing w:after="0" w:line="240" w:lineRule="auto"/>
        <w:rPr>
          <w:lang w:eastAsia="ru-RU"/>
        </w:rPr>
      </w:pPr>
    </w:p>
    <w:p w:rsidR="00850F24" w:rsidRDefault="005B720E" w:rsidP="005D1562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>У разі прийняття виконавчим органом рішення</w:t>
      </w:r>
      <w:r w:rsidR="00C21D2F" w:rsidRPr="00CE4424">
        <w:rPr>
          <w:rFonts w:ascii="Times New Roman" w:hAnsi="Times New Roman" w:cs="Times New Roman"/>
          <w:sz w:val="28"/>
          <w:szCs w:val="28"/>
        </w:rPr>
        <w:t>,</w:t>
      </w:r>
      <w:r w:rsidRPr="00CE4424">
        <w:rPr>
          <w:rFonts w:ascii="Times New Roman" w:hAnsi="Times New Roman" w:cs="Times New Roman"/>
          <w:sz w:val="28"/>
          <w:szCs w:val="28"/>
        </w:rPr>
        <w:t xml:space="preserve"> передбаченого пунктом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C23396" w:rsidRPr="00CE4424">
        <w:rPr>
          <w:rFonts w:ascii="Times New Roman" w:hAnsi="Times New Roman" w:cs="Times New Roman"/>
          <w:sz w:val="28"/>
          <w:szCs w:val="28"/>
        </w:rPr>
        <w:fldChar w:fldCharType="begin"/>
      </w:r>
      <w:r w:rsidR="00C23396" w:rsidRPr="00CE4424">
        <w:rPr>
          <w:rFonts w:ascii="Times New Roman" w:hAnsi="Times New Roman" w:cs="Times New Roman"/>
          <w:sz w:val="28"/>
          <w:szCs w:val="28"/>
        </w:rPr>
        <w:instrText xml:space="preserve"> REF _Ref39670193 \r \h </w:instrText>
      </w:r>
      <w:r w:rsidR="00CE4424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C23396" w:rsidRPr="00CE4424">
        <w:rPr>
          <w:rFonts w:ascii="Times New Roman" w:hAnsi="Times New Roman" w:cs="Times New Roman"/>
          <w:sz w:val="28"/>
          <w:szCs w:val="28"/>
        </w:rPr>
      </w:r>
      <w:r w:rsidR="00C23396" w:rsidRPr="00CE4424">
        <w:rPr>
          <w:rFonts w:ascii="Times New Roman" w:hAnsi="Times New Roman" w:cs="Times New Roman"/>
          <w:sz w:val="28"/>
          <w:szCs w:val="28"/>
        </w:rPr>
        <w:fldChar w:fldCharType="separate"/>
      </w:r>
      <w:r w:rsidR="00C23396" w:rsidRPr="00CE4424">
        <w:rPr>
          <w:rFonts w:ascii="Times New Roman" w:hAnsi="Times New Roman" w:cs="Times New Roman"/>
          <w:sz w:val="28"/>
          <w:szCs w:val="28"/>
        </w:rPr>
        <w:t>6</w:t>
      </w:r>
      <w:r w:rsidR="00C23396" w:rsidRPr="00CE4424">
        <w:rPr>
          <w:rFonts w:ascii="Times New Roman" w:hAnsi="Times New Roman" w:cs="Times New Roman"/>
          <w:sz w:val="28"/>
          <w:szCs w:val="28"/>
        </w:rPr>
        <w:fldChar w:fldCharType="end"/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  </w:t>
      </w:r>
      <w:r w:rsidRPr="00CE4424">
        <w:rPr>
          <w:rFonts w:ascii="Times New Roman" w:hAnsi="Times New Roman" w:cs="Times New Roman"/>
          <w:sz w:val="28"/>
          <w:szCs w:val="28"/>
        </w:rPr>
        <w:t>цього Порядку</w:t>
      </w:r>
      <w:r w:rsidR="00C21D2F" w:rsidRPr="00CE4424">
        <w:rPr>
          <w:rFonts w:ascii="Times New Roman" w:hAnsi="Times New Roman" w:cs="Times New Roman"/>
          <w:sz w:val="28"/>
          <w:szCs w:val="28"/>
        </w:rPr>
        <w:t>,</w:t>
      </w:r>
      <w:r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C23396" w:rsidRPr="00CE4424">
        <w:rPr>
          <w:rFonts w:ascii="Times New Roman" w:hAnsi="Times New Roman" w:cs="Times New Roman"/>
          <w:sz w:val="28"/>
          <w:szCs w:val="28"/>
        </w:rPr>
        <w:t xml:space="preserve">виконавчий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CE4424">
        <w:rPr>
          <w:rFonts w:ascii="Times New Roman" w:hAnsi="Times New Roman" w:cs="Times New Roman"/>
          <w:sz w:val="28"/>
          <w:szCs w:val="28"/>
        </w:rPr>
        <w:t xml:space="preserve">здійснює направлення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Pr="00CE4424">
        <w:rPr>
          <w:rFonts w:ascii="Times New Roman" w:hAnsi="Times New Roman" w:cs="Times New Roman"/>
          <w:sz w:val="28"/>
          <w:szCs w:val="28"/>
        </w:rPr>
        <w:t xml:space="preserve">повідомлення </w:t>
      </w:r>
      <w:r w:rsidR="00372C08" w:rsidRPr="00CE4424">
        <w:rPr>
          <w:rFonts w:ascii="Times New Roman" w:hAnsi="Times New Roman" w:cs="Times New Roman"/>
          <w:sz w:val="28"/>
          <w:szCs w:val="28"/>
        </w:rPr>
        <w:t>з дотриманням вимог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372C08" w:rsidRPr="00CE4424">
        <w:rPr>
          <w:rFonts w:ascii="Times New Roman" w:hAnsi="Times New Roman" w:cs="Times New Roman"/>
          <w:sz w:val="28"/>
          <w:szCs w:val="28"/>
        </w:rPr>
        <w:t>до такого повідомлення</w:t>
      </w:r>
      <w:r w:rsidR="005B4055">
        <w:rPr>
          <w:rFonts w:ascii="Times New Roman" w:hAnsi="Times New Roman" w:cs="Times New Roman"/>
          <w:sz w:val="28"/>
          <w:szCs w:val="28"/>
        </w:rPr>
        <w:t>,</w:t>
      </w:r>
      <w:r w:rsidR="00372C08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5B4055">
        <w:rPr>
          <w:rFonts w:ascii="Times New Roman" w:hAnsi="Times New Roman" w:cs="Times New Roman"/>
          <w:sz w:val="28"/>
          <w:szCs w:val="28"/>
        </w:rPr>
        <w:t xml:space="preserve">встановлених </w:t>
      </w:r>
      <w:r w:rsidR="005B4055" w:rsidRPr="00CE4424">
        <w:rPr>
          <w:rFonts w:ascii="Times New Roman" w:hAnsi="Times New Roman" w:cs="Times New Roman"/>
          <w:sz w:val="28"/>
          <w:szCs w:val="28"/>
        </w:rPr>
        <w:t>Закон</w:t>
      </w:r>
      <w:r w:rsidR="005B4055">
        <w:rPr>
          <w:rFonts w:ascii="Times New Roman" w:hAnsi="Times New Roman" w:cs="Times New Roman"/>
          <w:sz w:val="28"/>
          <w:szCs w:val="28"/>
        </w:rPr>
        <w:t>ом</w:t>
      </w:r>
      <w:r w:rsidR="005B4055" w:rsidRPr="00CE4424">
        <w:rPr>
          <w:rFonts w:ascii="Times New Roman" w:hAnsi="Times New Roman" w:cs="Times New Roman"/>
          <w:sz w:val="28"/>
          <w:szCs w:val="28"/>
        </w:rPr>
        <w:t xml:space="preserve"> та статут</w:t>
      </w:r>
      <w:r w:rsidR="005B4055">
        <w:rPr>
          <w:rFonts w:ascii="Times New Roman" w:hAnsi="Times New Roman" w:cs="Times New Roman"/>
          <w:sz w:val="28"/>
          <w:szCs w:val="28"/>
        </w:rPr>
        <w:t>ом</w:t>
      </w:r>
      <w:r w:rsidR="005B4055" w:rsidRPr="00CE4424">
        <w:rPr>
          <w:rFonts w:ascii="Times New Roman" w:hAnsi="Times New Roman" w:cs="Times New Roman"/>
          <w:sz w:val="28"/>
          <w:szCs w:val="28"/>
        </w:rPr>
        <w:t xml:space="preserve"> товариства</w:t>
      </w:r>
      <w:r w:rsidR="00546FEE">
        <w:rPr>
          <w:rFonts w:ascii="Times New Roman" w:hAnsi="Times New Roman" w:cs="Times New Roman"/>
          <w:sz w:val="28"/>
          <w:szCs w:val="28"/>
        </w:rPr>
        <w:t>,</w:t>
      </w:r>
      <w:r w:rsidR="005B4055" w:rsidRPr="00CE4424">
        <w:rPr>
          <w:rFonts w:ascii="Times New Roman" w:hAnsi="Times New Roman" w:cs="Times New Roman"/>
          <w:sz w:val="28"/>
          <w:szCs w:val="28"/>
        </w:rPr>
        <w:t xml:space="preserve"> </w:t>
      </w:r>
      <w:r w:rsidR="00850F24" w:rsidRPr="00CE4424">
        <w:rPr>
          <w:rFonts w:ascii="Times New Roman" w:hAnsi="Times New Roman" w:cs="Times New Roman"/>
          <w:sz w:val="28"/>
          <w:szCs w:val="28"/>
        </w:rPr>
        <w:t xml:space="preserve">та з урахуванням особливостей, передбачених цим </w:t>
      </w:r>
      <w:r w:rsidRPr="00CE4424">
        <w:rPr>
          <w:rFonts w:ascii="Times New Roman" w:hAnsi="Times New Roman" w:cs="Times New Roman"/>
          <w:sz w:val="28"/>
          <w:szCs w:val="28"/>
        </w:rPr>
        <w:t>Порядком.</w:t>
      </w:r>
      <w:r w:rsidR="00BE3A7D" w:rsidRPr="00CE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562" w:rsidRPr="005D1562" w:rsidRDefault="005D1562" w:rsidP="005D1562">
      <w:pPr>
        <w:pStyle w:val="Body1"/>
        <w:spacing w:after="0" w:line="240" w:lineRule="auto"/>
        <w:rPr>
          <w:lang w:eastAsia="ru-RU"/>
        </w:rPr>
      </w:pPr>
    </w:p>
    <w:p w:rsidR="00C21D2F" w:rsidRDefault="00E32762" w:rsidP="005D1562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>Зазначене</w:t>
      </w:r>
      <w:r w:rsidR="00BE3A7D" w:rsidRPr="00CE4424">
        <w:rPr>
          <w:rFonts w:ascii="Times New Roman" w:hAnsi="Times New Roman" w:cs="Times New Roman"/>
          <w:sz w:val="28"/>
          <w:szCs w:val="28"/>
        </w:rPr>
        <w:t xml:space="preserve"> повідомлення направляється учасникам </w:t>
      </w:r>
      <w:r w:rsidR="00062463" w:rsidRPr="00CE4424">
        <w:rPr>
          <w:rFonts w:ascii="Times New Roman" w:hAnsi="Times New Roman" w:cs="Times New Roman"/>
          <w:sz w:val="28"/>
          <w:szCs w:val="28"/>
        </w:rPr>
        <w:t>товариств</w:t>
      </w:r>
      <w:r w:rsidR="00C23396" w:rsidRPr="00CE4424">
        <w:rPr>
          <w:rFonts w:ascii="Times New Roman" w:hAnsi="Times New Roman" w:cs="Times New Roman"/>
          <w:sz w:val="28"/>
          <w:szCs w:val="28"/>
        </w:rPr>
        <w:t>а</w:t>
      </w:r>
      <w:r w:rsidR="00062463" w:rsidRPr="00CE4424">
        <w:rPr>
          <w:rFonts w:ascii="Times New Roman" w:hAnsi="Times New Roman" w:cs="Times New Roman"/>
          <w:sz w:val="28"/>
          <w:szCs w:val="28"/>
        </w:rPr>
        <w:t xml:space="preserve">, які є </w:t>
      </w:r>
      <w:r w:rsidRPr="00CE4424">
        <w:rPr>
          <w:rFonts w:ascii="Times New Roman" w:hAnsi="Times New Roman" w:cs="Times New Roman"/>
          <w:sz w:val="28"/>
          <w:szCs w:val="28"/>
        </w:rPr>
        <w:t>учасниками товариства</w:t>
      </w:r>
      <w:r w:rsidR="00062463" w:rsidRPr="00CE4424">
        <w:rPr>
          <w:rFonts w:ascii="Times New Roman" w:hAnsi="Times New Roman" w:cs="Times New Roman"/>
          <w:sz w:val="28"/>
          <w:szCs w:val="28"/>
        </w:rPr>
        <w:t xml:space="preserve"> на дату прийняття </w:t>
      </w:r>
      <w:r w:rsidR="00C21D2F" w:rsidRPr="00CE4424">
        <w:rPr>
          <w:rFonts w:ascii="Times New Roman" w:hAnsi="Times New Roman" w:cs="Times New Roman"/>
          <w:sz w:val="28"/>
          <w:szCs w:val="28"/>
        </w:rPr>
        <w:t xml:space="preserve">виконавчим органом </w:t>
      </w:r>
      <w:r w:rsidR="00062463" w:rsidRPr="00CE4424">
        <w:rPr>
          <w:rFonts w:ascii="Times New Roman" w:hAnsi="Times New Roman" w:cs="Times New Roman"/>
          <w:sz w:val="28"/>
          <w:szCs w:val="28"/>
        </w:rPr>
        <w:t>рішення</w:t>
      </w:r>
      <w:r w:rsidR="00C21D2F" w:rsidRPr="00CE4424">
        <w:rPr>
          <w:rFonts w:ascii="Times New Roman" w:hAnsi="Times New Roman" w:cs="Times New Roman"/>
          <w:sz w:val="28"/>
          <w:szCs w:val="28"/>
        </w:rPr>
        <w:t xml:space="preserve"> про дистанційне проведення загальних зборів</w:t>
      </w:r>
      <w:r w:rsidR="009B42FA" w:rsidRPr="00CE4424">
        <w:rPr>
          <w:rFonts w:ascii="Times New Roman" w:hAnsi="Times New Roman" w:cs="Times New Roman"/>
          <w:sz w:val="28"/>
          <w:szCs w:val="28"/>
        </w:rPr>
        <w:t xml:space="preserve"> підпунктами </w:t>
      </w:r>
      <w:r w:rsidR="00A17A7C">
        <w:rPr>
          <w:rFonts w:ascii="Times New Roman" w:hAnsi="Times New Roman" w:cs="Times New Roman"/>
          <w:sz w:val="28"/>
          <w:szCs w:val="28"/>
        </w:rPr>
        <w:t xml:space="preserve">2 </w:t>
      </w:r>
      <w:r w:rsidR="009B42FA" w:rsidRPr="00CE4424">
        <w:rPr>
          <w:rFonts w:ascii="Times New Roman" w:hAnsi="Times New Roman" w:cs="Times New Roman"/>
          <w:sz w:val="28"/>
          <w:szCs w:val="28"/>
        </w:rPr>
        <w:t xml:space="preserve">або </w:t>
      </w:r>
      <w:r w:rsidR="00A17A7C">
        <w:rPr>
          <w:rFonts w:ascii="Times New Roman" w:hAnsi="Times New Roman" w:cs="Times New Roman"/>
          <w:sz w:val="28"/>
          <w:szCs w:val="28"/>
        </w:rPr>
        <w:t xml:space="preserve">3 </w:t>
      </w:r>
      <w:r w:rsidR="009B42FA" w:rsidRPr="00CE4424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9B42FA" w:rsidRPr="00CE4424">
        <w:rPr>
          <w:rFonts w:ascii="Times New Roman" w:hAnsi="Times New Roman" w:cs="Times New Roman"/>
          <w:sz w:val="28"/>
          <w:szCs w:val="28"/>
        </w:rPr>
        <w:fldChar w:fldCharType="begin"/>
      </w:r>
      <w:r w:rsidR="009B42FA" w:rsidRPr="00CE4424">
        <w:rPr>
          <w:rFonts w:ascii="Times New Roman" w:hAnsi="Times New Roman" w:cs="Times New Roman"/>
          <w:sz w:val="28"/>
          <w:szCs w:val="28"/>
        </w:rPr>
        <w:instrText xml:space="preserve"> REF _Ref39670193 \r \h </w:instrText>
      </w:r>
      <w:r w:rsidR="00CE4424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9B42FA" w:rsidRPr="00CE4424">
        <w:rPr>
          <w:rFonts w:ascii="Times New Roman" w:hAnsi="Times New Roman" w:cs="Times New Roman"/>
          <w:sz w:val="28"/>
          <w:szCs w:val="28"/>
        </w:rPr>
      </w:r>
      <w:r w:rsidR="009B42FA" w:rsidRPr="00CE4424">
        <w:rPr>
          <w:rFonts w:ascii="Times New Roman" w:hAnsi="Times New Roman" w:cs="Times New Roman"/>
          <w:sz w:val="28"/>
          <w:szCs w:val="28"/>
        </w:rPr>
        <w:fldChar w:fldCharType="separate"/>
      </w:r>
      <w:r w:rsidR="009B42FA" w:rsidRPr="00CE4424">
        <w:rPr>
          <w:rFonts w:ascii="Times New Roman" w:hAnsi="Times New Roman" w:cs="Times New Roman"/>
          <w:sz w:val="28"/>
          <w:szCs w:val="28"/>
        </w:rPr>
        <w:t>6</w:t>
      </w:r>
      <w:r w:rsidR="009B42FA" w:rsidRPr="00CE4424">
        <w:rPr>
          <w:rFonts w:ascii="Times New Roman" w:hAnsi="Times New Roman" w:cs="Times New Roman"/>
          <w:sz w:val="28"/>
          <w:szCs w:val="28"/>
        </w:rPr>
        <w:fldChar w:fldCharType="end"/>
      </w:r>
      <w:r w:rsidR="009B42FA" w:rsidRPr="00CE4424">
        <w:rPr>
          <w:rFonts w:ascii="Times New Roman" w:hAnsi="Times New Roman" w:cs="Times New Roman"/>
          <w:sz w:val="28"/>
          <w:szCs w:val="28"/>
        </w:rPr>
        <w:t xml:space="preserve"> цього Порядку</w:t>
      </w:r>
      <w:r w:rsidRPr="00CE4424">
        <w:rPr>
          <w:rFonts w:ascii="Times New Roman" w:hAnsi="Times New Roman" w:cs="Times New Roman"/>
          <w:sz w:val="28"/>
          <w:szCs w:val="28"/>
        </w:rPr>
        <w:t xml:space="preserve">, </w:t>
      </w:r>
      <w:r w:rsidR="00260B98" w:rsidRPr="00CE4424">
        <w:rPr>
          <w:rFonts w:ascii="Times New Roman" w:hAnsi="Times New Roman" w:cs="Times New Roman"/>
          <w:sz w:val="28"/>
          <w:szCs w:val="28"/>
        </w:rPr>
        <w:t>у порядку, в якому було направлене повідомлення про скликання загальних зборів</w:t>
      </w:r>
      <w:r w:rsidRPr="00CE4424">
        <w:rPr>
          <w:rFonts w:ascii="Times New Roman" w:hAnsi="Times New Roman" w:cs="Times New Roman"/>
          <w:sz w:val="28"/>
          <w:szCs w:val="28"/>
        </w:rPr>
        <w:t>.</w:t>
      </w:r>
    </w:p>
    <w:p w:rsidR="005D1562" w:rsidRPr="005D1562" w:rsidRDefault="005D1562" w:rsidP="005D1562">
      <w:pPr>
        <w:pStyle w:val="Body1"/>
        <w:spacing w:after="0" w:line="240" w:lineRule="auto"/>
        <w:rPr>
          <w:lang w:eastAsia="ru-RU"/>
        </w:rPr>
      </w:pPr>
    </w:p>
    <w:p w:rsidR="00372C08" w:rsidRPr="00CE4424" w:rsidRDefault="009B42FA" w:rsidP="005D1562">
      <w:pPr>
        <w:pStyle w:val="GenericL1"/>
        <w:tabs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424">
        <w:rPr>
          <w:rFonts w:ascii="Times New Roman" w:hAnsi="Times New Roman" w:cs="Times New Roman"/>
          <w:sz w:val="28"/>
          <w:szCs w:val="28"/>
        </w:rPr>
        <w:t xml:space="preserve">Оформлення рішень </w:t>
      </w:r>
      <w:r w:rsidR="00372C08" w:rsidRPr="00CE4424">
        <w:rPr>
          <w:rFonts w:ascii="Times New Roman" w:hAnsi="Times New Roman" w:cs="Times New Roman"/>
          <w:sz w:val="28"/>
          <w:szCs w:val="28"/>
        </w:rPr>
        <w:t xml:space="preserve">загальних зборів, проведених відповідно до цього Порядку, </w:t>
      </w:r>
      <w:r w:rsidRPr="00CE4424">
        <w:rPr>
          <w:rFonts w:ascii="Times New Roman" w:hAnsi="Times New Roman" w:cs="Times New Roman"/>
          <w:sz w:val="28"/>
          <w:szCs w:val="28"/>
        </w:rPr>
        <w:t>здійснюється в порядку встановленому Законом</w:t>
      </w:r>
      <w:r w:rsidR="00372C08" w:rsidRPr="00CE442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72C08" w:rsidRPr="00CE4424" w:rsidSect="00382D1C">
      <w:headerReference w:type="default" r:id="rId11"/>
      <w:footerReference w:type="default" r:id="rId12"/>
      <w:pgSz w:w="12240" w:h="15840"/>
      <w:pgMar w:top="1134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DB" w:rsidRDefault="00A32ADB" w:rsidP="00E42DB8">
      <w:pPr>
        <w:spacing w:after="0" w:line="240" w:lineRule="auto"/>
      </w:pPr>
      <w:r>
        <w:separator/>
      </w:r>
    </w:p>
  </w:endnote>
  <w:endnote w:type="continuationSeparator" w:id="0">
    <w:p w:rsidR="00A32ADB" w:rsidRDefault="00A32ADB" w:rsidP="00E4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7" w:rsidRDefault="00E16797">
    <w:pPr>
      <w:pStyle w:val="a5"/>
      <w:jc w:val="right"/>
    </w:pPr>
  </w:p>
  <w:p w:rsidR="00E16797" w:rsidRDefault="00E1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DB" w:rsidRDefault="00A32ADB" w:rsidP="00E42DB8">
      <w:pPr>
        <w:spacing w:after="0" w:line="240" w:lineRule="auto"/>
      </w:pPr>
      <w:bookmarkStart w:id="0" w:name="_Hlk480389263"/>
      <w:bookmarkEnd w:id="0"/>
      <w:r>
        <w:separator/>
      </w:r>
    </w:p>
  </w:footnote>
  <w:footnote w:type="continuationSeparator" w:id="0">
    <w:p w:rsidR="00A32ADB" w:rsidRDefault="00A32ADB" w:rsidP="00E4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25535"/>
      <w:docPartObj>
        <w:docPartGallery w:val="Page Numbers (Top of Page)"/>
        <w:docPartUnique/>
      </w:docPartObj>
    </w:sdtPr>
    <w:sdtEndPr/>
    <w:sdtContent>
      <w:p w:rsidR="00382D1C" w:rsidRDefault="00382D1C">
        <w:pPr>
          <w:pStyle w:val="a3"/>
          <w:jc w:val="center"/>
        </w:pPr>
        <w:r w:rsidRPr="00382D1C">
          <w:rPr>
            <w:rFonts w:ascii="Times New Roman" w:hAnsi="Times New Roman" w:cs="Times New Roman"/>
          </w:rPr>
          <w:fldChar w:fldCharType="begin"/>
        </w:r>
        <w:r w:rsidRPr="00382D1C">
          <w:rPr>
            <w:rFonts w:ascii="Times New Roman" w:hAnsi="Times New Roman" w:cs="Times New Roman"/>
          </w:rPr>
          <w:instrText>PAGE   \* MERGEFORMAT</w:instrText>
        </w:r>
        <w:r w:rsidRPr="00382D1C">
          <w:rPr>
            <w:rFonts w:ascii="Times New Roman" w:hAnsi="Times New Roman" w:cs="Times New Roman"/>
          </w:rPr>
          <w:fldChar w:fldCharType="separate"/>
        </w:r>
        <w:r w:rsidR="008E0FA9">
          <w:rPr>
            <w:rFonts w:ascii="Times New Roman" w:hAnsi="Times New Roman" w:cs="Times New Roman"/>
            <w:noProof/>
          </w:rPr>
          <w:t>2</w:t>
        </w:r>
        <w:r w:rsidRPr="00382D1C">
          <w:rPr>
            <w:rFonts w:ascii="Times New Roman" w:hAnsi="Times New Roman" w:cs="Times New Roman"/>
          </w:rPr>
          <w:fldChar w:fldCharType="end"/>
        </w:r>
      </w:p>
    </w:sdtContent>
  </w:sdt>
  <w:p w:rsidR="00382D1C" w:rsidRDefault="00382D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C11"/>
    <w:multiLevelType w:val="hybridMultilevel"/>
    <w:tmpl w:val="81BEC17C"/>
    <w:lvl w:ilvl="0" w:tplc="75C0B82E">
      <w:start w:val="1"/>
      <w:numFmt w:val="upperRoman"/>
      <w:lvlText w:val="Розділ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6FC6"/>
    <w:multiLevelType w:val="multilevel"/>
    <w:tmpl w:val="B2D4EA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1B4D0E80"/>
    <w:multiLevelType w:val="multilevel"/>
    <w:tmpl w:val="288CF22E"/>
    <w:lvl w:ilvl="0">
      <w:start w:val="1"/>
      <w:numFmt w:val="decimal"/>
      <w:pStyle w:val="GenericL1"/>
      <w:lvlText w:val="%1."/>
      <w:lvlJc w:val="left"/>
      <w:pPr>
        <w:tabs>
          <w:tab w:val="num" w:pos="7100"/>
        </w:tabs>
        <w:ind w:left="7100" w:hanging="720"/>
      </w:pPr>
      <w:rPr>
        <w:rFonts w:hint="default"/>
      </w:rPr>
    </w:lvl>
    <w:lvl w:ilvl="1">
      <w:start w:val="1"/>
      <w:numFmt w:val="lowerLetter"/>
      <w:pStyle w:val="GenericL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Generic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Generic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Generic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216B4881"/>
    <w:multiLevelType w:val="multilevel"/>
    <w:tmpl w:val="B2D4EA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31A834E6"/>
    <w:multiLevelType w:val="hybridMultilevel"/>
    <w:tmpl w:val="81BEC17C"/>
    <w:lvl w:ilvl="0" w:tplc="75C0B82E">
      <w:start w:val="1"/>
      <w:numFmt w:val="upperRoman"/>
      <w:lvlText w:val="Розділ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DEE"/>
    <w:multiLevelType w:val="multilevel"/>
    <w:tmpl w:val="3DC2B6C6"/>
    <w:lvl w:ilvl="0">
      <w:start w:val="1"/>
      <w:numFmt w:val="bullet"/>
      <w:pStyle w:val="BulletL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BulletL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BulletL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BulletL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pStyle w:val="BulletL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pStyle w:val="BulletL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  <w:color w:val="auto"/>
      </w:rPr>
    </w:lvl>
    <w:lvl w:ilvl="7">
      <w:start w:val="1"/>
      <w:numFmt w:val="none"/>
      <w:lvlRestart w:val="0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55954B4"/>
    <w:multiLevelType w:val="multilevel"/>
    <w:tmpl w:val="70CA6B2E"/>
    <w:lvl w:ilvl="0">
      <w:start w:val="1"/>
      <w:numFmt w:val="decimal"/>
      <w:lvlText w:val="%1."/>
      <w:lvlJc w:val="left"/>
      <w:pPr>
        <w:tabs>
          <w:tab w:val="num" w:pos="7100"/>
        </w:tabs>
        <w:ind w:left="710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4BF822DB"/>
    <w:multiLevelType w:val="multilevel"/>
    <w:tmpl w:val="B2D4EA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-32767" w:firstLine="0"/>
      </w:pPr>
      <w:rPr>
        <w:rFonts w:hint="default"/>
      </w:rPr>
    </w:lvl>
  </w:abstractNum>
  <w:abstractNum w:abstractNumId="9" w15:restartNumberingAfterBreak="0">
    <w:nsid w:val="522C27A7"/>
    <w:multiLevelType w:val="multilevel"/>
    <w:tmpl w:val="2312F31A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5DDF7C9E"/>
    <w:multiLevelType w:val="multilevel"/>
    <w:tmpl w:val="3C6C69D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9"/>
  </w:num>
  <w:num w:numId="12">
    <w:abstractNumId w:val="9"/>
  </w:num>
  <w:num w:numId="13">
    <w:abstractNumId w:val="3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9"/>
  </w:num>
  <w:num w:numId="20">
    <w:abstractNumId w:val="9"/>
  </w:num>
  <w:num w:numId="21">
    <w:abstractNumId w:val="9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0"/>
  </w:num>
  <w:num w:numId="27">
    <w:abstractNumId w:val="3"/>
  </w:num>
  <w:num w:numId="28">
    <w:abstractNumId w:val="3"/>
  </w:num>
  <w:num w:numId="29">
    <w:abstractNumId w:val="3"/>
  </w:num>
  <w:num w:numId="30">
    <w:abstractNumId w:val="7"/>
  </w:num>
  <w:num w:numId="31">
    <w:abstractNumId w:val="3"/>
  </w:num>
  <w:num w:numId="3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66"/>
    <w:rsid w:val="00000018"/>
    <w:rsid w:val="00004337"/>
    <w:rsid w:val="00005F8B"/>
    <w:rsid w:val="000117C8"/>
    <w:rsid w:val="00012E3D"/>
    <w:rsid w:val="00021263"/>
    <w:rsid w:val="00022483"/>
    <w:rsid w:val="00025E82"/>
    <w:rsid w:val="000359A7"/>
    <w:rsid w:val="000417C2"/>
    <w:rsid w:val="00046CDE"/>
    <w:rsid w:val="000475AE"/>
    <w:rsid w:val="000526E9"/>
    <w:rsid w:val="000550E6"/>
    <w:rsid w:val="000565BB"/>
    <w:rsid w:val="00056B0F"/>
    <w:rsid w:val="00056BF6"/>
    <w:rsid w:val="00062463"/>
    <w:rsid w:val="00067090"/>
    <w:rsid w:val="00072A46"/>
    <w:rsid w:val="00090227"/>
    <w:rsid w:val="000A5CC7"/>
    <w:rsid w:val="000B232F"/>
    <w:rsid w:val="000B6311"/>
    <w:rsid w:val="000C57DB"/>
    <w:rsid w:val="000D5B35"/>
    <w:rsid w:val="000D5FA0"/>
    <w:rsid w:val="000D6E1F"/>
    <w:rsid w:val="000E25D1"/>
    <w:rsid w:val="000E34DA"/>
    <w:rsid w:val="000F23D1"/>
    <w:rsid w:val="000F32F8"/>
    <w:rsid w:val="000F3777"/>
    <w:rsid w:val="000F5A8A"/>
    <w:rsid w:val="00105906"/>
    <w:rsid w:val="001067C3"/>
    <w:rsid w:val="0011114E"/>
    <w:rsid w:val="001167AA"/>
    <w:rsid w:val="00116D7F"/>
    <w:rsid w:val="00121A55"/>
    <w:rsid w:val="0013020A"/>
    <w:rsid w:val="00132383"/>
    <w:rsid w:val="00137ECE"/>
    <w:rsid w:val="0014047D"/>
    <w:rsid w:val="0014345B"/>
    <w:rsid w:val="00143D63"/>
    <w:rsid w:val="00147E8E"/>
    <w:rsid w:val="00156E11"/>
    <w:rsid w:val="00161FA6"/>
    <w:rsid w:val="001748A5"/>
    <w:rsid w:val="001779FC"/>
    <w:rsid w:val="001808DA"/>
    <w:rsid w:val="00181596"/>
    <w:rsid w:val="00182443"/>
    <w:rsid w:val="00186FE8"/>
    <w:rsid w:val="001B095D"/>
    <w:rsid w:val="001B7FD2"/>
    <w:rsid w:val="001F2385"/>
    <w:rsid w:val="001F714F"/>
    <w:rsid w:val="00207170"/>
    <w:rsid w:val="00215A02"/>
    <w:rsid w:val="002336FF"/>
    <w:rsid w:val="00247730"/>
    <w:rsid w:val="00255AF0"/>
    <w:rsid w:val="0025669C"/>
    <w:rsid w:val="00260B98"/>
    <w:rsid w:val="00264DFE"/>
    <w:rsid w:val="00266827"/>
    <w:rsid w:val="00270E62"/>
    <w:rsid w:val="00270F11"/>
    <w:rsid w:val="00276744"/>
    <w:rsid w:val="00277CEF"/>
    <w:rsid w:val="002868BF"/>
    <w:rsid w:val="00290C54"/>
    <w:rsid w:val="00290E22"/>
    <w:rsid w:val="00293118"/>
    <w:rsid w:val="00293DFD"/>
    <w:rsid w:val="0029622F"/>
    <w:rsid w:val="002A26E4"/>
    <w:rsid w:val="002B17DE"/>
    <w:rsid w:val="002B2C91"/>
    <w:rsid w:val="002B41A0"/>
    <w:rsid w:val="002B446D"/>
    <w:rsid w:val="002C3DB6"/>
    <w:rsid w:val="002D00D9"/>
    <w:rsid w:val="002D05B9"/>
    <w:rsid w:val="002D380E"/>
    <w:rsid w:val="002D467A"/>
    <w:rsid w:val="002F2C5D"/>
    <w:rsid w:val="00314839"/>
    <w:rsid w:val="00316C37"/>
    <w:rsid w:val="003228CE"/>
    <w:rsid w:val="00323ED2"/>
    <w:rsid w:val="00324543"/>
    <w:rsid w:val="00334579"/>
    <w:rsid w:val="00341E2C"/>
    <w:rsid w:val="003537FA"/>
    <w:rsid w:val="00353A4A"/>
    <w:rsid w:val="00363F60"/>
    <w:rsid w:val="00365142"/>
    <w:rsid w:val="00372A62"/>
    <w:rsid w:val="00372C08"/>
    <w:rsid w:val="00381B68"/>
    <w:rsid w:val="00382D1C"/>
    <w:rsid w:val="00392566"/>
    <w:rsid w:val="003A5520"/>
    <w:rsid w:val="003B0CCE"/>
    <w:rsid w:val="003B1A24"/>
    <w:rsid w:val="003B2CA4"/>
    <w:rsid w:val="003B7C88"/>
    <w:rsid w:val="003C79DF"/>
    <w:rsid w:val="003D2FB0"/>
    <w:rsid w:val="003D36DC"/>
    <w:rsid w:val="003D66FA"/>
    <w:rsid w:val="003D70EA"/>
    <w:rsid w:val="003E1E4E"/>
    <w:rsid w:val="003E5EB5"/>
    <w:rsid w:val="003F3436"/>
    <w:rsid w:val="0040131D"/>
    <w:rsid w:val="00401FF2"/>
    <w:rsid w:val="00403ED6"/>
    <w:rsid w:val="00411FF8"/>
    <w:rsid w:val="00412450"/>
    <w:rsid w:val="00412BB7"/>
    <w:rsid w:val="00413405"/>
    <w:rsid w:val="004212A8"/>
    <w:rsid w:val="0044273A"/>
    <w:rsid w:val="004434C0"/>
    <w:rsid w:val="00444896"/>
    <w:rsid w:val="00446183"/>
    <w:rsid w:val="004549DD"/>
    <w:rsid w:val="00463B81"/>
    <w:rsid w:val="00466C51"/>
    <w:rsid w:val="00470256"/>
    <w:rsid w:val="004758EB"/>
    <w:rsid w:val="0047689E"/>
    <w:rsid w:val="00476DCB"/>
    <w:rsid w:val="00477B5E"/>
    <w:rsid w:val="00491837"/>
    <w:rsid w:val="004A1063"/>
    <w:rsid w:val="004A350B"/>
    <w:rsid w:val="004A3832"/>
    <w:rsid w:val="004A3CB4"/>
    <w:rsid w:val="004A3CD9"/>
    <w:rsid w:val="004A7A74"/>
    <w:rsid w:val="004B4B6E"/>
    <w:rsid w:val="004C2AF6"/>
    <w:rsid w:val="004C70C0"/>
    <w:rsid w:val="004D39C0"/>
    <w:rsid w:val="004D5697"/>
    <w:rsid w:val="004D5DA2"/>
    <w:rsid w:val="004E1FA1"/>
    <w:rsid w:val="004E2998"/>
    <w:rsid w:val="004E3C0B"/>
    <w:rsid w:val="004E599F"/>
    <w:rsid w:val="00501DFB"/>
    <w:rsid w:val="005045B6"/>
    <w:rsid w:val="00513E12"/>
    <w:rsid w:val="005160BF"/>
    <w:rsid w:val="0052167F"/>
    <w:rsid w:val="0054333C"/>
    <w:rsid w:val="00543BED"/>
    <w:rsid w:val="00544E5B"/>
    <w:rsid w:val="005453BB"/>
    <w:rsid w:val="00546FEE"/>
    <w:rsid w:val="00561D5E"/>
    <w:rsid w:val="00563E80"/>
    <w:rsid w:val="00566F37"/>
    <w:rsid w:val="00572689"/>
    <w:rsid w:val="005728D8"/>
    <w:rsid w:val="005824E2"/>
    <w:rsid w:val="00593694"/>
    <w:rsid w:val="005A3499"/>
    <w:rsid w:val="005A5387"/>
    <w:rsid w:val="005B4055"/>
    <w:rsid w:val="005B5450"/>
    <w:rsid w:val="005B720E"/>
    <w:rsid w:val="005C1391"/>
    <w:rsid w:val="005C218D"/>
    <w:rsid w:val="005D1562"/>
    <w:rsid w:val="005D1F36"/>
    <w:rsid w:val="005D6431"/>
    <w:rsid w:val="005E0D67"/>
    <w:rsid w:val="005E2362"/>
    <w:rsid w:val="005E2A9A"/>
    <w:rsid w:val="005E2BFD"/>
    <w:rsid w:val="005F1233"/>
    <w:rsid w:val="005F1BB8"/>
    <w:rsid w:val="00604BEE"/>
    <w:rsid w:val="0060639E"/>
    <w:rsid w:val="00611206"/>
    <w:rsid w:val="00616641"/>
    <w:rsid w:val="006209BC"/>
    <w:rsid w:val="006226FA"/>
    <w:rsid w:val="00623AB6"/>
    <w:rsid w:val="00624B8E"/>
    <w:rsid w:val="00633809"/>
    <w:rsid w:val="0064129F"/>
    <w:rsid w:val="00644637"/>
    <w:rsid w:val="00645193"/>
    <w:rsid w:val="006461ED"/>
    <w:rsid w:val="00646D4D"/>
    <w:rsid w:val="00663A29"/>
    <w:rsid w:val="00667896"/>
    <w:rsid w:val="00667AC7"/>
    <w:rsid w:val="006704CC"/>
    <w:rsid w:val="00673E23"/>
    <w:rsid w:val="0067544C"/>
    <w:rsid w:val="006770D2"/>
    <w:rsid w:val="00686B4B"/>
    <w:rsid w:val="00687A8C"/>
    <w:rsid w:val="00693A69"/>
    <w:rsid w:val="00693B46"/>
    <w:rsid w:val="006A1816"/>
    <w:rsid w:val="006B6030"/>
    <w:rsid w:val="006B61A2"/>
    <w:rsid w:val="006B644A"/>
    <w:rsid w:val="006B7F91"/>
    <w:rsid w:val="006C17BF"/>
    <w:rsid w:val="006D169C"/>
    <w:rsid w:val="006E15D3"/>
    <w:rsid w:val="006F143C"/>
    <w:rsid w:val="006F6D99"/>
    <w:rsid w:val="006F7BFA"/>
    <w:rsid w:val="00710A38"/>
    <w:rsid w:val="00712898"/>
    <w:rsid w:val="00714E15"/>
    <w:rsid w:val="00716277"/>
    <w:rsid w:val="007163AC"/>
    <w:rsid w:val="00717EEE"/>
    <w:rsid w:val="0072475C"/>
    <w:rsid w:val="00727A1A"/>
    <w:rsid w:val="00734775"/>
    <w:rsid w:val="0074152F"/>
    <w:rsid w:val="007429F9"/>
    <w:rsid w:val="00743B2E"/>
    <w:rsid w:val="00746561"/>
    <w:rsid w:val="0074659D"/>
    <w:rsid w:val="00750215"/>
    <w:rsid w:val="0076164D"/>
    <w:rsid w:val="00767340"/>
    <w:rsid w:val="007711D2"/>
    <w:rsid w:val="0077413B"/>
    <w:rsid w:val="007800B5"/>
    <w:rsid w:val="007801A8"/>
    <w:rsid w:val="00792EA0"/>
    <w:rsid w:val="0079391B"/>
    <w:rsid w:val="00793FB7"/>
    <w:rsid w:val="007956C9"/>
    <w:rsid w:val="007962D0"/>
    <w:rsid w:val="00796FCC"/>
    <w:rsid w:val="007A1DF1"/>
    <w:rsid w:val="007B735E"/>
    <w:rsid w:val="007B7A29"/>
    <w:rsid w:val="007C2E6B"/>
    <w:rsid w:val="007C6D24"/>
    <w:rsid w:val="007D0642"/>
    <w:rsid w:val="007D6D58"/>
    <w:rsid w:val="007E3864"/>
    <w:rsid w:val="007E69A6"/>
    <w:rsid w:val="007E7421"/>
    <w:rsid w:val="007F61B1"/>
    <w:rsid w:val="00804999"/>
    <w:rsid w:val="008101CC"/>
    <w:rsid w:val="00811D8F"/>
    <w:rsid w:val="008127B6"/>
    <w:rsid w:val="008154CE"/>
    <w:rsid w:val="0082024D"/>
    <w:rsid w:val="00820B0D"/>
    <w:rsid w:val="008268D8"/>
    <w:rsid w:val="00827211"/>
    <w:rsid w:val="00831C06"/>
    <w:rsid w:val="0083260A"/>
    <w:rsid w:val="00841477"/>
    <w:rsid w:val="0084147F"/>
    <w:rsid w:val="00844D22"/>
    <w:rsid w:val="00844F6A"/>
    <w:rsid w:val="00846A34"/>
    <w:rsid w:val="00850DE0"/>
    <w:rsid w:val="00850F24"/>
    <w:rsid w:val="0085563C"/>
    <w:rsid w:val="00862041"/>
    <w:rsid w:val="008759C4"/>
    <w:rsid w:val="008765C2"/>
    <w:rsid w:val="00882187"/>
    <w:rsid w:val="00883363"/>
    <w:rsid w:val="00885858"/>
    <w:rsid w:val="00896CFA"/>
    <w:rsid w:val="0089715A"/>
    <w:rsid w:val="008A024F"/>
    <w:rsid w:val="008A1895"/>
    <w:rsid w:val="008B140B"/>
    <w:rsid w:val="008B70C7"/>
    <w:rsid w:val="008C228B"/>
    <w:rsid w:val="008C3A80"/>
    <w:rsid w:val="008C423E"/>
    <w:rsid w:val="008C6385"/>
    <w:rsid w:val="008C7E93"/>
    <w:rsid w:val="008D4265"/>
    <w:rsid w:val="008D4344"/>
    <w:rsid w:val="008D5D7C"/>
    <w:rsid w:val="008E0FA9"/>
    <w:rsid w:val="008E60BD"/>
    <w:rsid w:val="008E67F1"/>
    <w:rsid w:val="008E70EE"/>
    <w:rsid w:val="008F02B1"/>
    <w:rsid w:val="008F6A96"/>
    <w:rsid w:val="00904D47"/>
    <w:rsid w:val="00907316"/>
    <w:rsid w:val="00922EB3"/>
    <w:rsid w:val="009255C3"/>
    <w:rsid w:val="00926FE3"/>
    <w:rsid w:val="00941C49"/>
    <w:rsid w:val="009513B6"/>
    <w:rsid w:val="0095612D"/>
    <w:rsid w:val="00957CF0"/>
    <w:rsid w:val="00961C74"/>
    <w:rsid w:val="009625D6"/>
    <w:rsid w:val="00966023"/>
    <w:rsid w:val="0096748E"/>
    <w:rsid w:val="00986224"/>
    <w:rsid w:val="009863C2"/>
    <w:rsid w:val="00990FBD"/>
    <w:rsid w:val="009956D5"/>
    <w:rsid w:val="0099665E"/>
    <w:rsid w:val="009A24DA"/>
    <w:rsid w:val="009A3DB2"/>
    <w:rsid w:val="009B07D8"/>
    <w:rsid w:val="009B08BA"/>
    <w:rsid w:val="009B2990"/>
    <w:rsid w:val="009B352B"/>
    <w:rsid w:val="009B42FA"/>
    <w:rsid w:val="009B6D3A"/>
    <w:rsid w:val="009C10B0"/>
    <w:rsid w:val="009D4623"/>
    <w:rsid w:val="009E2EE5"/>
    <w:rsid w:val="009E33E8"/>
    <w:rsid w:val="009E3CAF"/>
    <w:rsid w:val="009F1084"/>
    <w:rsid w:val="009F5A73"/>
    <w:rsid w:val="009F5AE2"/>
    <w:rsid w:val="00A118C9"/>
    <w:rsid w:val="00A13221"/>
    <w:rsid w:val="00A15236"/>
    <w:rsid w:val="00A179DF"/>
    <w:rsid w:val="00A17A7C"/>
    <w:rsid w:val="00A307B3"/>
    <w:rsid w:val="00A3213E"/>
    <w:rsid w:val="00A32ADB"/>
    <w:rsid w:val="00A33824"/>
    <w:rsid w:val="00A352D2"/>
    <w:rsid w:val="00A372B8"/>
    <w:rsid w:val="00A4252E"/>
    <w:rsid w:val="00A44819"/>
    <w:rsid w:val="00A466EC"/>
    <w:rsid w:val="00A47117"/>
    <w:rsid w:val="00A621E9"/>
    <w:rsid w:val="00A652BE"/>
    <w:rsid w:val="00A65CA3"/>
    <w:rsid w:val="00A70055"/>
    <w:rsid w:val="00A81261"/>
    <w:rsid w:val="00A92179"/>
    <w:rsid w:val="00AA633C"/>
    <w:rsid w:val="00AB1176"/>
    <w:rsid w:val="00AB1C07"/>
    <w:rsid w:val="00AC4C7E"/>
    <w:rsid w:val="00AD49A1"/>
    <w:rsid w:val="00AE098A"/>
    <w:rsid w:val="00AE4C5F"/>
    <w:rsid w:val="00AE6CE1"/>
    <w:rsid w:val="00AF6063"/>
    <w:rsid w:val="00AF6D32"/>
    <w:rsid w:val="00B036C5"/>
    <w:rsid w:val="00B0564D"/>
    <w:rsid w:val="00B14A6D"/>
    <w:rsid w:val="00B14CCF"/>
    <w:rsid w:val="00B1666F"/>
    <w:rsid w:val="00B26EF5"/>
    <w:rsid w:val="00B365A2"/>
    <w:rsid w:val="00B405C1"/>
    <w:rsid w:val="00B41806"/>
    <w:rsid w:val="00B44145"/>
    <w:rsid w:val="00B455D2"/>
    <w:rsid w:val="00B64D03"/>
    <w:rsid w:val="00B70900"/>
    <w:rsid w:val="00B85860"/>
    <w:rsid w:val="00B87621"/>
    <w:rsid w:val="00B90A07"/>
    <w:rsid w:val="00B944AD"/>
    <w:rsid w:val="00BA1535"/>
    <w:rsid w:val="00BA194C"/>
    <w:rsid w:val="00BA3333"/>
    <w:rsid w:val="00BA3385"/>
    <w:rsid w:val="00BB06B8"/>
    <w:rsid w:val="00BB5171"/>
    <w:rsid w:val="00BB656C"/>
    <w:rsid w:val="00BD3E5D"/>
    <w:rsid w:val="00BD74AA"/>
    <w:rsid w:val="00BE01F5"/>
    <w:rsid w:val="00BE3A7D"/>
    <w:rsid w:val="00BE5D3B"/>
    <w:rsid w:val="00BF6DD1"/>
    <w:rsid w:val="00C02B44"/>
    <w:rsid w:val="00C03A07"/>
    <w:rsid w:val="00C06EA3"/>
    <w:rsid w:val="00C21957"/>
    <w:rsid w:val="00C21D2F"/>
    <w:rsid w:val="00C23396"/>
    <w:rsid w:val="00C2641F"/>
    <w:rsid w:val="00C27229"/>
    <w:rsid w:val="00C317F3"/>
    <w:rsid w:val="00C41D46"/>
    <w:rsid w:val="00C44952"/>
    <w:rsid w:val="00C47BD1"/>
    <w:rsid w:val="00C562E0"/>
    <w:rsid w:val="00C65C84"/>
    <w:rsid w:val="00C72B07"/>
    <w:rsid w:val="00C770D6"/>
    <w:rsid w:val="00C83436"/>
    <w:rsid w:val="00C85EF8"/>
    <w:rsid w:val="00C93ADA"/>
    <w:rsid w:val="00C9507C"/>
    <w:rsid w:val="00CA22B0"/>
    <w:rsid w:val="00CA64D9"/>
    <w:rsid w:val="00CB3896"/>
    <w:rsid w:val="00CB3942"/>
    <w:rsid w:val="00CC4CB4"/>
    <w:rsid w:val="00CC6F10"/>
    <w:rsid w:val="00CD56FA"/>
    <w:rsid w:val="00CE4424"/>
    <w:rsid w:val="00CE77FA"/>
    <w:rsid w:val="00CF0C89"/>
    <w:rsid w:val="00CF3E4F"/>
    <w:rsid w:val="00CF7879"/>
    <w:rsid w:val="00CF7959"/>
    <w:rsid w:val="00D00697"/>
    <w:rsid w:val="00D0387D"/>
    <w:rsid w:val="00D03980"/>
    <w:rsid w:val="00D05D01"/>
    <w:rsid w:val="00D06554"/>
    <w:rsid w:val="00D11B63"/>
    <w:rsid w:val="00D218A8"/>
    <w:rsid w:val="00D22355"/>
    <w:rsid w:val="00D24B6C"/>
    <w:rsid w:val="00D35424"/>
    <w:rsid w:val="00D4118D"/>
    <w:rsid w:val="00D413E9"/>
    <w:rsid w:val="00D512DF"/>
    <w:rsid w:val="00D566BC"/>
    <w:rsid w:val="00D61168"/>
    <w:rsid w:val="00D62433"/>
    <w:rsid w:val="00D64C0C"/>
    <w:rsid w:val="00D85130"/>
    <w:rsid w:val="00D856CE"/>
    <w:rsid w:val="00D86C5B"/>
    <w:rsid w:val="00D86CD1"/>
    <w:rsid w:val="00D94A0B"/>
    <w:rsid w:val="00DA2DD4"/>
    <w:rsid w:val="00DA4404"/>
    <w:rsid w:val="00DA5DAE"/>
    <w:rsid w:val="00DA66E0"/>
    <w:rsid w:val="00DA6FF5"/>
    <w:rsid w:val="00DD303E"/>
    <w:rsid w:val="00DD330B"/>
    <w:rsid w:val="00DE0D1A"/>
    <w:rsid w:val="00DE506C"/>
    <w:rsid w:val="00DE57C3"/>
    <w:rsid w:val="00DE5E15"/>
    <w:rsid w:val="00DF48A8"/>
    <w:rsid w:val="00DF4C67"/>
    <w:rsid w:val="00DF5466"/>
    <w:rsid w:val="00E006D3"/>
    <w:rsid w:val="00E031BF"/>
    <w:rsid w:val="00E07284"/>
    <w:rsid w:val="00E117BB"/>
    <w:rsid w:val="00E14806"/>
    <w:rsid w:val="00E16797"/>
    <w:rsid w:val="00E27329"/>
    <w:rsid w:val="00E30BD5"/>
    <w:rsid w:val="00E31E2F"/>
    <w:rsid w:val="00E32762"/>
    <w:rsid w:val="00E356D8"/>
    <w:rsid w:val="00E41B1C"/>
    <w:rsid w:val="00E42DB8"/>
    <w:rsid w:val="00E437B2"/>
    <w:rsid w:val="00E45F02"/>
    <w:rsid w:val="00E51025"/>
    <w:rsid w:val="00E51C1A"/>
    <w:rsid w:val="00E55510"/>
    <w:rsid w:val="00E601FF"/>
    <w:rsid w:val="00E63391"/>
    <w:rsid w:val="00E66193"/>
    <w:rsid w:val="00E66F10"/>
    <w:rsid w:val="00E7260F"/>
    <w:rsid w:val="00E74432"/>
    <w:rsid w:val="00E765D3"/>
    <w:rsid w:val="00E93B87"/>
    <w:rsid w:val="00EA0B84"/>
    <w:rsid w:val="00EB27B6"/>
    <w:rsid w:val="00EC096B"/>
    <w:rsid w:val="00EC6D68"/>
    <w:rsid w:val="00EC7AAE"/>
    <w:rsid w:val="00ED0D93"/>
    <w:rsid w:val="00ED0FA9"/>
    <w:rsid w:val="00ED7CF9"/>
    <w:rsid w:val="00EE0820"/>
    <w:rsid w:val="00EF2515"/>
    <w:rsid w:val="00EF6215"/>
    <w:rsid w:val="00F001BC"/>
    <w:rsid w:val="00F020BB"/>
    <w:rsid w:val="00F10AC6"/>
    <w:rsid w:val="00F11E69"/>
    <w:rsid w:val="00F2483A"/>
    <w:rsid w:val="00F25467"/>
    <w:rsid w:val="00F26207"/>
    <w:rsid w:val="00F3199D"/>
    <w:rsid w:val="00F33F04"/>
    <w:rsid w:val="00F4128F"/>
    <w:rsid w:val="00F46CD9"/>
    <w:rsid w:val="00F47A3A"/>
    <w:rsid w:val="00F77A81"/>
    <w:rsid w:val="00F812C2"/>
    <w:rsid w:val="00F81DAB"/>
    <w:rsid w:val="00F8216D"/>
    <w:rsid w:val="00F82FD8"/>
    <w:rsid w:val="00F83683"/>
    <w:rsid w:val="00F851EF"/>
    <w:rsid w:val="00F90849"/>
    <w:rsid w:val="00FA05C9"/>
    <w:rsid w:val="00FA288C"/>
    <w:rsid w:val="00FB1568"/>
    <w:rsid w:val="00FB5CEB"/>
    <w:rsid w:val="00FC0799"/>
    <w:rsid w:val="00FC61F4"/>
    <w:rsid w:val="00FC7918"/>
    <w:rsid w:val="00FD52D9"/>
    <w:rsid w:val="00FD5C38"/>
    <w:rsid w:val="00FE0162"/>
    <w:rsid w:val="00FE0FDD"/>
    <w:rsid w:val="00FE20DA"/>
    <w:rsid w:val="00FE32BF"/>
    <w:rsid w:val="00FF2FC2"/>
    <w:rsid w:val="00FF4DB7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12D22-73FF-4A12-95E7-CC0B04D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02"/>
    <w:pPr>
      <w:spacing w:after="240" w:line="300" w:lineRule="exact"/>
    </w:pPr>
    <w:rPr>
      <w:rFonts w:ascii="Arial" w:hAnsi="Arial"/>
      <w:sz w:val="20"/>
      <w:lang w:val="uk-UA"/>
    </w:rPr>
  </w:style>
  <w:style w:type="paragraph" w:styleId="1">
    <w:name w:val="heading 1"/>
    <w:basedOn w:val="a"/>
    <w:next w:val="a"/>
    <w:link w:val="10"/>
    <w:uiPriority w:val="9"/>
    <w:semiHidden/>
    <w:qFormat/>
    <w:rsid w:val="00543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6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85"/>
    <w:rPr>
      <w:rFonts w:ascii="Arial" w:hAnsi="Arial"/>
      <w:sz w:val="20"/>
      <w:lang w:val="uk-UA"/>
    </w:rPr>
  </w:style>
  <w:style w:type="paragraph" w:styleId="a5">
    <w:name w:val="footer"/>
    <w:basedOn w:val="a"/>
    <w:link w:val="a6"/>
    <w:uiPriority w:val="99"/>
    <w:semiHidden/>
    <w:rsid w:val="00106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1FA6"/>
    <w:rPr>
      <w:rFonts w:ascii="Arial" w:hAnsi="Arial"/>
      <w:sz w:val="20"/>
      <w:lang w:val="uk-UA"/>
    </w:rPr>
  </w:style>
  <w:style w:type="paragraph" w:customStyle="1" w:styleId="Body">
    <w:name w:val="Body"/>
    <w:basedOn w:val="a"/>
    <w:link w:val="BodyChar"/>
    <w:uiPriority w:val="1"/>
    <w:qFormat/>
    <w:rsid w:val="002336FF"/>
    <w:pPr>
      <w:numPr>
        <w:numId w:val="1"/>
      </w:numPr>
      <w:outlineLvl w:val="0"/>
    </w:pPr>
  </w:style>
  <w:style w:type="character" w:customStyle="1" w:styleId="BodyChar">
    <w:name w:val="Body Char"/>
    <w:basedOn w:val="a0"/>
    <w:link w:val="Body"/>
    <w:uiPriority w:val="1"/>
    <w:rsid w:val="002336FF"/>
    <w:rPr>
      <w:rFonts w:ascii="Arial" w:hAnsi="Arial"/>
      <w:sz w:val="20"/>
      <w:lang w:val="uk-UA"/>
    </w:rPr>
  </w:style>
  <w:style w:type="paragraph" w:customStyle="1" w:styleId="Body1">
    <w:name w:val="Body 1"/>
    <w:basedOn w:val="a"/>
    <w:link w:val="Body1Char"/>
    <w:uiPriority w:val="1"/>
    <w:qFormat/>
    <w:rsid w:val="002336FF"/>
    <w:pPr>
      <w:numPr>
        <w:ilvl w:val="1"/>
        <w:numId w:val="1"/>
      </w:numPr>
      <w:outlineLvl w:val="1"/>
    </w:pPr>
  </w:style>
  <w:style w:type="character" w:customStyle="1" w:styleId="Body1Char">
    <w:name w:val="Body 1 Char"/>
    <w:basedOn w:val="a0"/>
    <w:link w:val="Body1"/>
    <w:uiPriority w:val="1"/>
    <w:rsid w:val="002336FF"/>
    <w:rPr>
      <w:rFonts w:ascii="Arial" w:hAnsi="Arial"/>
      <w:sz w:val="20"/>
      <w:lang w:val="uk-UA"/>
    </w:rPr>
  </w:style>
  <w:style w:type="paragraph" w:customStyle="1" w:styleId="Body2">
    <w:name w:val="Body 2"/>
    <w:basedOn w:val="a"/>
    <w:link w:val="Body2Char"/>
    <w:uiPriority w:val="1"/>
    <w:qFormat/>
    <w:rsid w:val="00161FA6"/>
    <w:pPr>
      <w:numPr>
        <w:ilvl w:val="2"/>
        <w:numId w:val="1"/>
      </w:numPr>
      <w:outlineLvl w:val="2"/>
    </w:pPr>
  </w:style>
  <w:style w:type="character" w:customStyle="1" w:styleId="Body2Char">
    <w:name w:val="Body 2 Char"/>
    <w:basedOn w:val="a0"/>
    <w:link w:val="Body2"/>
    <w:uiPriority w:val="1"/>
    <w:rsid w:val="00161FA6"/>
    <w:rPr>
      <w:rFonts w:ascii="Arial" w:hAnsi="Arial"/>
      <w:sz w:val="20"/>
      <w:lang w:val="uk-UA"/>
    </w:rPr>
  </w:style>
  <w:style w:type="paragraph" w:customStyle="1" w:styleId="Body3">
    <w:name w:val="Body 3"/>
    <w:basedOn w:val="a"/>
    <w:link w:val="Body3Char"/>
    <w:uiPriority w:val="1"/>
    <w:qFormat/>
    <w:rsid w:val="00161FA6"/>
    <w:pPr>
      <w:numPr>
        <w:ilvl w:val="3"/>
        <w:numId w:val="1"/>
      </w:numPr>
      <w:outlineLvl w:val="3"/>
    </w:pPr>
  </w:style>
  <w:style w:type="character" w:customStyle="1" w:styleId="Body3Char">
    <w:name w:val="Body 3 Char"/>
    <w:basedOn w:val="a0"/>
    <w:link w:val="Body3"/>
    <w:uiPriority w:val="1"/>
    <w:rsid w:val="00161FA6"/>
    <w:rPr>
      <w:rFonts w:ascii="Arial" w:hAnsi="Arial"/>
      <w:sz w:val="20"/>
      <w:lang w:val="uk-UA"/>
    </w:rPr>
  </w:style>
  <w:style w:type="paragraph" w:customStyle="1" w:styleId="Body4">
    <w:name w:val="Body 4"/>
    <w:basedOn w:val="a"/>
    <w:link w:val="Body4Char"/>
    <w:uiPriority w:val="1"/>
    <w:qFormat/>
    <w:rsid w:val="00161FA6"/>
    <w:pPr>
      <w:numPr>
        <w:ilvl w:val="4"/>
        <w:numId w:val="1"/>
      </w:numPr>
      <w:outlineLvl w:val="4"/>
    </w:pPr>
  </w:style>
  <w:style w:type="character" w:customStyle="1" w:styleId="Body4Char">
    <w:name w:val="Body 4 Char"/>
    <w:basedOn w:val="a0"/>
    <w:link w:val="Body4"/>
    <w:uiPriority w:val="1"/>
    <w:rsid w:val="00161FA6"/>
    <w:rPr>
      <w:rFonts w:ascii="Arial" w:hAnsi="Arial"/>
      <w:sz w:val="20"/>
      <w:lang w:val="uk-UA"/>
    </w:rPr>
  </w:style>
  <w:style w:type="paragraph" w:customStyle="1" w:styleId="Body5">
    <w:name w:val="Body 5"/>
    <w:basedOn w:val="a"/>
    <w:link w:val="Body5Char"/>
    <w:uiPriority w:val="1"/>
    <w:qFormat/>
    <w:rsid w:val="00161FA6"/>
    <w:pPr>
      <w:numPr>
        <w:ilvl w:val="5"/>
        <w:numId w:val="1"/>
      </w:numPr>
      <w:outlineLvl w:val="5"/>
    </w:pPr>
  </w:style>
  <w:style w:type="character" w:customStyle="1" w:styleId="Body5Char">
    <w:name w:val="Body 5 Char"/>
    <w:basedOn w:val="a0"/>
    <w:link w:val="Body5"/>
    <w:uiPriority w:val="1"/>
    <w:rsid w:val="00161FA6"/>
    <w:rPr>
      <w:rFonts w:ascii="Arial" w:hAnsi="Arial"/>
      <w:sz w:val="20"/>
      <w:lang w:val="uk-UA"/>
    </w:rPr>
  </w:style>
  <w:style w:type="paragraph" w:customStyle="1" w:styleId="BulletL1">
    <w:name w:val="Bullet L1"/>
    <w:basedOn w:val="a"/>
    <w:link w:val="BulletL1Char"/>
    <w:uiPriority w:val="6"/>
    <w:rsid w:val="003B1A24"/>
    <w:pPr>
      <w:numPr>
        <w:numId w:val="3"/>
      </w:numPr>
    </w:pPr>
  </w:style>
  <w:style w:type="character" w:customStyle="1" w:styleId="BulletL1Char">
    <w:name w:val="Bullet L1 Char"/>
    <w:basedOn w:val="a0"/>
    <w:link w:val="BulletL1"/>
    <w:uiPriority w:val="6"/>
    <w:rsid w:val="003B1A24"/>
    <w:rPr>
      <w:rFonts w:ascii="Arial" w:hAnsi="Arial"/>
      <w:sz w:val="20"/>
      <w:lang w:val="uk-UA"/>
    </w:rPr>
  </w:style>
  <w:style w:type="paragraph" w:customStyle="1" w:styleId="BulletL2">
    <w:name w:val="Bullet L2"/>
    <w:basedOn w:val="a"/>
    <w:link w:val="BulletL2Char"/>
    <w:uiPriority w:val="6"/>
    <w:rsid w:val="00161FA6"/>
    <w:pPr>
      <w:numPr>
        <w:ilvl w:val="1"/>
        <w:numId w:val="3"/>
      </w:numPr>
    </w:pPr>
  </w:style>
  <w:style w:type="character" w:customStyle="1" w:styleId="BulletL2Char">
    <w:name w:val="Bullet L2 Char"/>
    <w:basedOn w:val="a0"/>
    <w:link w:val="BulletL2"/>
    <w:uiPriority w:val="6"/>
    <w:rsid w:val="00161FA6"/>
    <w:rPr>
      <w:rFonts w:ascii="Arial" w:hAnsi="Arial"/>
      <w:sz w:val="20"/>
      <w:lang w:val="uk-UA"/>
    </w:rPr>
  </w:style>
  <w:style w:type="paragraph" w:customStyle="1" w:styleId="BulletL3">
    <w:name w:val="Bullet L3"/>
    <w:basedOn w:val="a"/>
    <w:link w:val="BulletL3Char"/>
    <w:uiPriority w:val="6"/>
    <w:rsid w:val="00161FA6"/>
    <w:pPr>
      <w:numPr>
        <w:ilvl w:val="2"/>
        <w:numId w:val="3"/>
      </w:numPr>
    </w:pPr>
  </w:style>
  <w:style w:type="character" w:customStyle="1" w:styleId="BulletL3Char">
    <w:name w:val="Bullet L3 Char"/>
    <w:basedOn w:val="a0"/>
    <w:link w:val="BulletL3"/>
    <w:uiPriority w:val="6"/>
    <w:rsid w:val="00161FA6"/>
    <w:rPr>
      <w:rFonts w:ascii="Arial" w:hAnsi="Arial"/>
      <w:sz w:val="20"/>
      <w:lang w:val="uk-UA"/>
    </w:rPr>
  </w:style>
  <w:style w:type="paragraph" w:customStyle="1" w:styleId="BulletL4">
    <w:name w:val="Bullet L4"/>
    <w:basedOn w:val="a"/>
    <w:link w:val="BulletL4Char"/>
    <w:uiPriority w:val="6"/>
    <w:rsid w:val="00161FA6"/>
    <w:pPr>
      <w:numPr>
        <w:ilvl w:val="3"/>
        <w:numId w:val="3"/>
      </w:numPr>
    </w:pPr>
  </w:style>
  <w:style w:type="character" w:customStyle="1" w:styleId="BulletL4Char">
    <w:name w:val="Bullet L4 Char"/>
    <w:basedOn w:val="a0"/>
    <w:link w:val="BulletL4"/>
    <w:uiPriority w:val="6"/>
    <w:rsid w:val="00161FA6"/>
    <w:rPr>
      <w:rFonts w:ascii="Arial" w:hAnsi="Arial"/>
      <w:sz w:val="20"/>
      <w:lang w:val="uk-UA"/>
    </w:rPr>
  </w:style>
  <w:style w:type="paragraph" w:customStyle="1" w:styleId="BulletL5">
    <w:name w:val="Bullet L5"/>
    <w:basedOn w:val="a"/>
    <w:link w:val="BulletL5Char"/>
    <w:uiPriority w:val="6"/>
    <w:rsid w:val="00161FA6"/>
    <w:pPr>
      <w:numPr>
        <w:ilvl w:val="4"/>
        <w:numId w:val="3"/>
      </w:numPr>
    </w:pPr>
  </w:style>
  <w:style w:type="character" w:customStyle="1" w:styleId="BulletL5Char">
    <w:name w:val="Bullet L5 Char"/>
    <w:basedOn w:val="a0"/>
    <w:link w:val="BulletL5"/>
    <w:uiPriority w:val="6"/>
    <w:rsid w:val="00161FA6"/>
    <w:rPr>
      <w:rFonts w:ascii="Arial" w:hAnsi="Arial"/>
      <w:sz w:val="20"/>
      <w:lang w:val="uk-UA"/>
    </w:rPr>
  </w:style>
  <w:style w:type="paragraph" w:customStyle="1" w:styleId="GenericL1">
    <w:name w:val="Generic L1"/>
    <w:basedOn w:val="a"/>
    <w:next w:val="Body1"/>
    <w:link w:val="GenericL1Char"/>
    <w:uiPriority w:val="1"/>
    <w:rsid w:val="0084147F"/>
    <w:pPr>
      <w:numPr>
        <w:numId w:val="2"/>
      </w:numPr>
      <w:outlineLvl w:val="0"/>
    </w:pPr>
    <w:rPr>
      <w:rFonts w:eastAsiaTheme="minorEastAsia"/>
      <w:lang w:eastAsia="ru-RU"/>
    </w:rPr>
  </w:style>
  <w:style w:type="character" w:customStyle="1" w:styleId="GenericL1Char">
    <w:name w:val="Generic L1 Char"/>
    <w:basedOn w:val="a0"/>
    <w:link w:val="GenericL1"/>
    <w:uiPriority w:val="1"/>
    <w:rsid w:val="0084147F"/>
    <w:rPr>
      <w:rFonts w:ascii="Arial" w:eastAsiaTheme="minorEastAsia" w:hAnsi="Arial"/>
      <w:sz w:val="20"/>
      <w:lang w:val="uk-UA" w:eastAsia="ru-RU"/>
    </w:rPr>
  </w:style>
  <w:style w:type="paragraph" w:customStyle="1" w:styleId="GenericL2">
    <w:name w:val="Generic L2"/>
    <w:basedOn w:val="a"/>
    <w:next w:val="Body1"/>
    <w:link w:val="GenericL2Char"/>
    <w:uiPriority w:val="1"/>
    <w:rsid w:val="0084147F"/>
    <w:pPr>
      <w:numPr>
        <w:ilvl w:val="1"/>
        <w:numId w:val="2"/>
      </w:numPr>
      <w:outlineLvl w:val="1"/>
    </w:pPr>
    <w:rPr>
      <w:rFonts w:eastAsiaTheme="minorEastAsia"/>
      <w:lang w:eastAsia="ru-RU"/>
    </w:rPr>
  </w:style>
  <w:style w:type="character" w:customStyle="1" w:styleId="GenericL2Char">
    <w:name w:val="Generic L2 Char"/>
    <w:basedOn w:val="a0"/>
    <w:link w:val="GenericL2"/>
    <w:uiPriority w:val="1"/>
    <w:rsid w:val="0084147F"/>
    <w:rPr>
      <w:rFonts w:ascii="Arial" w:eastAsiaTheme="minorEastAsia" w:hAnsi="Arial"/>
      <w:sz w:val="20"/>
      <w:lang w:val="uk-UA" w:eastAsia="ru-RU"/>
    </w:rPr>
  </w:style>
  <w:style w:type="paragraph" w:customStyle="1" w:styleId="GenericL3">
    <w:name w:val="Generic L3"/>
    <w:basedOn w:val="a"/>
    <w:next w:val="Body2"/>
    <w:link w:val="GenericL3Char"/>
    <w:uiPriority w:val="1"/>
    <w:rsid w:val="0084147F"/>
    <w:pPr>
      <w:numPr>
        <w:ilvl w:val="2"/>
        <w:numId w:val="2"/>
      </w:numPr>
      <w:outlineLvl w:val="2"/>
    </w:pPr>
    <w:rPr>
      <w:rFonts w:eastAsiaTheme="minorEastAsia"/>
      <w:lang w:eastAsia="ru-RU"/>
    </w:rPr>
  </w:style>
  <w:style w:type="character" w:customStyle="1" w:styleId="GenericL3Char">
    <w:name w:val="Generic L3 Char"/>
    <w:basedOn w:val="a0"/>
    <w:link w:val="GenericL3"/>
    <w:uiPriority w:val="1"/>
    <w:rsid w:val="0084147F"/>
    <w:rPr>
      <w:rFonts w:ascii="Arial" w:eastAsiaTheme="minorEastAsia" w:hAnsi="Arial"/>
      <w:sz w:val="20"/>
      <w:lang w:val="uk-UA" w:eastAsia="ru-RU"/>
    </w:rPr>
  </w:style>
  <w:style w:type="paragraph" w:customStyle="1" w:styleId="GenericL4">
    <w:name w:val="Generic L4"/>
    <w:basedOn w:val="a"/>
    <w:next w:val="Body3"/>
    <w:link w:val="GenericL4Char"/>
    <w:uiPriority w:val="1"/>
    <w:rsid w:val="0084147F"/>
    <w:pPr>
      <w:numPr>
        <w:ilvl w:val="3"/>
        <w:numId w:val="2"/>
      </w:numPr>
    </w:pPr>
    <w:rPr>
      <w:rFonts w:eastAsiaTheme="minorEastAsia"/>
      <w:lang w:eastAsia="ru-RU"/>
    </w:rPr>
  </w:style>
  <w:style w:type="character" w:customStyle="1" w:styleId="GenericL4Char">
    <w:name w:val="Generic L4 Char"/>
    <w:basedOn w:val="a0"/>
    <w:link w:val="GenericL4"/>
    <w:uiPriority w:val="1"/>
    <w:rsid w:val="0084147F"/>
    <w:rPr>
      <w:rFonts w:ascii="Arial" w:eastAsiaTheme="minorEastAsia" w:hAnsi="Arial"/>
      <w:sz w:val="20"/>
      <w:lang w:val="uk-UA" w:eastAsia="ru-RU"/>
    </w:rPr>
  </w:style>
  <w:style w:type="paragraph" w:customStyle="1" w:styleId="GenericL5">
    <w:name w:val="Generic L5"/>
    <w:basedOn w:val="a"/>
    <w:next w:val="Body4"/>
    <w:link w:val="GenericL5Char"/>
    <w:uiPriority w:val="1"/>
    <w:rsid w:val="0084147F"/>
    <w:pPr>
      <w:numPr>
        <w:ilvl w:val="4"/>
        <w:numId w:val="2"/>
      </w:numPr>
      <w:outlineLvl w:val="4"/>
    </w:pPr>
    <w:rPr>
      <w:rFonts w:eastAsiaTheme="minorEastAsia"/>
      <w:lang w:eastAsia="ru-RU"/>
    </w:rPr>
  </w:style>
  <w:style w:type="character" w:customStyle="1" w:styleId="GenericL5Char">
    <w:name w:val="Generic L5 Char"/>
    <w:basedOn w:val="a0"/>
    <w:link w:val="GenericL5"/>
    <w:uiPriority w:val="1"/>
    <w:rsid w:val="0084147F"/>
    <w:rPr>
      <w:rFonts w:ascii="Arial" w:eastAsiaTheme="minorEastAsia" w:hAnsi="Arial"/>
      <w:sz w:val="20"/>
      <w:lang w:val="uk-UA" w:eastAsia="ru-RU"/>
    </w:rPr>
  </w:style>
  <w:style w:type="character" w:styleId="a7">
    <w:name w:val="Placeholder Text"/>
    <w:basedOn w:val="a0"/>
    <w:uiPriority w:val="99"/>
    <w:semiHidden/>
    <w:rsid w:val="009B352B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9B352B"/>
    <w:pPr>
      <w:tabs>
        <w:tab w:val="left" w:pos="284"/>
      </w:tabs>
      <w:spacing w:after="0" w:line="240" w:lineRule="auto"/>
    </w:pPr>
    <w:rPr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352B"/>
    <w:rPr>
      <w:rFonts w:ascii="Arial" w:hAnsi="Arial"/>
      <w:sz w:val="20"/>
      <w:szCs w:val="20"/>
      <w:lang w:val="uk-UA"/>
    </w:rPr>
  </w:style>
  <w:style w:type="paragraph" w:customStyle="1" w:styleId="BulletL6">
    <w:name w:val="Bullet L6"/>
    <w:basedOn w:val="a"/>
    <w:link w:val="BulletL6Char"/>
    <w:uiPriority w:val="6"/>
    <w:rsid w:val="00CA64D9"/>
    <w:pPr>
      <w:numPr>
        <w:ilvl w:val="5"/>
        <w:numId w:val="3"/>
      </w:numPr>
      <w:jc w:val="both"/>
    </w:pPr>
    <w:rPr>
      <w:szCs w:val="20"/>
      <w:lang w:val="en-US"/>
    </w:rPr>
  </w:style>
  <w:style w:type="character" w:customStyle="1" w:styleId="BulletL6Char">
    <w:name w:val="Bullet L6 Char"/>
    <w:basedOn w:val="a0"/>
    <w:link w:val="BulletL6"/>
    <w:uiPriority w:val="6"/>
    <w:rsid w:val="00CA64D9"/>
    <w:rPr>
      <w:rFonts w:ascii="Arial" w:hAnsi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5906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semiHidden/>
    <w:rsid w:val="00543B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c">
    <w:name w:val="annotation reference"/>
    <w:basedOn w:val="a0"/>
    <w:uiPriority w:val="99"/>
    <w:semiHidden/>
    <w:unhideWhenUsed/>
    <w:rsid w:val="00CF0C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0C89"/>
    <w:pPr>
      <w:spacing w:line="240" w:lineRule="auto"/>
    </w:pPr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0C89"/>
    <w:rPr>
      <w:rFonts w:ascii="Arial" w:hAnsi="Arial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0C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0C89"/>
    <w:rPr>
      <w:rFonts w:ascii="Arial" w:hAnsi="Arial"/>
      <w:b/>
      <w:bCs/>
      <w:sz w:val="20"/>
      <w:szCs w:val="20"/>
      <w:lang w:val="uk-UA"/>
    </w:rPr>
  </w:style>
  <w:style w:type="character" w:styleId="af1">
    <w:name w:val="Hyperlink"/>
    <w:basedOn w:val="a0"/>
    <w:uiPriority w:val="99"/>
    <w:semiHidden/>
    <w:unhideWhenUsed/>
    <w:rsid w:val="009B299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7E3864"/>
    <w:rPr>
      <w:color w:val="954F72" w:themeColor="followedHyperlink"/>
      <w:u w:val="single"/>
    </w:rPr>
  </w:style>
  <w:style w:type="paragraph" w:styleId="af3">
    <w:name w:val="Title"/>
    <w:basedOn w:val="a"/>
    <w:next w:val="a"/>
    <w:link w:val="af4"/>
    <w:uiPriority w:val="10"/>
    <w:qFormat/>
    <w:rsid w:val="00000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000018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f5">
    <w:name w:val="Revision"/>
    <w:hidden/>
    <w:uiPriority w:val="99"/>
    <w:semiHidden/>
    <w:rsid w:val="00290C54"/>
    <w:pPr>
      <w:spacing w:after="0" w:line="240" w:lineRule="auto"/>
    </w:pPr>
    <w:rPr>
      <w:rFonts w:ascii="Arial" w:hAnsi="Arial"/>
      <w:sz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CCCCCC"/>
            <w:right w:val="none" w:sz="0" w:space="0" w:color="auto"/>
          </w:divBdr>
        </w:div>
      </w:divsChild>
    </w:div>
    <w:div w:id="73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eha\AppData\Local\Temp\Temp1_OneDrive_1_10.01.2020.zip\Templates\Letterhead%20U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3C9F788C17644921AEBCCF892B792" ma:contentTypeVersion="11" ma:contentTypeDescription="Create a new document." ma:contentTypeScope="" ma:versionID="b11ae388d7d42a90b131b96972c0acad">
  <xsd:schema xmlns:xsd="http://www.w3.org/2001/XMLSchema" xmlns:xs="http://www.w3.org/2001/XMLSchema" xmlns:p="http://schemas.microsoft.com/office/2006/metadata/properties" xmlns:ns3="2c54b59c-0861-4f17-a4ed-2966d8f5c5f9" xmlns:ns4="6e463b68-9190-4683-af0e-5b1e5a75e2ed" targetNamespace="http://schemas.microsoft.com/office/2006/metadata/properties" ma:root="true" ma:fieldsID="1ef036698f4c385c75d634f61d771b0a" ns3:_="" ns4:_="">
    <xsd:import namespace="2c54b59c-0861-4f17-a4ed-2966d8f5c5f9"/>
    <xsd:import namespace="6e463b68-9190-4683-af0e-5b1e5a75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b59c-0861-4f17-a4ed-2966d8f5c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63b68-9190-4683-af0e-5b1e5a75e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1FD9-1BC8-4F26-BBCD-5647588A3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21B01-C87D-4B85-889F-E181F3F00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18396-F7EF-4F14-AA82-2424D27E5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4b59c-0861-4f17-a4ed-2966d8f5c5f9"/>
    <ds:schemaRef ds:uri="6e463b68-9190-4683-af0e-5b1e5a75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7EDE2-82A3-4253-8CF6-03FBBC82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Ukr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Aequo</dc:creator>
  <cp:keywords/>
  <dc:description/>
  <cp:lastModifiedBy>Руслан Кисляк</cp:lastModifiedBy>
  <cp:revision>2</cp:revision>
  <dcterms:created xsi:type="dcterms:W3CDTF">2020-05-21T13:13:00Z</dcterms:created>
  <dcterms:modified xsi:type="dcterms:W3CDTF">2020-05-21T13:13:00Z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0x010100F443C9F788C17644921AEBCCF892B792</vt:lpwstr>
  </property>
</Properties>
</file>