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1EE2" w14:textId="77777777" w:rsidR="001A24E6" w:rsidRPr="00E133DC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C739F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1D59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</w:p>
    <w:p w14:paraId="4C5A7DF2" w14:textId="737F95F0" w:rsidR="0035317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F10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F108E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F108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="004B1A35"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69E8F72" w14:textId="23682326" w:rsidR="001A24E6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F108E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7332A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6D19263E" w14:textId="77777777" w:rsidR="00F108EC" w:rsidRPr="00DB797C" w:rsidRDefault="00F108EC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14:paraId="4BF1DCC8" w14:textId="4F9763B8" w:rsidR="001A24E6" w:rsidRDefault="00692DD1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CB213B">
            <w:rPr>
              <w:b/>
              <w:sz w:val="28"/>
              <w:szCs w:val="28"/>
            </w:rPr>
            <w:t>Д</w:t>
          </w:r>
          <w:r w:rsidR="00CB213B" w:rsidRPr="00CB213B">
            <w:rPr>
              <w:b/>
              <w:sz w:val="28"/>
              <w:szCs w:val="28"/>
            </w:rPr>
            <w:t>овідк</w:t>
          </w:r>
          <w:r w:rsidR="00CB213B">
            <w:rPr>
              <w:b/>
              <w:sz w:val="28"/>
              <w:szCs w:val="28"/>
            </w:rPr>
            <w:t>а</w:t>
          </w:r>
          <w:r w:rsidR="00CB213B" w:rsidRPr="00CB213B">
            <w:rPr>
              <w:b/>
              <w:sz w:val="28"/>
              <w:szCs w:val="28"/>
            </w:rPr>
            <w:t xml:space="preserve"> </w:t>
          </w:r>
          <w:r w:rsidR="00996720" w:rsidRPr="00996720">
            <w:rPr>
              <w:b/>
              <w:sz w:val="28"/>
              <w:szCs w:val="28"/>
            </w:rPr>
            <w:t xml:space="preserve">про </w:t>
          </w:r>
          <w:r w:rsidR="00741ED6" w:rsidRPr="00741ED6">
            <w:rPr>
              <w:b/>
              <w:sz w:val="28"/>
              <w:szCs w:val="28"/>
            </w:rPr>
            <w:t>збільшення строків будівництва</w:t>
          </w:r>
          <w:r w:rsidR="00C739F2" w:rsidRPr="00CB213B">
            <w:rPr>
              <w:b/>
              <w:sz w:val="28"/>
              <w:szCs w:val="28"/>
            </w:rPr>
            <w:t xml:space="preserve"> </w:t>
          </w:r>
        </w:hyperlink>
        <w:r w:rsidR="00CB213B" w:rsidRPr="00F77F4D">
          <w:rPr>
            <w:b/>
            <w:sz w:val="28"/>
            <w:szCs w:val="28"/>
          </w:rPr>
          <w:t xml:space="preserve"> </w:t>
        </w:r>
      </w:hyperlink>
    </w:p>
    <w:p w14:paraId="7DD97969" w14:textId="77777777" w:rsidR="00FB46A4" w:rsidRPr="00741ED6" w:rsidRDefault="00FB46A4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9393"/>
      </w:tblGrid>
      <w:tr w:rsidR="005725E5" w:rsidRPr="00B12F8E" w14:paraId="61799011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FD2BB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3FCE4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Код за ЄДРПОУ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5D212551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8C2D5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71302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Найменування </w:t>
            </w:r>
            <w:r w:rsidR="00A52407" w:rsidRPr="00A52407">
              <w:rPr>
                <w:sz w:val="28"/>
                <w:szCs w:val="28"/>
              </w:rPr>
              <w:t>Управителя</w:t>
            </w:r>
          </w:p>
        </w:tc>
      </w:tr>
      <w:tr w:rsidR="005725E5" w:rsidRPr="00B12F8E" w14:paraId="0A6E17B6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17C5A" w14:textId="77777777" w:rsidR="00B12F8E" w:rsidRPr="00B12F8E" w:rsidRDefault="00A52407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C600F" w14:textId="77777777" w:rsidR="005725E5" w:rsidRPr="00A52407" w:rsidRDefault="005725E5" w:rsidP="004B1A35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 xml:space="preserve">Дата, на яку складено </w:t>
            </w:r>
            <w:r w:rsidR="00A52407" w:rsidRPr="00A52407">
              <w:rPr>
                <w:sz w:val="28"/>
                <w:szCs w:val="28"/>
              </w:rPr>
              <w:t>Д</w:t>
            </w:r>
            <w:r w:rsidRPr="00A52407">
              <w:rPr>
                <w:sz w:val="28"/>
                <w:szCs w:val="28"/>
              </w:rPr>
              <w:t>ані</w:t>
            </w:r>
          </w:p>
        </w:tc>
      </w:tr>
      <w:tr w:rsidR="00C739F2" w:rsidRPr="00B12F8E" w14:paraId="201A1C5F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0690D" w14:textId="77777777"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D997" w14:textId="77777777" w:rsidR="00C739F2" w:rsidRPr="00752801" w:rsidRDefault="00415B00" w:rsidP="00411F0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752801">
              <w:rPr>
                <w:sz w:val="28"/>
                <w:szCs w:val="28"/>
              </w:rPr>
              <w:t xml:space="preserve"> ФФБ</w:t>
            </w:r>
            <w:r>
              <w:rPr>
                <w:sz w:val="28"/>
                <w:szCs w:val="28"/>
              </w:rPr>
              <w:t>/</w:t>
            </w:r>
            <w:r w:rsidRPr="00A617EF">
              <w:rPr>
                <w:sz w:val="28"/>
                <w:szCs w:val="28"/>
              </w:rPr>
              <w:t>міжнародний ідентифікаційний номер цінного папера</w:t>
            </w:r>
            <w:r>
              <w:rPr>
                <w:sz w:val="28"/>
                <w:szCs w:val="28"/>
              </w:rPr>
              <w:t xml:space="preserve"> ФОН</w:t>
            </w:r>
          </w:p>
        </w:tc>
      </w:tr>
      <w:tr w:rsidR="00C739F2" w:rsidRPr="00B12F8E" w14:paraId="39773F2F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F29ED" w14:textId="77777777" w:rsidR="00C739F2" w:rsidRPr="00B12F8E" w:rsidRDefault="00C739F2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83287" w14:textId="77777777" w:rsidR="00C739F2" w:rsidRPr="00752801" w:rsidRDefault="00C739F2" w:rsidP="00411F0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52801">
              <w:rPr>
                <w:sz w:val="28"/>
                <w:szCs w:val="28"/>
              </w:rPr>
              <w:t>Найменування ФФБ та/або ФОН</w:t>
            </w:r>
          </w:p>
        </w:tc>
      </w:tr>
      <w:tr w:rsidR="00415B00" w:rsidRPr="00B12F8E" w14:paraId="181946D4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FB542" w14:textId="77777777" w:rsidR="00415B00" w:rsidRPr="00B12F8E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96DE3" w14:textId="77777777" w:rsidR="00415B00" w:rsidRPr="001B5AC8" w:rsidRDefault="00415B00" w:rsidP="008C163C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</w:t>
            </w:r>
            <w:r w:rsidRPr="005268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A52407">
              <w:rPr>
                <w:sz w:val="28"/>
                <w:szCs w:val="28"/>
              </w:rPr>
              <w:t>бласть</w:t>
            </w:r>
            <w:r w:rsidR="008C163C"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15B00" w:rsidRPr="00B12F8E" w14:paraId="5B4CCCEF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EF0AF" w14:textId="77777777" w:rsidR="00415B00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42FDB" w14:textId="77777777" w:rsidR="00415B00" w:rsidRPr="002E43F8" w:rsidRDefault="00415B00" w:rsidP="00415B0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415B00" w:rsidRPr="00B12F8E" w14:paraId="49536AEE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EC7A4" w14:textId="77777777" w:rsidR="00415B00" w:rsidRPr="00B12F8E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D97C0" w14:textId="77777777" w:rsidR="00415B00" w:rsidRPr="002E43F8" w:rsidRDefault="00415B00" w:rsidP="00415B00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415B00" w:rsidRPr="00B12F8E" w14:paraId="69BC1E2B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9FF8F" w14:textId="77777777" w:rsidR="00415B00" w:rsidRPr="00B12F8E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D548" w14:textId="77777777" w:rsidR="00415B00" w:rsidRPr="002E43F8" w:rsidRDefault="00415B00" w:rsidP="007F57B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415B00" w:rsidRPr="00B12F8E" w14:paraId="1F5D3AC1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E50ED" w14:textId="77777777" w:rsidR="00415B00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3973A" w14:textId="77777777" w:rsidR="00415B00" w:rsidRDefault="00415B00" w:rsidP="007F57B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найменування</w:t>
            </w:r>
          </w:p>
        </w:tc>
      </w:tr>
      <w:tr w:rsidR="00415B00" w:rsidRPr="00B12F8E" w14:paraId="69F4CC5B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B7CF" w14:textId="77777777" w:rsidR="00415B00" w:rsidRDefault="00415B00" w:rsidP="00F2701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F54CB" w14:textId="77777777" w:rsidR="00415B00" w:rsidRPr="00E133DC" w:rsidRDefault="00415B00" w:rsidP="007F57B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договору з забудовником</w:t>
            </w:r>
          </w:p>
        </w:tc>
      </w:tr>
      <w:tr w:rsidR="003019C8" w:rsidRPr="00B12F8E" w14:paraId="1785FBEF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0AC67" w14:textId="3FCAB10C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12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2A662" w14:textId="5410579D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Номер черги уведення об'єкта будівництва в експлуатацію</w:t>
            </w:r>
            <w:r w:rsidRPr="00F108EC">
              <w:rPr>
                <w:sz w:val="28"/>
                <w:szCs w:val="28"/>
                <w:vertAlign w:val="superscript"/>
              </w:rPr>
              <w:t>2</w:t>
            </w:r>
            <w:r w:rsidRPr="00F108EC">
              <w:rPr>
                <w:sz w:val="28"/>
                <w:szCs w:val="28"/>
              </w:rPr>
              <w:t xml:space="preserve"> </w:t>
            </w:r>
          </w:p>
        </w:tc>
      </w:tr>
      <w:tr w:rsidR="003019C8" w:rsidRPr="00B12F8E" w14:paraId="4E1BF32E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0AC60" w14:textId="5DF6E350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13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1DF9B" w14:textId="2E48176F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 xml:space="preserve">Первинний строк уведення в експлуатацію об'єкта </w:t>
            </w:r>
            <w:r w:rsidR="00FB46A4" w:rsidRPr="00F108EC">
              <w:rPr>
                <w:sz w:val="28"/>
                <w:szCs w:val="28"/>
              </w:rPr>
              <w:t xml:space="preserve">/ черги </w:t>
            </w:r>
            <w:r w:rsidRPr="00F108EC">
              <w:rPr>
                <w:sz w:val="28"/>
                <w:szCs w:val="28"/>
              </w:rPr>
              <w:t>будівництва згідно з договором із забудовником</w:t>
            </w:r>
          </w:p>
        </w:tc>
      </w:tr>
      <w:tr w:rsidR="003019C8" w:rsidRPr="00B12F8E" w14:paraId="7C0AFE03" w14:textId="77777777" w:rsidTr="003019C8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D1C8E" w14:textId="637B589D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14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D3C31" w14:textId="39FC676D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Відсоток готовності  об'єкта</w:t>
            </w:r>
            <w:r w:rsidR="00FB46A4" w:rsidRPr="00F108EC">
              <w:rPr>
                <w:sz w:val="28"/>
                <w:szCs w:val="28"/>
              </w:rPr>
              <w:t xml:space="preserve"> / черги</w:t>
            </w:r>
            <w:r w:rsidRPr="00F108EC">
              <w:rPr>
                <w:sz w:val="28"/>
                <w:szCs w:val="28"/>
              </w:rPr>
              <w:t xml:space="preserve"> будівництва відповідно до графіку будівництва</w:t>
            </w:r>
          </w:p>
        </w:tc>
      </w:tr>
      <w:tr w:rsidR="003019C8" w:rsidRPr="00B12F8E" w14:paraId="2738C0B1" w14:textId="77777777" w:rsidTr="003019C8">
        <w:trPr>
          <w:trHeight w:val="642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FAD9A" w14:textId="0E037619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>15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3D82A" w14:textId="77CE8DD1" w:rsidR="003019C8" w:rsidRPr="00F108EC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F108EC">
              <w:rPr>
                <w:sz w:val="28"/>
                <w:szCs w:val="28"/>
              </w:rPr>
              <w:t xml:space="preserve">Кількість днів, на які збільшено </w:t>
            </w:r>
            <w:bookmarkStart w:id="1" w:name="_Hlk38751316"/>
            <w:r w:rsidRPr="00F108EC">
              <w:rPr>
                <w:sz w:val="28"/>
                <w:szCs w:val="28"/>
              </w:rPr>
              <w:t xml:space="preserve">уведення в експлуатацію об'єкта </w:t>
            </w:r>
            <w:r w:rsidR="00FB46A4" w:rsidRPr="00F108EC">
              <w:rPr>
                <w:sz w:val="28"/>
                <w:szCs w:val="28"/>
              </w:rPr>
              <w:t xml:space="preserve">/ черги </w:t>
            </w:r>
            <w:r w:rsidRPr="00F108EC">
              <w:rPr>
                <w:sz w:val="28"/>
                <w:szCs w:val="28"/>
              </w:rPr>
              <w:t xml:space="preserve">будівництва </w:t>
            </w:r>
            <w:bookmarkEnd w:id="1"/>
          </w:p>
        </w:tc>
      </w:tr>
      <w:tr w:rsidR="003019C8" w:rsidRPr="00B12F8E" w14:paraId="77C4792E" w14:textId="77777777" w:rsidTr="003019C8">
        <w:trPr>
          <w:trHeight w:val="666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4FC79" w14:textId="008F270F" w:rsidR="003019C8" w:rsidRPr="00F2701B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6944F" w14:textId="4A23929F" w:rsidR="003019C8" w:rsidRPr="00CE3E9F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Стислі пояснення збільшення строків </w:t>
            </w:r>
            <w:r w:rsidRPr="002E43F8">
              <w:rPr>
                <w:sz w:val="28"/>
                <w:szCs w:val="28"/>
              </w:rPr>
              <w:t xml:space="preserve"> будівництва</w:t>
            </w:r>
          </w:p>
        </w:tc>
      </w:tr>
      <w:tr w:rsidR="003019C8" w:rsidRPr="00B12F8E" w14:paraId="7A48BEDD" w14:textId="77777777" w:rsidTr="003019C8">
        <w:trPr>
          <w:trHeight w:val="662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9DBC9" w14:textId="5FC969A2" w:rsidR="003019C8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19472" w14:textId="51BCB5CD" w:rsidR="003019C8" w:rsidRPr="00A31A7E" w:rsidRDefault="003019C8" w:rsidP="003019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Примітки </w:t>
            </w:r>
          </w:p>
        </w:tc>
      </w:tr>
    </w:tbl>
    <w:p w14:paraId="4C616509" w14:textId="74B56316" w:rsidR="004B1A35" w:rsidRPr="003019C8" w:rsidRDefault="00F108EC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181"/>
      <w:bookmarkStart w:id="3" w:name="n182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_________________________________________________________________________________</w:t>
      </w:r>
    </w:p>
    <w:p w14:paraId="337D867C" w14:textId="77777777" w:rsidR="00F108EC" w:rsidRDefault="00F108EC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</w:pPr>
    </w:p>
    <w:p w14:paraId="4F6DF32B" w14:textId="4A68D9EF" w:rsidR="00CE7CE1" w:rsidRPr="00F108EC" w:rsidRDefault="00A31A7E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F108E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>1</w:t>
      </w:r>
      <w:r w:rsidR="004B1A35" w:rsidRPr="00F108E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 </w:t>
      </w:r>
      <w:r w:rsidR="007332AA" w:rsidRPr="00F108E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8" w:anchor="n110" w:tgtFrame="_blank" w:history="1">
        <w:r w:rsidR="007332AA" w:rsidRPr="00F108EC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="007332AA" w:rsidRPr="00F108E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597D9D7C" w14:textId="5E3FBE82" w:rsidR="003019C8" w:rsidRPr="00F108EC" w:rsidRDefault="003019C8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  <w:r w:rsidRPr="00F108E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2 </w:t>
      </w:r>
      <w:r w:rsidRPr="00F108E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У разі відсутності поетапного </w:t>
      </w:r>
      <w:r w:rsidRPr="00F108EC">
        <w:rPr>
          <w:rFonts w:ascii="Times New Roman" w:hAnsi="Times New Roman" w:cs="Times New Roman"/>
        </w:rPr>
        <w:t xml:space="preserve">уведення об'єкта будівництва в експлуатацію у рядку зазначається «0». </w:t>
      </w:r>
    </w:p>
    <w:p w14:paraId="4E7C5A2A" w14:textId="139BEE67" w:rsidR="00225CC9" w:rsidRPr="00F108EC" w:rsidRDefault="00225CC9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</w:p>
    <w:p w14:paraId="6015A388" w14:textId="392F8880" w:rsidR="00225CC9" w:rsidRDefault="00225CC9" w:rsidP="00C2450F">
      <w:pPr>
        <w:shd w:val="clear" w:color="auto" w:fill="FFFFFF"/>
        <w:spacing w:after="0" w:line="240" w:lineRule="auto"/>
        <w:ind w:left="450" w:right="450" w:firstLine="2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D1BB33" w14:textId="77777777" w:rsidR="00225CC9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14:paraId="67078976" w14:textId="77777777" w:rsidR="00225CC9" w:rsidRPr="004D12D8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2731707A" w14:textId="77777777" w:rsidR="00225CC9" w:rsidRPr="004D12D8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2EB4AE6C" w14:textId="77777777" w:rsidR="00225CC9" w:rsidRPr="004D12D8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14:paraId="6F946625" w14:textId="77777777" w:rsidR="00225CC9" w:rsidRPr="003019C8" w:rsidRDefault="00225CC9" w:rsidP="00C2450F">
      <w:pPr>
        <w:shd w:val="clear" w:color="auto" w:fill="FFFFFF"/>
        <w:spacing w:after="0" w:line="240" w:lineRule="auto"/>
        <w:ind w:left="450" w:right="450" w:firstLine="2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25CC9" w:rsidRPr="003019C8" w:rsidSect="00F108EC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7B8B" w14:textId="77777777" w:rsidR="00692DD1" w:rsidRDefault="00692DD1" w:rsidP="001A24E6">
      <w:pPr>
        <w:spacing w:after="0" w:line="240" w:lineRule="auto"/>
      </w:pPr>
      <w:r>
        <w:separator/>
      </w:r>
    </w:p>
  </w:endnote>
  <w:endnote w:type="continuationSeparator" w:id="0">
    <w:p w14:paraId="4C392A0E" w14:textId="77777777" w:rsidR="00692DD1" w:rsidRDefault="00692DD1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9862" w14:textId="77777777" w:rsidR="00692DD1" w:rsidRDefault="00692DD1" w:rsidP="001A24E6">
      <w:pPr>
        <w:spacing w:after="0" w:line="240" w:lineRule="auto"/>
      </w:pPr>
      <w:r>
        <w:separator/>
      </w:r>
    </w:p>
  </w:footnote>
  <w:footnote w:type="continuationSeparator" w:id="0">
    <w:p w14:paraId="7063BEAF" w14:textId="77777777" w:rsidR="00692DD1" w:rsidRDefault="00692DD1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FEE1E7" w14:textId="289E8291" w:rsidR="001A24E6" w:rsidRDefault="00BD4578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FE22A2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7C2D50A1" w14:textId="77777777"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14:paraId="1A58F278" w14:textId="5CA9FD06"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2E187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</w:p>
    </w:sdtContent>
  </w:sdt>
  <w:p w14:paraId="615AA8A7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4560"/>
    <w:rsid w:val="00061FC3"/>
    <w:rsid w:val="00087DDF"/>
    <w:rsid w:val="000A63F5"/>
    <w:rsid w:val="000A6BF1"/>
    <w:rsid w:val="000E0B9D"/>
    <w:rsid w:val="000F548A"/>
    <w:rsid w:val="001005DC"/>
    <w:rsid w:val="001110D3"/>
    <w:rsid w:val="001239EA"/>
    <w:rsid w:val="00146E2F"/>
    <w:rsid w:val="00153A9A"/>
    <w:rsid w:val="001A24E6"/>
    <w:rsid w:val="001B2444"/>
    <w:rsid w:val="001B56DC"/>
    <w:rsid w:val="001B6821"/>
    <w:rsid w:val="001D5990"/>
    <w:rsid w:val="001F2926"/>
    <w:rsid w:val="002142A8"/>
    <w:rsid w:val="00220E26"/>
    <w:rsid w:val="0022233E"/>
    <w:rsid w:val="00225CC9"/>
    <w:rsid w:val="00246ED0"/>
    <w:rsid w:val="00274AC1"/>
    <w:rsid w:val="002A2999"/>
    <w:rsid w:val="002B10F8"/>
    <w:rsid w:val="002C2502"/>
    <w:rsid w:val="002C601D"/>
    <w:rsid w:val="002E187D"/>
    <w:rsid w:val="002E43F8"/>
    <w:rsid w:val="002F4FF9"/>
    <w:rsid w:val="003019C8"/>
    <w:rsid w:val="00315A8E"/>
    <w:rsid w:val="00321861"/>
    <w:rsid w:val="00342DB5"/>
    <w:rsid w:val="003431D0"/>
    <w:rsid w:val="00347504"/>
    <w:rsid w:val="003511B6"/>
    <w:rsid w:val="00351BB3"/>
    <w:rsid w:val="00353176"/>
    <w:rsid w:val="003A4A35"/>
    <w:rsid w:val="003C3B82"/>
    <w:rsid w:val="003C4172"/>
    <w:rsid w:val="003E43E5"/>
    <w:rsid w:val="0040389A"/>
    <w:rsid w:val="00415B00"/>
    <w:rsid w:val="00437485"/>
    <w:rsid w:val="00452348"/>
    <w:rsid w:val="0049158C"/>
    <w:rsid w:val="004B1A35"/>
    <w:rsid w:val="004B3FAC"/>
    <w:rsid w:val="004B7F4D"/>
    <w:rsid w:val="004D0A0D"/>
    <w:rsid w:val="004E503D"/>
    <w:rsid w:val="004F0795"/>
    <w:rsid w:val="005133A6"/>
    <w:rsid w:val="00515D8C"/>
    <w:rsid w:val="005337B8"/>
    <w:rsid w:val="005725E5"/>
    <w:rsid w:val="005738DC"/>
    <w:rsid w:val="00590DA6"/>
    <w:rsid w:val="005B299E"/>
    <w:rsid w:val="005B50B9"/>
    <w:rsid w:val="005E305F"/>
    <w:rsid w:val="00601169"/>
    <w:rsid w:val="006166F9"/>
    <w:rsid w:val="006273E1"/>
    <w:rsid w:val="00632E32"/>
    <w:rsid w:val="006617AD"/>
    <w:rsid w:val="006679CF"/>
    <w:rsid w:val="00692DD1"/>
    <w:rsid w:val="006C3EB0"/>
    <w:rsid w:val="006D781C"/>
    <w:rsid w:val="006E1D91"/>
    <w:rsid w:val="0070306F"/>
    <w:rsid w:val="007332AA"/>
    <w:rsid w:val="00741ED6"/>
    <w:rsid w:val="0074252E"/>
    <w:rsid w:val="00752801"/>
    <w:rsid w:val="007543D8"/>
    <w:rsid w:val="00781DDC"/>
    <w:rsid w:val="00792446"/>
    <w:rsid w:val="007A660E"/>
    <w:rsid w:val="007B4CFF"/>
    <w:rsid w:val="007C64CD"/>
    <w:rsid w:val="007E4CA4"/>
    <w:rsid w:val="0080293F"/>
    <w:rsid w:val="00802DCB"/>
    <w:rsid w:val="00861D90"/>
    <w:rsid w:val="00877394"/>
    <w:rsid w:val="008C163C"/>
    <w:rsid w:val="008E28C1"/>
    <w:rsid w:val="009109D7"/>
    <w:rsid w:val="009115C0"/>
    <w:rsid w:val="00934027"/>
    <w:rsid w:val="0093419C"/>
    <w:rsid w:val="00954F85"/>
    <w:rsid w:val="00957B8A"/>
    <w:rsid w:val="00996720"/>
    <w:rsid w:val="009B4278"/>
    <w:rsid w:val="009D57D6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73194"/>
    <w:rsid w:val="00A83835"/>
    <w:rsid w:val="00A83E55"/>
    <w:rsid w:val="00AA2688"/>
    <w:rsid w:val="00AA724C"/>
    <w:rsid w:val="00AD14B2"/>
    <w:rsid w:val="00AD736D"/>
    <w:rsid w:val="00B12F8E"/>
    <w:rsid w:val="00B218B7"/>
    <w:rsid w:val="00B27CE9"/>
    <w:rsid w:val="00B62A5B"/>
    <w:rsid w:val="00B761C5"/>
    <w:rsid w:val="00B935B5"/>
    <w:rsid w:val="00BC6B5C"/>
    <w:rsid w:val="00BC7AB7"/>
    <w:rsid w:val="00BD4578"/>
    <w:rsid w:val="00BE4F15"/>
    <w:rsid w:val="00BE5D97"/>
    <w:rsid w:val="00C14330"/>
    <w:rsid w:val="00C2450F"/>
    <w:rsid w:val="00C60932"/>
    <w:rsid w:val="00C739F2"/>
    <w:rsid w:val="00CB213B"/>
    <w:rsid w:val="00CB24C2"/>
    <w:rsid w:val="00CE3DF6"/>
    <w:rsid w:val="00CE5F00"/>
    <w:rsid w:val="00CE7CE1"/>
    <w:rsid w:val="00D437A0"/>
    <w:rsid w:val="00D719FF"/>
    <w:rsid w:val="00D74AD6"/>
    <w:rsid w:val="00DA472A"/>
    <w:rsid w:val="00DA50A7"/>
    <w:rsid w:val="00DB2F4D"/>
    <w:rsid w:val="00DB797C"/>
    <w:rsid w:val="00DC013D"/>
    <w:rsid w:val="00DC3311"/>
    <w:rsid w:val="00DD4983"/>
    <w:rsid w:val="00DE5869"/>
    <w:rsid w:val="00DF32E5"/>
    <w:rsid w:val="00E04BA9"/>
    <w:rsid w:val="00E133DC"/>
    <w:rsid w:val="00E166D5"/>
    <w:rsid w:val="00E27313"/>
    <w:rsid w:val="00E53A20"/>
    <w:rsid w:val="00E56D22"/>
    <w:rsid w:val="00E63C4E"/>
    <w:rsid w:val="00E735FD"/>
    <w:rsid w:val="00E955BD"/>
    <w:rsid w:val="00ED1EE7"/>
    <w:rsid w:val="00EF37F7"/>
    <w:rsid w:val="00F108EC"/>
    <w:rsid w:val="00F2701B"/>
    <w:rsid w:val="00F56EA4"/>
    <w:rsid w:val="00F77F4D"/>
    <w:rsid w:val="00F86D6D"/>
    <w:rsid w:val="00FB46A4"/>
    <w:rsid w:val="00FE22A2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6104"/>
  <w15:docId w15:val="{5B43C627-785B-4D86-AA1A-75E78A5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2020-05-15T08:27:00Z</dcterms:created>
  <dcterms:modified xsi:type="dcterms:W3CDTF">2020-05-15T08:27:00Z</dcterms:modified>
</cp:coreProperties>
</file>