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66" w:rsidRPr="00A23417" w:rsidRDefault="002B5566" w:rsidP="002B5566">
      <w:pPr>
        <w:rPr>
          <w:b/>
          <w:bCs/>
          <w:color w:val="FFFFFF"/>
          <w:sz w:val="28"/>
          <w:szCs w:val="28"/>
        </w:rPr>
      </w:pPr>
      <w:bookmarkStart w:id="0" w:name="_GoBack"/>
      <w:bookmarkEnd w:id="0"/>
      <w:r w:rsidRPr="00A23417">
        <w:rPr>
          <w:b/>
          <w:bCs/>
          <w:color w:val="FFFFFF"/>
          <w:sz w:val="28"/>
          <w:szCs w:val="28"/>
        </w:rPr>
        <w:t>ПРОЕКТ</w:t>
      </w:r>
    </w:p>
    <w:p w:rsidR="002B5566" w:rsidRDefault="002B5566" w:rsidP="002B5566">
      <w:pPr>
        <w:tabs>
          <w:tab w:val="left" w:pos="0"/>
        </w:tabs>
        <w:jc w:val="center"/>
        <w:rPr>
          <w:b/>
          <w:bCs/>
        </w:rPr>
      </w:pPr>
      <w:r w:rsidRPr="00A23417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7.2pt" fillcolor="window">
            <v:imagedata r:id="rId7" o:title=""/>
          </v:shape>
        </w:pict>
      </w:r>
    </w:p>
    <w:p w:rsidR="002B5566" w:rsidRPr="00A23417" w:rsidRDefault="002B5566" w:rsidP="002B5566">
      <w:pPr>
        <w:tabs>
          <w:tab w:val="left" w:pos="0"/>
        </w:tabs>
        <w:jc w:val="center"/>
        <w:rPr>
          <w:b/>
          <w:bCs/>
        </w:rPr>
      </w:pPr>
    </w:p>
    <w:p w:rsidR="002B5566" w:rsidRPr="00A23417" w:rsidRDefault="002B5566" w:rsidP="002B5566">
      <w:pPr>
        <w:jc w:val="center"/>
        <w:rPr>
          <w:sz w:val="28"/>
          <w:szCs w:val="28"/>
        </w:rPr>
      </w:pPr>
      <w:r w:rsidRPr="00A23417">
        <w:rPr>
          <w:sz w:val="28"/>
          <w:szCs w:val="28"/>
        </w:rPr>
        <w:t>НАЦІОНАЛЬНА КОМІСІЯ З ЦІННИХ ПАПЕРІВ</w:t>
      </w:r>
    </w:p>
    <w:p w:rsidR="002B5566" w:rsidRDefault="002B5566" w:rsidP="002B5566">
      <w:pPr>
        <w:pStyle w:val="51"/>
        <w:rPr>
          <w:b w:val="0"/>
          <w:bCs w:val="0"/>
        </w:rPr>
      </w:pPr>
      <w:r w:rsidRPr="00A23417">
        <w:rPr>
          <w:b w:val="0"/>
          <w:bCs w:val="0"/>
        </w:rPr>
        <w:t xml:space="preserve"> ТА ФОНДОВОГО РИНКУ</w:t>
      </w:r>
    </w:p>
    <w:p w:rsidR="002B5566" w:rsidRPr="00BF12CE" w:rsidRDefault="002B5566" w:rsidP="002B5566"/>
    <w:p w:rsidR="002B5566" w:rsidRPr="00A23417" w:rsidRDefault="002B5566" w:rsidP="002B5566">
      <w:pPr>
        <w:pStyle w:val="11"/>
        <w:jc w:val="center"/>
        <w:rPr>
          <w:sz w:val="28"/>
          <w:szCs w:val="28"/>
        </w:rPr>
      </w:pPr>
      <w:r w:rsidRPr="00A23417">
        <w:rPr>
          <w:sz w:val="28"/>
          <w:szCs w:val="28"/>
        </w:rPr>
        <w:t xml:space="preserve">Р І Ш Е Н </w:t>
      </w:r>
      <w:proofErr w:type="spellStart"/>
      <w:r w:rsidRPr="00A23417">
        <w:rPr>
          <w:sz w:val="28"/>
          <w:szCs w:val="28"/>
        </w:rPr>
        <w:t>Н</w:t>
      </w:r>
      <w:proofErr w:type="spellEnd"/>
      <w:r w:rsidRPr="00A23417">
        <w:rPr>
          <w:sz w:val="28"/>
          <w:szCs w:val="28"/>
        </w:rPr>
        <w:t xml:space="preserve"> Я</w:t>
      </w:r>
    </w:p>
    <w:p w:rsidR="002B5566" w:rsidRDefault="002B5566" w:rsidP="002B5566">
      <w:pPr>
        <w:rPr>
          <w:sz w:val="20"/>
          <w:szCs w:val="20"/>
        </w:rPr>
      </w:pPr>
    </w:p>
    <w:p w:rsidR="002B5566" w:rsidRPr="00AC0072" w:rsidRDefault="00AC0072" w:rsidP="002B5566">
      <w:pPr>
        <w:pStyle w:val="HTMLPreformatted"/>
        <w:widowControl w:val="0"/>
        <w:jc w:val="center"/>
        <w:rPr>
          <w:rStyle w:val="HTMLTypewriter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28</w:t>
      </w:r>
      <w:r w:rsidR="0028396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uk-UA"/>
        </w:rPr>
        <w:t>05</w:t>
      </w:r>
      <w:r w:rsidR="002B5566">
        <w:rPr>
          <w:rFonts w:ascii="Times New Roman" w:hAnsi="Times New Roman"/>
          <w:sz w:val="28"/>
          <w:lang w:val="uk-UA"/>
        </w:rPr>
        <w:t>.20</w:t>
      </w:r>
      <w:r w:rsidR="00283965" w:rsidRPr="00AC0072">
        <w:rPr>
          <w:rFonts w:ascii="Times New Roman" w:hAnsi="Times New Roman"/>
          <w:sz w:val="28"/>
        </w:rPr>
        <w:t>20</w:t>
      </w:r>
      <w:r w:rsidR="002B5566">
        <w:rPr>
          <w:rFonts w:ascii="Times New Roman" w:hAnsi="Times New Roman"/>
          <w:sz w:val="28"/>
          <w:lang w:val="uk-UA"/>
        </w:rPr>
        <w:tab/>
      </w:r>
      <w:r w:rsidR="002B5566" w:rsidRPr="00A23417">
        <w:rPr>
          <w:rFonts w:ascii="Times New Roman" w:hAnsi="Times New Roman"/>
          <w:sz w:val="28"/>
          <w:lang w:val="uk-UA"/>
        </w:rPr>
        <w:tab/>
      </w:r>
      <w:r w:rsidR="002B5566" w:rsidRPr="00A23417">
        <w:rPr>
          <w:rFonts w:ascii="Times New Roman" w:hAnsi="Times New Roman"/>
          <w:sz w:val="28"/>
          <w:lang w:val="uk-UA"/>
        </w:rPr>
        <w:tab/>
      </w:r>
      <w:r w:rsidR="002B5566" w:rsidRPr="002B5566">
        <w:rPr>
          <w:rFonts w:ascii="Times New Roman" w:hAnsi="Times New Roman"/>
          <w:sz w:val="28"/>
        </w:rPr>
        <w:t xml:space="preserve">       </w:t>
      </w:r>
      <w:r w:rsidR="002B5566" w:rsidRPr="00A23417">
        <w:rPr>
          <w:rFonts w:ascii="Times New Roman" w:hAnsi="Times New Roman"/>
          <w:sz w:val="28"/>
          <w:lang w:val="uk-UA"/>
        </w:rPr>
        <w:t>м. Київ</w:t>
      </w:r>
      <w:r w:rsidR="002B5566" w:rsidRPr="00A23417">
        <w:rPr>
          <w:rFonts w:ascii="Times New Roman" w:hAnsi="Times New Roman"/>
          <w:sz w:val="28"/>
          <w:lang w:val="uk-UA"/>
        </w:rPr>
        <w:tab/>
      </w:r>
      <w:r w:rsidR="002B5566" w:rsidRPr="00A23417">
        <w:rPr>
          <w:rFonts w:ascii="Times New Roman" w:hAnsi="Times New Roman"/>
          <w:sz w:val="28"/>
          <w:lang w:val="uk-UA"/>
        </w:rPr>
        <w:tab/>
      </w:r>
      <w:r w:rsidR="002B5566" w:rsidRPr="00A23417">
        <w:rPr>
          <w:rFonts w:ascii="Times New Roman" w:hAnsi="Times New Roman"/>
          <w:sz w:val="28"/>
          <w:lang w:val="uk-UA"/>
        </w:rPr>
        <w:tab/>
      </w:r>
      <w:r w:rsidR="002B5566" w:rsidRPr="00A23417">
        <w:rPr>
          <w:rFonts w:ascii="Times New Roman" w:hAnsi="Times New Roman"/>
          <w:sz w:val="28"/>
          <w:lang w:val="uk-UA"/>
        </w:rPr>
        <w:tab/>
      </w:r>
      <w:r w:rsidR="002B5566">
        <w:rPr>
          <w:rFonts w:ascii="Times New Roman" w:hAnsi="Times New Roman"/>
          <w:sz w:val="28"/>
          <w:lang w:val="uk-UA"/>
        </w:rPr>
        <w:t>№</w:t>
      </w:r>
      <w:r w:rsidR="002B5566" w:rsidRPr="002B556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266</w:t>
      </w:r>
    </w:p>
    <w:p w:rsidR="002B5566" w:rsidRDefault="002B5566" w:rsidP="002B5566">
      <w:pPr>
        <w:rPr>
          <w:b/>
          <w:sz w:val="16"/>
          <w:szCs w:val="16"/>
        </w:rPr>
      </w:pPr>
    </w:p>
    <w:p w:rsidR="002B5566" w:rsidRPr="00D62ED2" w:rsidRDefault="002B5566" w:rsidP="002B5566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2B5566" w:rsidRPr="00E02C20" w:rsidTr="004625B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B5566" w:rsidRPr="00E02C20" w:rsidRDefault="002B5566" w:rsidP="004625B7">
            <w:pPr>
              <w:jc w:val="both"/>
              <w:rPr>
                <w:sz w:val="26"/>
                <w:szCs w:val="26"/>
              </w:rPr>
            </w:pPr>
            <w:r w:rsidRPr="00E02C20">
              <w:rPr>
                <w:sz w:val="26"/>
                <w:szCs w:val="26"/>
              </w:rPr>
              <w:t xml:space="preserve">Про схвалення </w:t>
            </w:r>
            <w:r>
              <w:rPr>
                <w:sz w:val="26"/>
                <w:szCs w:val="26"/>
              </w:rPr>
              <w:t xml:space="preserve">доопрацьованого </w:t>
            </w:r>
            <w:r w:rsidRPr="00E02C20">
              <w:rPr>
                <w:sz w:val="26"/>
                <w:szCs w:val="26"/>
              </w:rPr>
              <w:t>проекту рішення Національної комісії з цінних паперів та фондового ринку «Про затвердження Положення про порядок атестації фахівців з питань фондового ринку»</w:t>
            </w:r>
          </w:p>
        </w:tc>
      </w:tr>
    </w:tbl>
    <w:p w:rsidR="002B5566" w:rsidRPr="00E02C20" w:rsidRDefault="002B5566" w:rsidP="002B556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2B5566" w:rsidRPr="00E02C20" w:rsidRDefault="002B5566" w:rsidP="002B5566">
      <w:pPr>
        <w:ind w:firstLine="709"/>
        <w:jc w:val="both"/>
        <w:rPr>
          <w:sz w:val="26"/>
          <w:szCs w:val="26"/>
        </w:rPr>
      </w:pPr>
      <w:r w:rsidRPr="00E02C20">
        <w:rPr>
          <w:sz w:val="26"/>
          <w:szCs w:val="26"/>
        </w:rPr>
        <w:t>Відповідно до</w:t>
      </w:r>
      <w:r>
        <w:rPr>
          <w:sz w:val="26"/>
          <w:szCs w:val="26"/>
        </w:rPr>
        <w:t xml:space="preserve"> пункту 17 статті 7 та</w:t>
      </w:r>
      <w:r w:rsidRPr="00E02C20">
        <w:rPr>
          <w:sz w:val="26"/>
          <w:szCs w:val="26"/>
        </w:rPr>
        <w:t xml:space="preserve"> пункту 13 статті 8 Закону України «Про державне регулювання ринку цінних паперів в Україні»</w:t>
      </w:r>
      <w:r w:rsidRPr="00E02C20">
        <w:rPr>
          <w:rFonts w:eastAsia="Calibri"/>
          <w:sz w:val="26"/>
          <w:szCs w:val="26"/>
        </w:rPr>
        <w:t xml:space="preserve">, </w:t>
      </w:r>
      <w:r w:rsidRPr="00E02C20">
        <w:rPr>
          <w:sz w:val="26"/>
          <w:szCs w:val="26"/>
        </w:rPr>
        <w:t>Національна комісія з цінних паперів та фондового ринку</w:t>
      </w:r>
    </w:p>
    <w:p w:rsidR="002B5566" w:rsidRPr="00E02C20" w:rsidRDefault="002B5566" w:rsidP="002B5566">
      <w:pPr>
        <w:rPr>
          <w:b/>
          <w:sz w:val="26"/>
          <w:szCs w:val="26"/>
        </w:rPr>
      </w:pPr>
    </w:p>
    <w:p w:rsidR="002B5566" w:rsidRPr="00E02C20" w:rsidRDefault="002B5566" w:rsidP="002B5566">
      <w:pPr>
        <w:jc w:val="center"/>
        <w:rPr>
          <w:b/>
          <w:sz w:val="26"/>
          <w:szCs w:val="26"/>
        </w:rPr>
      </w:pPr>
      <w:r w:rsidRPr="00E02C20">
        <w:rPr>
          <w:b/>
          <w:sz w:val="26"/>
          <w:szCs w:val="26"/>
        </w:rPr>
        <w:t>В И Р І Ш И Л А:</w:t>
      </w:r>
    </w:p>
    <w:p w:rsidR="002B5566" w:rsidRPr="00E02C20" w:rsidRDefault="002B5566" w:rsidP="002B5566">
      <w:pPr>
        <w:ind w:firstLine="709"/>
        <w:jc w:val="center"/>
        <w:rPr>
          <w:b/>
          <w:sz w:val="26"/>
          <w:szCs w:val="26"/>
        </w:rPr>
      </w:pPr>
    </w:p>
    <w:p w:rsidR="002B5566" w:rsidRDefault="002B5566" w:rsidP="002B5566">
      <w:pPr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E02C20">
        <w:rPr>
          <w:sz w:val="26"/>
          <w:szCs w:val="26"/>
        </w:rPr>
        <w:t xml:space="preserve">Схвалити </w:t>
      </w:r>
      <w:r>
        <w:rPr>
          <w:sz w:val="26"/>
          <w:szCs w:val="26"/>
        </w:rPr>
        <w:t xml:space="preserve">доопрацьований </w:t>
      </w:r>
      <w:r w:rsidRPr="00E02C20">
        <w:rPr>
          <w:sz w:val="26"/>
          <w:szCs w:val="26"/>
        </w:rPr>
        <w:t>проект рішення Національної комісії з цінних паперів та фондового ринку «</w:t>
      </w:r>
      <w:r w:rsidRPr="004B22CD">
        <w:rPr>
          <w:sz w:val="26"/>
          <w:szCs w:val="26"/>
        </w:rPr>
        <w:t>Про затвердження Положення про порядок атестації фахівців з питань фондового ринку</w:t>
      </w:r>
      <w:r w:rsidRPr="00E02C20">
        <w:rPr>
          <w:sz w:val="26"/>
          <w:szCs w:val="26"/>
        </w:rPr>
        <w:t>»</w:t>
      </w:r>
      <w:r>
        <w:rPr>
          <w:sz w:val="26"/>
          <w:szCs w:val="26"/>
        </w:rPr>
        <w:t xml:space="preserve"> (далі – Проект), що додається. </w:t>
      </w:r>
    </w:p>
    <w:p w:rsidR="002B5566" w:rsidRDefault="002B5566" w:rsidP="002B5566">
      <w:pPr>
        <w:ind w:left="426"/>
        <w:jc w:val="both"/>
        <w:rPr>
          <w:sz w:val="26"/>
          <w:szCs w:val="26"/>
        </w:rPr>
      </w:pPr>
    </w:p>
    <w:p w:rsidR="002B5566" w:rsidRPr="00E93E3E" w:rsidRDefault="002B5566" w:rsidP="002B5566">
      <w:pPr>
        <w:numPr>
          <w:ilvl w:val="0"/>
          <w:numId w:val="1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Скасувати</w:t>
      </w:r>
      <w:r w:rsidRPr="00E93E3E">
        <w:rPr>
          <w:sz w:val="26"/>
          <w:szCs w:val="26"/>
        </w:rPr>
        <w:t xml:space="preserve"> рішення Національної комісії з цінних паперів та фондового ринку від </w:t>
      </w:r>
      <w:r w:rsidR="00283965" w:rsidRPr="002B5566">
        <w:rPr>
          <w:sz w:val="28"/>
        </w:rPr>
        <w:t>27.12</w:t>
      </w:r>
      <w:r w:rsidR="00283965">
        <w:rPr>
          <w:sz w:val="28"/>
        </w:rPr>
        <w:t>.2019</w:t>
      </w:r>
      <w:r w:rsidR="00283965" w:rsidRPr="00283965">
        <w:rPr>
          <w:sz w:val="28"/>
        </w:rPr>
        <w:t xml:space="preserve"> </w:t>
      </w:r>
      <w:r w:rsidRPr="00E93E3E">
        <w:rPr>
          <w:sz w:val="26"/>
          <w:szCs w:val="26"/>
        </w:rPr>
        <w:t xml:space="preserve">№ </w:t>
      </w:r>
      <w:r w:rsidR="00283965" w:rsidRPr="00283965">
        <w:rPr>
          <w:sz w:val="26"/>
          <w:szCs w:val="26"/>
        </w:rPr>
        <w:t>796</w:t>
      </w:r>
      <w:r w:rsidRPr="00E93E3E">
        <w:rPr>
          <w:sz w:val="26"/>
          <w:szCs w:val="26"/>
        </w:rPr>
        <w:t xml:space="preserve"> «</w:t>
      </w:r>
      <w:r w:rsidR="00283965" w:rsidRPr="00E02C20">
        <w:rPr>
          <w:sz w:val="26"/>
          <w:szCs w:val="26"/>
        </w:rPr>
        <w:t xml:space="preserve">Про схвалення </w:t>
      </w:r>
      <w:r w:rsidR="00283965">
        <w:rPr>
          <w:sz w:val="26"/>
          <w:szCs w:val="26"/>
        </w:rPr>
        <w:t xml:space="preserve">доопрацьованого </w:t>
      </w:r>
      <w:r w:rsidR="00283965" w:rsidRPr="00E02C20">
        <w:rPr>
          <w:sz w:val="26"/>
          <w:szCs w:val="26"/>
        </w:rPr>
        <w:t>проекту рішення Національної комісії з цінних паперів та фондового ринку «Про затвердження Положення про порядок атестації фа</w:t>
      </w:r>
      <w:r w:rsidR="00283965">
        <w:rPr>
          <w:sz w:val="26"/>
          <w:szCs w:val="26"/>
        </w:rPr>
        <w:t>хівців з питань фондового ринку</w:t>
      </w:r>
      <w:r w:rsidRPr="00E93E3E">
        <w:rPr>
          <w:sz w:val="26"/>
          <w:szCs w:val="26"/>
        </w:rPr>
        <w:t>».</w:t>
      </w:r>
    </w:p>
    <w:p w:rsidR="002B5566" w:rsidRDefault="002B5566" w:rsidP="002B5566">
      <w:pPr>
        <w:ind w:left="426"/>
        <w:jc w:val="both"/>
        <w:rPr>
          <w:sz w:val="26"/>
          <w:szCs w:val="26"/>
        </w:rPr>
      </w:pPr>
    </w:p>
    <w:p w:rsidR="002B5566" w:rsidRDefault="002B5566" w:rsidP="002B5566">
      <w:pPr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E02C20">
        <w:rPr>
          <w:sz w:val="26"/>
          <w:szCs w:val="26"/>
        </w:rPr>
        <w:t>Департаменту методології регулювання професійних учасників ринку цінних паперів (Курочкіна І.) забезпечити:</w:t>
      </w:r>
    </w:p>
    <w:p w:rsidR="002B5566" w:rsidRPr="00CA0C8E" w:rsidRDefault="002B5566" w:rsidP="002B5566">
      <w:pPr>
        <w:pStyle w:val="af6"/>
        <w:ind w:left="426"/>
        <w:rPr>
          <w:sz w:val="16"/>
          <w:szCs w:val="16"/>
        </w:rPr>
      </w:pPr>
    </w:p>
    <w:p w:rsidR="002B5566" w:rsidRDefault="002B5566" w:rsidP="002B5566">
      <w:pPr>
        <w:ind w:left="426"/>
        <w:jc w:val="both"/>
        <w:rPr>
          <w:sz w:val="26"/>
          <w:szCs w:val="26"/>
        </w:rPr>
      </w:pPr>
      <w:r w:rsidRPr="00E02C20">
        <w:rPr>
          <w:sz w:val="26"/>
          <w:szCs w:val="26"/>
        </w:rPr>
        <w:t>оприлюднення цього Проекту</w:t>
      </w:r>
      <w:r>
        <w:rPr>
          <w:sz w:val="26"/>
          <w:szCs w:val="26"/>
        </w:rPr>
        <w:t xml:space="preserve"> на офіційному </w:t>
      </w:r>
      <w:proofErr w:type="spellStart"/>
      <w:r>
        <w:rPr>
          <w:sz w:val="26"/>
          <w:szCs w:val="26"/>
        </w:rPr>
        <w:t>веб</w:t>
      </w:r>
      <w:r w:rsidRPr="00E02C20">
        <w:rPr>
          <w:sz w:val="26"/>
          <w:szCs w:val="26"/>
        </w:rPr>
        <w:t>сайті</w:t>
      </w:r>
      <w:proofErr w:type="spellEnd"/>
      <w:r w:rsidRPr="00E02C20">
        <w:rPr>
          <w:sz w:val="26"/>
          <w:szCs w:val="26"/>
        </w:rPr>
        <w:t xml:space="preserve"> Національної комісії з цінних паперів та фондового ринку;</w:t>
      </w:r>
    </w:p>
    <w:p w:rsidR="002B5566" w:rsidRPr="00CA0C8E" w:rsidRDefault="002B5566" w:rsidP="002B5566">
      <w:pPr>
        <w:ind w:left="426" w:firstLine="709"/>
        <w:jc w:val="both"/>
        <w:rPr>
          <w:sz w:val="16"/>
          <w:szCs w:val="16"/>
        </w:rPr>
      </w:pPr>
    </w:p>
    <w:p w:rsidR="002B5566" w:rsidRDefault="002B5566" w:rsidP="002B5566">
      <w:pPr>
        <w:ind w:left="426"/>
        <w:jc w:val="both"/>
        <w:rPr>
          <w:sz w:val="26"/>
          <w:szCs w:val="26"/>
        </w:rPr>
      </w:pPr>
      <w:r w:rsidRPr="00E02C20">
        <w:rPr>
          <w:sz w:val="26"/>
          <w:szCs w:val="26"/>
        </w:rPr>
        <w:t>подання цього Проекту для погодження до заінтересованих органів.</w:t>
      </w:r>
    </w:p>
    <w:p w:rsidR="002B5566" w:rsidRPr="00E02C20" w:rsidRDefault="002B5566" w:rsidP="002B5566">
      <w:pPr>
        <w:ind w:left="426" w:firstLine="709"/>
        <w:jc w:val="both"/>
        <w:rPr>
          <w:sz w:val="26"/>
          <w:szCs w:val="26"/>
        </w:rPr>
      </w:pPr>
    </w:p>
    <w:p w:rsidR="002B5566" w:rsidRPr="0050533A" w:rsidRDefault="002B5566" w:rsidP="002B5566">
      <w:pPr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50533A">
        <w:rPr>
          <w:sz w:val="26"/>
          <w:szCs w:val="26"/>
        </w:rPr>
        <w:t xml:space="preserve">Контроль за виконанням цього рішення </w:t>
      </w:r>
      <w:r>
        <w:rPr>
          <w:sz w:val="26"/>
          <w:szCs w:val="26"/>
        </w:rPr>
        <w:t>залишаю за собою</w:t>
      </w:r>
      <w:r w:rsidRPr="0050533A">
        <w:rPr>
          <w:sz w:val="26"/>
          <w:szCs w:val="26"/>
        </w:rPr>
        <w:t>.</w:t>
      </w:r>
    </w:p>
    <w:p w:rsidR="002B5566" w:rsidRPr="00E02C20" w:rsidRDefault="002B5566" w:rsidP="002B5566">
      <w:pPr>
        <w:ind w:firstLine="709"/>
        <w:jc w:val="both"/>
        <w:rPr>
          <w:sz w:val="26"/>
          <w:szCs w:val="26"/>
        </w:rPr>
      </w:pPr>
    </w:p>
    <w:p w:rsidR="002B5566" w:rsidRPr="00D62ED2" w:rsidRDefault="002B5566" w:rsidP="002B5566">
      <w:pPr>
        <w:ind w:firstLine="709"/>
        <w:jc w:val="both"/>
        <w:rPr>
          <w:sz w:val="26"/>
          <w:szCs w:val="26"/>
        </w:rPr>
      </w:pPr>
    </w:p>
    <w:p w:rsidR="002B5566" w:rsidRPr="00A23417" w:rsidRDefault="002B5566" w:rsidP="002B5566">
      <w:pPr>
        <w:jc w:val="both"/>
        <w:rPr>
          <w:b/>
          <w:sz w:val="28"/>
          <w:szCs w:val="28"/>
        </w:rPr>
      </w:pPr>
      <w:r w:rsidRPr="00D62ED2">
        <w:rPr>
          <w:b/>
          <w:sz w:val="26"/>
          <w:szCs w:val="26"/>
        </w:rPr>
        <w:t>Голов</w:t>
      </w:r>
      <w:r>
        <w:rPr>
          <w:b/>
          <w:sz w:val="26"/>
          <w:szCs w:val="26"/>
        </w:rPr>
        <w:t>а</w:t>
      </w:r>
      <w:r w:rsidRPr="00D62ED2">
        <w:rPr>
          <w:b/>
          <w:sz w:val="26"/>
          <w:szCs w:val="26"/>
        </w:rPr>
        <w:t xml:space="preserve"> Комісії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D62ED2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Тимур ХРОМАЄВ</w:t>
      </w:r>
    </w:p>
    <w:p w:rsidR="002B5566" w:rsidRDefault="002B5566" w:rsidP="002B5566">
      <w:pPr>
        <w:tabs>
          <w:tab w:val="left" w:pos="1134"/>
        </w:tabs>
        <w:jc w:val="both"/>
        <w:rPr>
          <w:sz w:val="16"/>
          <w:szCs w:val="16"/>
        </w:rPr>
      </w:pPr>
    </w:p>
    <w:p w:rsidR="002B5566" w:rsidRDefault="002B5566" w:rsidP="002B5566">
      <w:pPr>
        <w:tabs>
          <w:tab w:val="left" w:pos="1134"/>
        </w:tabs>
        <w:jc w:val="both"/>
        <w:rPr>
          <w:sz w:val="16"/>
          <w:szCs w:val="16"/>
        </w:rPr>
      </w:pPr>
    </w:p>
    <w:p w:rsidR="002B5566" w:rsidRPr="00007AE2" w:rsidRDefault="002B5566" w:rsidP="002B5566">
      <w:pPr>
        <w:tabs>
          <w:tab w:val="left" w:pos="1134"/>
        </w:tabs>
        <w:ind w:left="7513"/>
        <w:jc w:val="both"/>
        <w:rPr>
          <w:sz w:val="16"/>
          <w:szCs w:val="16"/>
        </w:rPr>
      </w:pPr>
      <w:r w:rsidRPr="00007AE2">
        <w:rPr>
          <w:sz w:val="16"/>
          <w:szCs w:val="16"/>
        </w:rPr>
        <w:t xml:space="preserve">Протокол засідання Комісії </w:t>
      </w:r>
    </w:p>
    <w:p w:rsidR="002B5566" w:rsidRDefault="002B5566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від  </w:t>
      </w:r>
      <w:r w:rsidR="00AC0072">
        <w:rPr>
          <w:sz w:val="16"/>
          <w:szCs w:val="16"/>
        </w:rPr>
        <w:t>28.05.2020</w:t>
      </w:r>
      <w:r>
        <w:rPr>
          <w:sz w:val="16"/>
          <w:szCs w:val="16"/>
        </w:rPr>
        <w:t xml:space="preserve"> № </w:t>
      </w:r>
      <w:r w:rsidR="00AC0072">
        <w:rPr>
          <w:sz w:val="16"/>
          <w:szCs w:val="16"/>
        </w:rPr>
        <w:t>27</w:t>
      </w: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Pr="00A2718C" w:rsidRDefault="00AC0072" w:rsidP="00AC0072">
      <w:pPr>
        <w:spacing w:line="360" w:lineRule="auto"/>
        <w:jc w:val="center"/>
        <w:rPr>
          <w:sz w:val="26"/>
          <w:szCs w:val="26"/>
        </w:rPr>
      </w:pPr>
      <w:r w:rsidRPr="00A2718C">
        <w:rPr>
          <w:sz w:val="26"/>
          <w:szCs w:val="26"/>
        </w:rPr>
        <w:lastRenderedPageBreak/>
        <w:pict>
          <v:shape id="_x0000_i1026" type="#_x0000_t75" style="width:58.8pt;height:69.6pt" fillcolor="window">
            <v:imagedata r:id="rId8" o:title=""/>
          </v:shape>
        </w:pict>
      </w:r>
    </w:p>
    <w:p w:rsidR="00AC0072" w:rsidRPr="00A2718C" w:rsidRDefault="00AC0072" w:rsidP="00AC0072">
      <w:pPr>
        <w:pStyle w:val="3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A2718C">
        <w:rPr>
          <w:rFonts w:ascii="Times New Roman" w:hAnsi="Times New Roman" w:cs="Times New Roman"/>
        </w:rPr>
        <w:t>НАЦІОНАЛЬНА КОМІСІЯ З ЦІННИХ ПАПЕРІВ</w:t>
      </w:r>
    </w:p>
    <w:p w:rsidR="00AC0072" w:rsidRPr="00A2718C" w:rsidRDefault="00AC0072" w:rsidP="00AC0072">
      <w:pPr>
        <w:pStyle w:val="1"/>
        <w:spacing w:line="360" w:lineRule="auto"/>
        <w:rPr>
          <w:sz w:val="26"/>
          <w:szCs w:val="26"/>
        </w:rPr>
      </w:pPr>
      <w:r w:rsidRPr="00A2718C">
        <w:rPr>
          <w:sz w:val="26"/>
          <w:szCs w:val="26"/>
        </w:rPr>
        <w:t>ТА ФОНДОВОГО РИНКУ</w:t>
      </w:r>
    </w:p>
    <w:p w:rsidR="00AC0072" w:rsidRPr="00422069" w:rsidRDefault="00AC0072" w:rsidP="00AC0072">
      <w:pPr>
        <w:pStyle w:val="5"/>
        <w:spacing w:before="0" w:after="0" w:line="360" w:lineRule="auto"/>
        <w:jc w:val="center"/>
        <w:rPr>
          <w:i w:val="0"/>
          <w:sz w:val="16"/>
          <w:szCs w:val="16"/>
        </w:rPr>
      </w:pPr>
    </w:p>
    <w:p w:rsidR="00AC0072" w:rsidRDefault="00AC0072" w:rsidP="00AC0072">
      <w:pPr>
        <w:pStyle w:val="5"/>
        <w:spacing w:before="0" w:after="0" w:line="360" w:lineRule="auto"/>
        <w:jc w:val="center"/>
        <w:rPr>
          <w:i w:val="0"/>
        </w:rPr>
      </w:pPr>
      <w:r w:rsidRPr="00A2718C">
        <w:rPr>
          <w:i w:val="0"/>
        </w:rPr>
        <w:t xml:space="preserve">Р І Ш Е Н </w:t>
      </w:r>
      <w:proofErr w:type="spellStart"/>
      <w:r w:rsidRPr="00A2718C">
        <w:rPr>
          <w:i w:val="0"/>
        </w:rPr>
        <w:t>Н</w:t>
      </w:r>
      <w:proofErr w:type="spellEnd"/>
      <w:r w:rsidRPr="00A2718C">
        <w:rPr>
          <w:i w:val="0"/>
        </w:rPr>
        <w:t xml:space="preserve"> Я</w:t>
      </w:r>
    </w:p>
    <w:p w:rsidR="00AC0072" w:rsidRPr="00A2718C" w:rsidRDefault="00AC0072" w:rsidP="00AC0072"/>
    <w:p w:rsidR="00AC0072" w:rsidRPr="00A2718C" w:rsidRDefault="00AC0072" w:rsidP="00AC0072">
      <w:pPr>
        <w:spacing w:line="360" w:lineRule="auto"/>
        <w:ind w:right="-5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</w:t>
      </w:r>
      <w:r w:rsidRPr="00A2718C">
        <w:rPr>
          <w:sz w:val="26"/>
          <w:szCs w:val="26"/>
          <w:lang w:val="ru-RU"/>
        </w:rPr>
        <w:t>_</w:t>
      </w:r>
      <w:proofErr w:type="gramStart"/>
      <w:r w:rsidRPr="00A2718C">
        <w:rPr>
          <w:sz w:val="26"/>
          <w:szCs w:val="26"/>
          <w:lang w:val="ru-RU"/>
        </w:rPr>
        <w:t>_._</w:t>
      </w:r>
      <w:proofErr w:type="gramEnd"/>
      <w:r>
        <w:rPr>
          <w:sz w:val="26"/>
          <w:szCs w:val="26"/>
          <w:lang w:val="ru-RU"/>
        </w:rPr>
        <w:t>__</w:t>
      </w:r>
      <w:r w:rsidRPr="00A2718C">
        <w:rPr>
          <w:sz w:val="26"/>
          <w:szCs w:val="26"/>
          <w:lang w:val="ru-RU"/>
        </w:rPr>
        <w:t>_.</w:t>
      </w:r>
      <w:r w:rsidRPr="00A2718C">
        <w:rPr>
          <w:sz w:val="26"/>
          <w:szCs w:val="26"/>
        </w:rPr>
        <w:t>20</w:t>
      </w:r>
      <w:r w:rsidRPr="00AC0072">
        <w:rPr>
          <w:sz w:val="26"/>
          <w:szCs w:val="26"/>
          <w:lang w:val="ru-RU"/>
        </w:rPr>
        <w:t>20</w:t>
      </w:r>
      <w:r w:rsidRPr="00A2718C">
        <w:rPr>
          <w:sz w:val="26"/>
          <w:szCs w:val="26"/>
        </w:rPr>
        <w:t xml:space="preserve">  </w:t>
      </w:r>
      <w:r w:rsidRPr="00A2718C">
        <w:rPr>
          <w:sz w:val="26"/>
          <w:szCs w:val="26"/>
          <w:lang w:val="ru-RU"/>
        </w:rPr>
        <w:t xml:space="preserve"> </w:t>
      </w:r>
      <w:r w:rsidRPr="00A2718C">
        <w:rPr>
          <w:sz w:val="26"/>
          <w:szCs w:val="26"/>
        </w:rPr>
        <w:t xml:space="preserve">  </w:t>
      </w:r>
      <w:r w:rsidRPr="00A2718C">
        <w:rPr>
          <w:sz w:val="26"/>
          <w:szCs w:val="26"/>
        </w:rPr>
        <w:tab/>
      </w:r>
      <w:r w:rsidRPr="00A2718C">
        <w:rPr>
          <w:sz w:val="26"/>
          <w:szCs w:val="26"/>
        </w:rPr>
        <w:tab/>
      </w:r>
      <w:r w:rsidRPr="00A2718C">
        <w:rPr>
          <w:sz w:val="26"/>
          <w:szCs w:val="26"/>
          <w:lang w:val="ru-RU"/>
        </w:rPr>
        <w:t xml:space="preserve">   </w:t>
      </w:r>
      <w:r w:rsidRPr="00A2718C">
        <w:rPr>
          <w:sz w:val="26"/>
          <w:szCs w:val="26"/>
        </w:rPr>
        <w:tab/>
      </w:r>
      <w:r w:rsidRPr="00A2718C">
        <w:rPr>
          <w:sz w:val="26"/>
          <w:szCs w:val="26"/>
        </w:rPr>
        <w:tab/>
      </w:r>
      <w:r w:rsidRPr="00A2718C">
        <w:rPr>
          <w:sz w:val="26"/>
          <w:szCs w:val="26"/>
        </w:rPr>
        <w:tab/>
      </w:r>
      <w:r w:rsidRPr="00A2718C">
        <w:rPr>
          <w:sz w:val="26"/>
          <w:szCs w:val="26"/>
        </w:rPr>
        <w:tab/>
      </w:r>
      <w:r w:rsidRPr="00A2718C">
        <w:rPr>
          <w:sz w:val="26"/>
          <w:szCs w:val="26"/>
          <w:lang w:val="ru-RU"/>
        </w:rPr>
        <w:tab/>
      </w:r>
      <w:r w:rsidRPr="00A2718C">
        <w:rPr>
          <w:sz w:val="26"/>
          <w:szCs w:val="26"/>
          <w:lang w:val="ru-RU"/>
        </w:rPr>
        <w:tab/>
      </w:r>
      <w:r w:rsidRPr="00A2718C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</w:t>
      </w:r>
    </w:p>
    <w:p w:rsidR="00AC0072" w:rsidRPr="00A2718C" w:rsidRDefault="00AC0072" w:rsidP="00AC0072">
      <w:pPr>
        <w:tabs>
          <w:tab w:val="left" w:pos="1134"/>
        </w:tabs>
        <w:spacing w:line="360" w:lineRule="auto"/>
        <w:ind w:right="-57"/>
        <w:jc w:val="center"/>
        <w:rPr>
          <w:sz w:val="26"/>
          <w:szCs w:val="26"/>
          <w:lang w:val="ru-RU"/>
        </w:rPr>
      </w:pPr>
      <w:r w:rsidRPr="00A2718C">
        <w:rPr>
          <w:sz w:val="26"/>
          <w:szCs w:val="26"/>
        </w:rPr>
        <w:t>м. Київ</w:t>
      </w:r>
    </w:p>
    <w:p w:rsidR="00AC0072" w:rsidRDefault="00AC0072" w:rsidP="00AC0072">
      <w:pPr>
        <w:tabs>
          <w:tab w:val="left" w:pos="1134"/>
        </w:tabs>
        <w:spacing w:line="360" w:lineRule="auto"/>
        <w:ind w:right="-57"/>
        <w:jc w:val="center"/>
        <w:rPr>
          <w:sz w:val="16"/>
          <w:szCs w:val="16"/>
        </w:rPr>
      </w:pPr>
    </w:p>
    <w:p w:rsidR="00AC0072" w:rsidRDefault="00AC0072" w:rsidP="00AC0072">
      <w:pPr>
        <w:tabs>
          <w:tab w:val="left" w:pos="1134"/>
        </w:tabs>
        <w:spacing w:line="360" w:lineRule="auto"/>
        <w:ind w:right="-57"/>
        <w:jc w:val="center"/>
        <w:rPr>
          <w:sz w:val="16"/>
          <w:szCs w:val="16"/>
        </w:rPr>
      </w:pPr>
    </w:p>
    <w:p w:rsidR="00AC0072" w:rsidRPr="00422069" w:rsidRDefault="00AC0072" w:rsidP="00AC0072">
      <w:pPr>
        <w:tabs>
          <w:tab w:val="left" w:pos="1134"/>
        </w:tabs>
        <w:spacing w:line="360" w:lineRule="auto"/>
        <w:ind w:right="-57"/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5347"/>
      </w:tblGrid>
      <w:tr w:rsidR="00AC0072" w:rsidRPr="00A2718C" w:rsidTr="00845F4F">
        <w:tc>
          <w:tcPr>
            <w:tcW w:w="2235" w:type="dxa"/>
          </w:tcPr>
          <w:p w:rsidR="00AC0072" w:rsidRPr="00A2718C" w:rsidRDefault="00AC0072" w:rsidP="00845F4F">
            <w:pPr>
              <w:tabs>
                <w:tab w:val="left" w:pos="1134"/>
              </w:tabs>
              <w:ind w:right="-57"/>
              <w:jc w:val="both"/>
              <w:rPr>
                <w:sz w:val="26"/>
                <w:szCs w:val="26"/>
              </w:rPr>
            </w:pPr>
            <w:r w:rsidRPr="00A2718C">
              <w:rPr>
                <w:sz w:val="26"/>
                <w:szCs w:val="26"/>
              </w:rPr>
              <w:t xml:space="preserve">Про </w:t>
            </w:r>
            <w:r>
              <w:rPr>
                <w:sz w:val="26"/>
                <w:szCs w:val="26"/>
              </w:rPr>
              <w:t>затвердження</w:t>
            </w:r>
            <w:r w:rsidRPr="00A2718C">
              <w:rPr>
                <w:sz w:val="26"/>
                <w:szCs w:val="26"/>
              </w:rPr>
              <w:t xml:space="preserve"> Положення </w:t>
            </w:r>
            <w:r>
              <w:rPr>
                <w:sz w:val="26"/>
                <w:szCs w:val="26"/>
              </w:rPr>
              <w:t>про порядок атестації фахівців з питань фондового ринку</w:t>
            </w:r>
          </w:p>
        </w:tc>
        <w:tc>
          <w:tcPr>
            <w:tcW w:w="5347" w:type="dxa"/>
          </w:tcPr>
          <w:p w:rsidR="00AC0072" w:rsidRDefault="00AC0072" w:rsidP="00845F4F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</w:rPr>
            </w:pPr>
          </w:p>
          <w:p w:rsidR="00AC0072" w:rsidRDefault="00AC0072" w:rsidP="00845F4F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</w:rPr>
            </w:pPr>
          </w:p>
          <w:p w:rsidR="00AC0072" w:rsidRDefault="00AC0072" w:rsidP="00845F4F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</w:rPr>
            </w:pPr>
          </w:p>
          <w:p w:rsidR="00AC0072" w:rsidRDefault="00AC0072" w:rsidP="00845F4F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</w:rPr>
            </w:pPr>
          </w:p>
          <w:p w:rsidR="00AC0072" w:rsidRPr="00A2718C" w:rsidRDefault="00AC0072" w:rsidP="00845F4F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</w:rPr>
            </w:pPr>
          </w:p>
        </w:tc>
      </w:tr>
    </w:tbl>
    <w:p w:rsidR="00AC0072" w:rsidRPr="00CF471C" w:rsidRDefault="00AC0072" w:rsidP="00AC0072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AC0072" w:rsidRPr="003B38F8" w:rsidRDefault="00AC0072" w:rsidP="00AC0072">
      <w:pPr>
        <w:pStyle w:val="FR1"/>
        <w:tabs>
          <w:tab w:val="left" w:pos="851"/>
        </w:tabs>
        <w:spacing w:line="312" w:lineRule="auto"/>
        <w:ind w:left="0"/>
        <w:jc w:val="both"/>
        <w:rPr>
          <w:rFonts w:ascii="Times New Roman" w:eastAsia="Calibri" w:hAnsi="Times New Roman"/>
          <w:sz w:val="27"/>
          <w:szCs w:val="27"/>
        </w:rPr>
      </w:pPr>
      <w:r w:rsidRPr="00CF471C">
        <w:rPr>
          <w:rFonts w:ascii="Times New Roman" w:hAnsi="Times New Roman"/>
          <w:sz w:val="26"/>
          <w:szCs w:val="26"/>
        </w:rPr>
        <w:tab/>
      </w:r>
      <w:r w:rsidRPr="003B38F8">
        <w:rPr>
          <w:rFonts w:ascii="Times New Roman" w:hAnsi="Times New Roman"/>
          <w:sz w:val="26"/>
          <w:szCs w:val="26"/>
        </w:rPr>
        <w:t>Відповідно до пункту 17 статті 7 та пункту 13 статті 8 Закону України «Про державне регулювання ринку цінних паперів в Україні»</w:t>
      </w:r>
      <w:r w:rsidRPr="003B38F8">
        <w:rPr>
          <w:rFonts w:ascii="Times New Roman" w:eastAsia="Calibri" w:hAnsi="Times New Roman"/>
          <w:sz w:val="26"/>
          <w:szCs w:val="26"/>
        </w:rPr>
        <w:t xml:space="preserve">, </w:t>
      </w:r>
      <w:r w:rsidRPr="003B38F8">
        <w:rPr>
          <w:rFonts w:ascii="Times New Roman" w:hAnsi="Times New Roman"/>
          <w:sz w:val="26"/>
          <w:szCs w:val="26"/>
        </w:rPr>
        <w:t>Національна комісія з цінних паперів та фондового ринку</w:t>
      </w:r>
      <w:r w:rsidRPr="003B38F8">
        <w:rPr>
          <w:rFonts w:ascii="Times New Roman" w:eastAsia="Calibri" w:hAnsi="Times New Roman"/>
          <w:sz w:val="27"/>
          <w:szCs w:val="27"/>
        </w:rPr>
        <w:t xml:space="preserve"> </w:t>
      </w:r>
    </w:p>
    <w:p w:rsidR="00AC0072" w:rsidRDefault="00AC0072" w:rsidP="00AC0072">
      <w:pPr>
        <w:pStyle w:val="2"/>
        <w:tabs>
          <w:tab w:val="left" w:pos="1134"/>
        </w:tabs>
        <w:spacing w:before="0" w:after="0" w:line="312" w:lineRule="auto"/>
        <w:jc w:val="center"/>
        <w:rPr>
          <w:sz w:val="26"/>
          <w:szCs w:val="26"/>
        </w:rPr>
      </w:pPr>
      <w:r w:rsidRPr="00A2718C">
        <w:rPr>
          <w:sz w:val="26"/>
          <w:szCs w:val="26"/>
        </w:rPr>
        <w:t>В И Р І Ш И Л А:</w:t>
      </w:r>
    </w:p>
    <w:p w:rsidR="00AC0072" w:rsidRDefault="00AC0072" w:rsidP="00AC0072">
      <w:pPr>
        <w:pStyle w:val="2"/>
        <w:tabs>
          <w:tab w:val="left" w:pos="1134"/>
        </w:tabs>
        <w:spacing w:before="0" w:after="0" w:line="312" w:lineRule="auto"/>
        <w:jc w:val="center"/>
        <w:rPr>
          <w:sz w:val="26"/>
          <w:szCs w:val="26"/>
        </w:rPr>
      </w:pPr>
    </w:p>
    <w:p w:rsidR="00AC0072" w:rsidRDefault="00AC0072" w:rsidP="00AC0072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Затвердити </w:t>
      </w:r>
      <w:r w:rsidRPr="003440F6">
        <w:rPr>
          <w:rFonts w:ascii="Times New Roman" w:hAnsi="Times New Roman" w:cs="Times New Roman"/>
          <w:sz w:val="26"/>
          <w:szCs w:val="26"/>
        </w:rPr>
        <w:t>Положення про порядок атестації фахівців з питань фондового ринку</w:t>
      </w:r>
      <w:r>
        <w:rPr>
          <w:rFonts w:ascii="Times New Roman" w:hAnsi="Times New Roman" w:cs="Times New Roman"/>
          <w:sz w:val="26"/>
          <w:szCs w:val="26"/>
        </w:rPr>
        <w:t xml:space="preserve"> (додається).</w:t>
      </w:r>
    </w:p>
    <w:p w:rsidR="00AC0072" w:rsidRDefault="00AC0072" w:rsidP="00AC0072">
      <w:pPr>
        <w:pStyle w:val="HTML"/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AC0072" w:rsidRPr="00E35112" w:rsidRDefault="00AC0072" w:rsidP="00AC0072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sz w:val="26"/>
          <w:szCs w:val="26"/>
        </w:rPr>
      </w:pPr>
      <w:r w:rsidRPr="00DF61BD">
        <w:rPr>
          <w:rFonts w:ascii="Times New Roman" w:hAnsi="Times New Roman" w:cs="Times New Roman"/>
          <w:sz w:val="26"/>
          <w:szCs w:val="26"/>
        </w:rPr>
        <w:t>Вважати таким, що втратив чинність наказ Державної комісії з цінних паперів та фондового ринку від 24</w:t>
      </w:r>
      <w:r>
        <w:rPr>
          <w:rFonts w:ascii="Times New Roman" w:hAnsi="Times New Roman" w:cs="Times New Roman"/>
          <w:sz w:val="26"/>
          <w:szCs w:val="26"/>
        </w:rPr>
        <w:t xml:space="preserve"> вересня </w:t>
      </w:r>
      <w:r w:rsidRPr="00DF61BD">
        <w:rPr>
          <w:rFonts w:ascii="Times New Roman" w:hAnsi="Times New Roman" w:cs="Times New Roman"/>
          <w:sz w:val="26"/>
          <w:szCs w:val="26"/>
        </w:rPr>
        <w:t>1996</w:t>
      </w:r>
      <w:r>
        <w:rPr>
          <w:rFonts w:ascii="Times New Roman" w:hAnsi="Times New Roman" w:cs="Times New Roman"/>
          <w:sz w:val="26"/>
          <w:szCs w:val="26"/>
        </w:rPr>
        <w:t xml:space="preserve"> року</w:t>
      </w:r>
      <w:r w:rsidRPr="00DF61BD">
        <w:rPr>
          <w:rFonts w:ascii="Times New Roman" w:hAnsi="Times New Roman" w:cs="Times New Roman"/>
          <w:sz w:val="26"/>
          <w:szCs w:val="26"/>
        </w:rPr>
        <w:t xml:space="preserve"> № 215 «Про затвердження Положення про порядок навчання та атестації фахівців з питань фондового ринку» зареєстрований в Міністерстві юстиції України 08</w:t>
      </w:r>
      <w:r>
        <w:rPr>
          <w:rFonts w:ascii="Times New Roman" w:hAnsi="Times New Roman" w:cs="Times New Roman"/>
          <w:sz w:val="26"/>
          <w:szCs w:val="26"/>
        </w:rPr>
        <w:t xml:space="preserve"> жовтня 1996 року за                             № 584/1609 (зі змінами) (далі -  Наказ № 215).</w:t>
      </w:r>
    </w:p>
    <w:p w:rsidR="00AC0072" w:rsidRPr="00E35112" w:rsidRDefault="00AC0072" w:rsidP="00AC0072">
      <w:pPr>
        <w:pStyle w:val="HTML"/>
        <w:tabs>
          <w:tab w:val="clear" w:pos="916"/>
          <w:tab w:val="left" w:pos="426"/>
        </w:tabs>
        <w:spacing w:line="312" w:lineRule="auto"/>
        <w:ind w:left="426"/>
        <w:jc w:val="both"/>
        <w:rPr>
          <w:sz w:val="26"/>
          <w:szCs w:val="26"/>
        </w:rPr>
      </w:pPr>
    </w:p>
    <w:p w:rsidR="00AC0072" w:rsidRPr="00E35112" w:rsidRDefault="00AC0072" w:rsidP="00AC0072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DF61BD">
        <w:rPr>
          <w:rFonts w:ascii="Times New Roman" w:hAnsi="Times New Roman" w:cs="Times New Roman"/>
          <w:sz w:val="26"/>
          <w:szCs w:val="26"/>
        </w:rPr>
        <w:t>Вважати таким, що втрати</w:t>
      </w:r>
      <w:r>
        <w:rPr>
          <w:rFonts w:ascii="Times New Roman" w:hAnsi="Times New Roman" w:cs="Times New Roman"/>
          <w:sz w:val="26"/>
          <w:szCs w:val="26"/>
        </w:rPr>
        <w:t>ло</w:t>
      </w:r>
      <w:r w:rsidRPr="00DF61BD">
        <w:rPr>
          <w:rFonts w:ascii="Times New Roman" w:hAnsi="Times New Roman" w:cs="Times New Roman"/>
          <w:sz w:val="26"/>
          <w:szCs w:val="26"/>
        </w:rPr>
        <w:t xml:space="preserve"> чинність </w:t>
      </w:r>
      <w:r>
        <w:rPr>
          <w:rFonts w:ascii="Times New Roman" w:hAnsi="Times New Roman" w:cs="Times New Roman"/>
          <w:sz w:val="26"/>
          <w:szCs w:val="26"/>
        </w:rPr>
        <w:t xml:space="preserve">рішення </w:t>
      </w:r>
      <w:r w:rsidRPr="003B38F8">
        <w:rPr>
          <w:rFonts w:ascii="Times New Roman" w:hAnsi="Times New Roman"/>
          <w:sz w:val="26"/>
          <w:szCs w:val="26"/>
        </w:rPr>
        <w:t>Національн</w:t>
      </w:r>
      <w:r>
        <w:rPr>
          <w:rFonts w:ascii="Times New Roman" w:hAnsi="Times New Roman"/>
          <w:sz w:val="26"/>
          <w:szCs w:val="26"/>
        </w:rPr>
        <w:t>ої</w:t>
      </w:r>
      <w:r w:rsidRPr="003B38F8">
        <w:rPr>
          <w:rFonts w:ascii="Times New Roman" w:hAnsi="Times New Roman"/>
          <w:sz w:val="26"/>
          <w:szCs w:val="26"/>
        </w:rPr>
        <w:t xml:space="preserve"> комісі</w:t>
      </w:r>
      <w:r>
        <w:rPr>
          <w:rFonts w:ascii="Times New Roman" w:hAnsi="Times New Roman"/>
          <w:sz w:val="26"/>
          <w:szCs w:val="26"/>
        </w:rPr>
        <w:t>ї</w:t>
      </w:r>
      <w:r w:rsidRPr="003B38F8">
        <w:rPr>
          <w:rFonts w:ascii="Times New Roman" w:hAnsi="Times New Roman"/>
          <w:sz w:val="26"/>
          <w:szCs w:val="26"/>
        </w:rPr>
        <w:t xml:space="preserve"> з цінних паперів та фондового ринку</w:t>
      </w:r>
      <w:r w:rsidRPr="00DF61BD">
        <w:rPr>
          <w:rFonts w:ascii="Times New Roman" w:hAnsi="Times New Roman" w:cs="Times New Roman"/>
          <w:sz w:val="26"/>
          <w:szCs w:val="26"/>
        </w:rPr>
        <w:t xml:space="preserve"> від </w:t>
      </w:r>
      <w:r>
        <w:rPr>
          <w:rFonts w:ascii="Times New Roman" w:hAnsi="Times New Roman" w:cs="Times New Roman"/>
          <w:sz w:val="26"/>
          <w:szCs w:val="26"/>
        </w:rPr>
        <w:t xml:space="preserve">22.01.2013 </w:t>
      </w:r>
      <w:r w:rsidRPr="00E35112">
        <w:rPr>
          <w:rFonts w:ascii="Times New Roman" w:hAnsi="Times New Roman" w:cs="Times New Roman"/>
          <w:sz w:val="26"/>
          <w:szCs w:val="26"/>
        </w:rPr>
        <w:t xml:space="preserve">№ </w:t>
      </w:r>
      <w:r w:rsidRPr="00E35112">
        <w:rPr>
          <w:rFonts w:ascii="Times New Roman" w:hAnsi="Times New Roman"/>
          <w:sz w:val="26"/>
          <w:szCs w:val="26"/>
        </w:rPr>
        <w:t>62 «Про затвердження Порядку роботи екзаменаційних комісій та проведення кваліфікаційних іспитів фахівців з питань фондового ринку»</w:t>
      </w:r>
      <w:r>
        <w:rPr>
          <w:rFonts w:ascii="Times New Roman" w:hAnsi="Times New Roman"/>
          <w:sz w:val="26"/>
          <w:szCs w:val="26"/>
        </w:rPr>
        <w:t>,</w:t>
      </w:r>
      <w:r w:rsidRPr="00E35112">
        <w:rPr>
          <w:rFonts w:ascii="Times New Roman" w:hAnsi="Times New Roman"/>
          <w:sz w:val="26"/>
          <w:szCs w:val="26"/>
        </w:rPr>
        <w:t xml:space="preserve"> зареєстрован</w:t>
      </w:r>
      <w:r>
        <w:rPr>
          <w:rFonts w:ascii="Times New Roman" w:hAnsi="Times New Roman"/>
          <w:sz w:val="26"/>
          <w:szCs w:val="26"/>
        </w:rPr>
        <w:t>е</w:t>
      </w:r>
      <w:r w:rsidRPr="00E35112">
        <w:rPr>
          <w:rFonts w:ascii="Times New Roman" w:hAnsi="Times New Roman"/>
          <w:sz w:val="26"/>
          <w:szCs w:val="26"/>
        </w:rPr>
        <w:t xml:space="preserve"> в Міністерстві</w:t>
      </w:r>
      <w:r w:rsidRPr="00DF61BD">
        <w:rPr>
          <w:rFonts w:ascii="Times New Roman" w:hAnsi="Times New Roman" w:cs="Times New Roman"/>
          <w:sz w:val="26"/>
          <w:szCs w:val="26"/>
        </w:rPr>
        <w:t xml:space="preserve"> </w:t>
      </w:r>
      <w:r w:rsidRPr="00E35112">
        <w:rPr>
          <w:rFonts w:ascii="Times New Roman" w:hAnsi="Times New Roman"/>
          <w:sz w:val="26"/>
          <w:szCs w:val="26"/>
        </w:rPr>
        <w:t xml:space="preserve">юстиції України </w:t>
      </w:r>
      <w:r>
        <w:rPr>
          <w:rFonts w:ascii="Times New Roman" w:hAnsi="Times New Roman"/>
          <w:sz w:val="26"/>
          <w:szCs w:val="26"/>
        </w:rPr>
        <w:t xml:space="preserve">                       7 лютого 2013 року</w:t>
      </w:r>
      <w:r w:rsidRPr="00E35112">
        <w:rPr>
          <w:rFonts w:ascii="Times New Roman" w:hAnsi="Times New Roman"/>
          <w:sz w:val="26"/>
          <w:szCs w:val="26"/>
        </w:rPr>
        <w:t xml:space="preserve"> за № 232/22764</w:t>
      </w:r>
      <w:r>
        <w:rPr>
          <w:rFonts w:ascii="Times New Roman" w:hAnsi="Times New Roman"/>
          <w:sz w:val="26"/>
          <w:szCs w:val="26"/>
        </w:rPr>
        <w:t xml:space="preserve"> (зі змінами)</w:t>
      </w:r>
      <w:r w:rsidRPr="00E35112">
        <w:rPr>
          <w:rFonts w:ascii="Times New Roman" w:hAnsi="Times New Roman"/>
          <w:sz w:val="26"/>
          <w:szCs w:val="26"/>
        </w:rPr>
        <w:t>.</w:t>
      </w:r>
    </w:p>
    <w:p w:rsidR="00AC0072" w:rsidRPr="00DF61BD" w:rsidRDefault="00AC0072" w:rsidP="00AC0072">
      <w:pPr>
        <w:pStyle w:val="HTML"/>
        <w:tabs>
          <w:tab w:val="clear" w:pos="916"/>
          <w:tab w:val="left" w:pos="426"/>
        </w:tabs>
        <w:spacing w:line="312" w:lineRule="auto"/>
        <w:jc w:val="both"/>
        <w:rPr>
          <w:sz w:val="26"/>
          <w:szCs w:val="26"/>
        </w:rPr>
      </w:pPr>
    </w:p>
    <w:p w:rsidR="00AC0072" w:rsidRDefault="00AC0072" w:rsidP="00AC0072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445">
        <w:rPr>
          <w:rFonts w:ascii="Times New Roman" w:hAnsi="Times New Roman" w:cs="Times New Roman"/>
          <w:sz w:val="26"/>
          <w:szCs w:val="26"/>
        </w:rPr>
        <w:lastRenderedPageBreak/>
        <w:t xml:space="preserve">Атестація осіб, які здійснюють або мають намір здійснювати професійну діяльність на фондовому ринку, </w:t>
      </w:r>
      <w:r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 w:rsidRPr="003440F6">
        <w:rPr>
          <w:rFonts w:ascii="Times New Roman" w:hAnsi="Times New Roman" w:cs="Times New Roman"/>
          <w:sz w:val="26"/>
          <w:szCs w:val="26"/>
        </w:rPr>
        <w:t>Положення про порядок атестації фахівців з питань фондового ринку</w:t>
      </w:r>
      <w:r>
        <w:rPr>
          <w:rFonts w:ascii="Times New Roman" w:hAnsi="Times New Roman" w:cs="Times New Roman"/>
          <w:sz w:val="26"/>
          <w:szCs w:val="26"/>
        </w:rPr>
        <w:t xml:space="preserve"> здійснюється починаючи                                       з 01 вересня 2021 року.</w:t>
      </w:r>
    </w:p>
    <w:p w:rsidR="00AC0072" w:rsidRDefault="00AC0072" w:rsidP="00AC0072">
      <w:pPr>
        <w:pStyle w:val="af6"/>
        <w:spacing w:line="312" w:lineRule="auto"/>
        <w:rPr>
          <w:sz w:val="26"/>
          <w:szCs w:val="26"/>
        </w:rPr>
      </w:pPr>
    </w:p>
    <w:p w:rsidR="00AC0072" w:rsidRPr="008738B0" w:rsidRDefault="00AC0072" w:rsidP="00AC0072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738B0">
        <w:rPr>
          <w:rFonts w:ascii="Times New Roman" w:hAnsi="Times New Roman" w:cs="Times New Roman"/>
          <w:sz w:val="26"/>
          <w:szCs w:val="26"/>
        </w:rPr>
        <w:t xml:space="preserve">Особи, які станом на 31 </w:t>
      </w:r>
      <w:r>
        <w:rPr>
          <w:rFonts w:ascii="Times New Roman" w:hAnsi="Times New Roman" w:cs="Times New Roman"/>
          <w:sz w:val="26"/>
          <w:szCs w:val="26"/>
        </w:rPr>
        <w:t>серпня</w:t>
      </w:r>
      <w:r w:rsidRPr="008738B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8738B0">
        <w:rPr>
          <w:rFonts w:ascii="Times New Roman" w:hAnsi="Times New Roman" w:cs="Times New Roman"/>
          <w:sz w:val="26"/>
          <w:szCs w:val="26"/>
        </w:rPr>
        <w:t xml:space="preserve"> року мають</w:t>
      </w:r>
      <w:r w:rsidRPr="00CA5094">
        <w:rPr>
          <w:rFonts w:ascii="Times New Roman" w:hAnsi="Times New Roman" w:cs="Times New Roman"/>
          <w:sz w:val="26"/>
          <w:szCs w:val="26"/>
        </w:rPr>
        <w:t xml:space="preserve"> кваліфікаційні посвідчення, отримані відповідно до Положення про порядок навчання та атестації фахівців з </w:t>
      </w:r>
      <w:r w:rsidRPr="008738B0">
        <w:rPr>
          <w:rFonts w:ascii="Times New Roman" w:hAnsi="Times New Roman" w:cs="Times New Roman"/>
          <w:sz w:val="26"/>
          <w:szCs w:val="26"/>
        </w:rPr>
        <w:t xml:space="preserve">питань фондового ринку, затвердженого Наказом № 215, які продовжують або мають намір продовжувати здійснювати дії, пов’язані з безпосереднім провадженням професійної діяльності на фондовому ринку, починаючи з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738B0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 вересня </w:t>
      </w:r>
      <w:r w:rsidRPr="008738B0">
        <w:rPr>
          <w:rFonts w:ascii="Times New Roman" w:hAnsi="Times New Roman" w:cs="Times New Roman"/>
          <w:sz w:val="26"/>
          <w:szCs w:val="26"/>
        </w:rPr>
        <w:t>2021 року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738B0">
        <w:rPr>
          <w:rFonts w:ascii="Times New Roman" w:hAnsi="Times New Roman" w:cs="Times New Roman"/>
          <w:sz w:val="26"/>
          <w:szCs w:val="26"/>
        </w:rPr>
        <w:t xml:space="preserve"> до закінчення строку дії т</w:t>
      </w:r>
      <w:r>
        <w:rPr>
          <w:rFonts w:ascii="Times New Roman" w:hAnsi="Times New Roman" w:cs="Times New Roman"/>
          <w:sz w:val="26"/>
          <w:szCs w:val="26"/>
        </w:rPr>
        <w:t>аких кваліфікаційних посвідчень</w:t>
      </w:r>
      <w:r w:rsidRPr="008738B0">
        <w:rPr>
          <w:rFonts w:ascii="Times New Roman" w:hAnsi="Times New Roman" w:cs="Times New Roman"/>
          <w:sz w:val="26"/>
          <w:szCs w:val="26"/>
        </w:rPr>
        <w:t xml:space="preserve"> з метою отримання нового кваліфікаційного посвідчення повинні в порядку, встановленому Положенням про порядок атестації фахівців з питань фондового ринку, пройти повторну атестацію. </w:t>
      </w:r>
    </w:p>
    <w:p w:rsidR="00AC0072" w:rsidRPr="00A2718C" w:rsidRDefault="00AC0072" w:rsidP="00AC0072">
      <w:pPr>
        <w:pStyle w:val="HTML"/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AC0072" w:rsidRDefault="00AC0072" w:rsidP="00AC0072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</w:rPr>
      </w:pPr>
      <w:r w:rsidRPr="00A2718C">
        <w:rPr>
          <w:sz w:val="26"/>
          <w:szCs w:val="26"/>
        </w:rPr>
        <w:t xml:space="preserve">Департаменту методології регулювання професійних учасників ринку цінних паперів (Курочкіна І.) забезпечити: </w:t>
      </w:r>
    </w:p>
    <w:p w:rsidR="00AC0072" w:rsidRPr="00355527" w:rsidRDefault="00AC0072" w:rsidP="00AC0072">
      <w:pPr>
        <w:pStyle w:val="af6"/>
        <w:tabs>
          <w:tab w:val="left" w:pos="426"/>
        </w:tabs>
        <w:spacing w:line="312" w:lineRule="auto"/>
        <w:ind w:left="426" w:hanging="426"/>
        <w:rPr>
          <w:sz w:val="16"/>
          <w:szCs w:val="16"/>
        </w:rPr>
      </w:pPr>
    </w:p>
    <w:p w:rsidR="00AC0072" w:rsidRDefault="00AC0072" w:rsidP="00AC0072">
      <w:pPr>
        <w:shd w:val="clear" w:color="auto" w:fill="FFFFFF"/>
        <w:tabs>
          <w:tab w:val="left" w:pos="426"/>
        </w:tabs>
        <w:spacing w:line="312" w:lineRule="auto"/>
        <w:ind w:left="426"/>
        <w:jc w:val="both"/>
        <w:rPr>
          <w:sz w:val="26"/>
          <w:szCs w:val="26"/>
        </w:rPr>
      </w:pPr>
      <w:r w:rsidRPr="00B70FA3">
        <w:rPr>
          <w:sz w:val="26"/>
          <w:szCs w:val="26"/>
        </w:rPr>
        <w:t>подання цього рішення на державну реєстрацію до Міністерства юстиції України;</w:t>
      </w:r>
    </w:p>
    <w:p w:rsidR="00AC0072" w:rsidRPr="00355527" w:rsidRDefault="00AC0072" w:rsidP="00AC0072">
      <w:pPr>
        <w:shd w:val="clear" w:color="auto" w:fill="FFFFFF"/>
        <w:tabs>
          <w:tab w:val="left" w:pos="426"/>
        </w:tabs>
        <w:spacing w:line="312" w:lineRule="auto"/>
        <w:ind w:left="426"/>
        <w:jc w:val="both"/>
        <w:rPr>
          <w:sz w:val="16"/>
          <w:szCs w:val="16"/>
        </w:rPr>
      </w:pPr>
    </w:p>
    <w:p w:rsidR="00AC0072" w:rsidRDefault="00AC0072" w:rsidP="00AC0072">
      <w:pPr>
        <w:shd w:val="clear" w:color="auto" w:fill="FFFFFF"/>
        <w:tabs>
          <w:tab w:val="left" w:pos="426"/>
        </w:tabs>
        <w:spacing w:line="312" w:lineRule="auto"/>
        <w:ind w:left="426"/>
        <w:jc w:val="both"/>
        <w:rPr>
          <w:sz w:val="26"/>
          <w:szCs w:val="26"/>
        </w:rPr>
      </w:pPr>
      <w:r w:rsidRPr="00A2718C">
        <w:rPr>
          <w:sz w:val="26"/>
          <w:szCs w:val="26"/>
        </w:rPr>
        <w:t xml:space="preserve">оприлюднення цього рішення на офіційному </w:t>
      </w:r>
      <w:proofErr w:type="spellStart"/>
      <w:r w:rsidRPr="00A2718C">
        <w:rPr>
          <w:sz w:val="26"/>
          <w:szCs w:val="26"/>
        </w:rPr>
        <w:t>вебсайті</w:t>
      </w:r>
      <w:proofErr w:type="spellEnd"/>
      <w:r w:rsidRPr="00A2718C">
        <w:rPr>
          <w:sz w:val="26"/>
          <w:szCs w:val="26"/>
        </w:rPr>
        <w:t xml:space="preserve"> Національної комісії з цінних паперів та </w:t>
      </w:r>
      <w:r>
        <w:rPr>
          <w:sz w:val="26"/>
          <w:szCs w:val="26"/>
        </w:rPr>
        <w:t>фондового ринку.</w:t>
      </w:r>
    </w:p>
    <w:p w:rsidR="00AC0072" w:rsidRDefault="00AC0072" w:rsidP="00AC0072">
      <w:p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</w:rPr>
      </w:pPr>
    </w:p>
    <w:p w:rsidR="00AC0072" w:rsidRPr="00EB5FBB" w:rsidRDefault="00AC0072" w:rsidP="00AC0072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</w:rPr>
      </w:pPr>
      <w:r w:rsidRPr="00A2718C">
        <w:rPr>
          <w:sz w:val="26"/>
          <w:szCs w:val="26"/>
        </w:rPr>
        <w:t xml:space="preserve">Це рішення набирає чинності з </w:t>
      </w:r>
      <w:r w:rsidRPr="008766BD">
        <w:rPr>
          <w:sz w:val="26"/>
          <w:szCs w:val="26"/>
        </w:rPr>
        <w:t>дня його офіційного опублікування</w:t>
      </w:r>
      <w:r>
        <w:rPr>
          <w:sz w:val="26"/>
          <w:szCs w:val="26"/>
        </w:rPr>
        <w:t xml:space="preserve">, </w:t>
      </w:r>
      <w:r w:rsidRPr="00EB5FBB">
        <w:rPr>
          <w:sz w:val="26"/>
          <w:szCs w:val="26"/>
        </w:rPr>
        <w:t>крім пунктів 2 та 3 цього рішення, як</w:t>
      </w:r>
      <w:r>
        <w:rPr>
          <w:sz w:val="26"/>
          <w:szCs w:val="26"/>
        </w:rPr>
        <w:t>і</w:t>
      </w:r>
      <w:r w:rsidRPr="00EB5FBB">
        <w:rPr>
          <w:sz w:val="26"/>
          <w:szCs w:val="26"/>
        </w:rPr>
        <w:t xml:space="preserve"> набира</w:t>
      </w:r>
      <w:r>
        <w:rPr>
          <w:sz w:val="26"/>
          <w:szCs w:val="26"/>
        </w:rPr>
        <w:t>ють</w:t>
      </w:r>
      <w:r w:rsidRPr="00EB5FBB">
        <w:rPr>
          <w:sz w:val="26"/>
          <w:szCs w:val="26"/>
        </w:rPr>
        <w:t xml:space="preserve"> чинності з 01 </w:t>
      </w:r>
      <w:r>
        <w:rPr>
          <w:sz w:val="26"/>
          <w:szCs w:val="26"/>
        </w:rPr>
        <w:t>вересня</w:t>
      </w:r>
      <w:r w:rsidRPr="00EB5FBB">
        <w:rPr>
          <w:sz w:val="26"/>
          <w:szCs w:val="26"/>
        </w:rPr>
        <w:t xml:space="preserve"> 2021 року.</w:t>
      </w:r>
    </w:p>
    <w:p w:rsidR="00AC0072" w:rsidRDefault="00AC0072" w:rsidP="00AC0072">
      <w:p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</w:rPr>
      </w:pPr>
    </w:p>
    <w:p w:rsidR="00AC0072" w:rsidRPr="003F2379" w:rsidRDefault="00AC0072" w:rsidP="00AC0072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</w:rPr>
      </w:pPr>
      <w:r w:rsidRPr="003F2379">
        <w:rPr>
          <w:sz w:val="26"/>
          <w:szCs w:val="26"/>
        </w:rPr>
        <w:t xml:space="preserve">Контроль за виконанням цього рішення </w:t>
      </w:r>
      <w:r>
        <w:rPr>
          <w:sz w:val="26"/>
          <w:szCs w:val="26"/>
        </w:rPr>
        <w:t>залишаю за собою</w:t>
      </w:r>
      <w:r w:rsidRPr="003F2379">
        <w:rPr>
          <w:sz w:val="26"/>
          <w:szCs w:val="26"/>
          <w:lang w:val="ru-RU"/>
        </w:rPr>
        <w:t>.</w:t>
      </w:r>
    </w:p>
    <w:p w:rsidR="00AC0072" w:rsidRPr="001B5FB9" w:rsidRDefault="00AC0072" w:rsidP="00AC0072">
      <w:pPr>
        <w:tabs>
          <w:tab w:val="left" w:pos="916"/>
        </w:tabs>
        <w:spacing w:line="312" w:lineRule="auto"/>
        <w:ind w:hanging="899"/>
        <w:jc w:val="both"/>
        <w:rPr>
          <w:sz w:val="16"/>
          <w:szCs w:val="16"/>
          <w:lang w:val="ru-RU"/>
        </w:rPr>
      </w:pPr>
    </w:p>
    <w:p w:rsidR="00AC0072" w:rsidRDefault="00AC0072" w:rsidP="00AC0072">
      <w:pPr>
        <w:spacing w:line="312" w:lineRule="auto"/>
        <w:jc w:val="both"/>
        <w:rPr>
          <w:sz w:val="26"/>
          <w:szCs w:val="26"/>
          <w:lang w:val="ru-RU"/>
        </w:rPr>
      </w:pPr>
    </w:p>
    <w:p w:rsidR="00AC0072" w:rsidRPr="001B5FB9" w:rsidRDefault="00AC0072" w:rsidP="00AC0072">
      <w:pPr>
        <w:spacing w:line="312" w:lineRule="auto"/>
        <w:jc w:val="both"/>
        <w:rPr>
          <w:sz w:val="26"/>
          <w:szCs w:val="26"/>
          <w:lang w:val="ru-RU"/>
        </w:rPr>
      </w:pPr>
    </w:p>
    <w:p w:rsidR="00AC0072" w:rsidRDefault="00AC0072" w:rsidP="00AC0072">
      <w:pPr>
        <w:spacing w:line="312" w:lineRule="auto"/>
        <w:jc w:val="both"/>
        <w:rPr>
          <w:b/>
          <w:sz w:val="26"/>
          <w:szCs w:val="26"/>
        </w:rPr>
      </w:pPr>
      <w:r w:rsidRPr="00A2718C">
        <w:rPr>
          <w:b/>
          <w:sz w:val="26"/>
          <w:szCs w:val="26"/>
        </w:rPr>
        <w:t xml:space="preserve">Голова Комісії      </w:t>
      </w:r>
      <w:r w:rsidRPr="00A2718C">
        <w:rPr>
          <w:b/>
          <w:sz w:val="26"/>
          <w:szCs w:val="26"/>
          <w:lang w:val="ru-RU"/>
        </w:rPr>
        <w:t xml:space="preserve">          </w:t>
      </w:r>
      <w:r w:rsidRPr="00A2718C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  </w:t>
      </w:r>
      <w:r w:rsidRPr="00A2718C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</w:t>
      </w:r>
      <w:r w:rsidRPr="00A2718C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>Тимур ХРОМАЄВ</w:t>
      </w:r>
    </w:p>
    <w:p w:rsidR="00AC0072" w:rsidRDefault="00AC0072" w:rsidP="00AC0072">
      <w:pPr>
        <w:jc w:val="both"/>
        <w:rPr>
          <w:sz w:val="26"/>
          <w:szCs w:val="26"/>
        </w:rPr>
      </w:pPr>
    </w:p>
    <w:p w:rsidR="00AC0072" w:rsidRDefault="00AC0072" w:rsidP="00AC0072">
      <w:pPr>
        <w:jc w:val="both"/>
        <w:rPr>
          <w:sz w:val="26"/>
          <w:szCs w:val="26"/>
        </w:rPr>
      </w:pPr>
    </w:p>
    <w:p w:rsidR="00AC0072" w:rsidRDefault="00AC0072" w:rsidP="00AC0072">
      <w:pPr>
        <w:jc w:val="both"/>
        <w:rPr>
          <w:sz w:val="26"/>
          <w:szCs w:val="26"/>
        </w:rPr>
      </w:pPr>
    </w:p>
    <w:p w:rsidR="00AC0072" w:rsidRDefault="00AC0072" w:rsidP="00AC0072">
      <w:pPr>
        <w:jc w:val="both"/>
        <w:rPr>
          <w:sz w:val="26"/>
          <w:szCs w:val="26"/>
        </w:rPr>
      </w:pPr>
    </w:p>
    <w:p w:rsidR="00AC0072" w:rsidRDefault="00AC0072" w:rsidP="00AC0072">
      <w:pPr>
        <w:jc w:val="both"/>
        <w:rPr>
          <w:sz w:val="26"/>
          <w:szCs w:val="26"/>
        </w:rPr>
      </w:pPr>
    </w:p>
    <w:p w:rsidR="00AC0072" w:rsidRPr="000521B8" w:rsidRDefault="00AC0072" w:rsidP="00EC7B3C">
      <w:pPr>
        <w:ind w:left="6379"/>
        <w:jc w:val="both"/>
      </w:pPr>
      <w:r w:rsidRPr="000521B8">
        <w:t>Протокол засідання Комісії</w:t>
      </w:r>
    </w:p>
    <w:p w:rsidR="00AC0072" w:rsidRPr="000521B8" w:rsidRDefault="00AC0072" w:rsidP="00EC7B3C">
      <w:pPr>
        <w:ind w:left="6379"/>
        <w:jc w:val="both"/>
      </w:pPr>
      <w:r w:rsidRPr="000521B8">
        <w:t>від ___ __</w:t>
      </w:r>
      <w:r>
        <w:t>_____</w:t>
      </w:r>
      <w:r w:rsidRPr="000521B8">
        <w:t>__№______</w:t>
      </w: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3B1828" w:rsidRPr="002B5566" w:rsidRDefault="003B1828" w:rsidP="002B5566"/>
    <w:sectPr w:rsidR="003B1828" w:rsidRPr="002B5566" w:rsidSect="00D62ED2">
      <w:headerReference w:type="even" r:id="rId9"/>
      <w:headerReference w:type="default" r:id="rId10"/>
      <w:pgSz w:w="11906" w:h="16838" w:code="9"/>
      <w:pgMar w:top="454" w:right="851" w:bottom="28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DF" w:rsidRDefault="008276DF">
      <w:r>
        <w:separator/>
      </w:r>
    </w:p>
  </w:endnote>
  <w:endnote w:type="continuationSeparator" w:id="0">
    <w:p w:rsidR="008276DF" w:rsidRDefault="0082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DF" w:rsidRDefault="008276DF">
      <w:r>
        <w:separator/>
      </w:r>
    </w:p>
  </w:footnote>
  <w:footnote w:type="continuationSeparator" w:id="0">
    <w:p w:rsidR="008276DF" w:rsidRDefault="0082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17" w:rsidRDefault="00A23417" w:rsidP="00944C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A23417" w:rsidRDefault="00A23417" w:rsidP="00944CB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17" w:rsidRDefault="00A23417" w:rsidP="00944CB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80B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79540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5431213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580233A"/>
    <w:multiLevelType w:val="hybridMultilevel"/>
    <w:tmpl w:val="052CA17E"/>
    <w:lvl w:ilvl="0" w:tplc="EBEC7330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84201E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5" w15:restartNumberingAfterBreak="0">
    <w:nsid w:val="0C067D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 w15:restartNumberingAfterBreak="0">
    <w:nsid w:val="108270C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20E646B"/>
    <w:multiLevelType w:val="multilevel"/>
    <w:tmpl w:val="FFFFFFFF"/>
    <w:lvl w:ilvl="0">
      <w:start w:val="1"/>
      <w:numFmt w:val="decimal"/>
      <w:lvlText w:val="%1)"/>
      <w:lvlJc w:val="left"/>
      <w:pPr>
        <w:ind w:left="99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8" w15:restartNumberingAfterBreak="0">
    <w:nsid w:val="133A5B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5A05DA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CE046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1" w15:restartNumberingAfterBreak="0">
    <w:nsid w:val="17567DC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91F673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E405FD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1A747AE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EC7F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B71043D"/>
    <w:multiLevelType w:val="multilevel"/>
    <w:tmpl w:val="FFFFFFFF"/>
    <w:lvl w:ilvl="0">
      <w:start w:val="1"/>
      <w:numFmt w:val="decimal"/>
      <w:lvlText w:val="%1)"/>
      <w:lvlJc w:val="left"/>
      <w:pPr>
        <w:ind w:left="19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C912FEC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1FF65B3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22217FCC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2250135E"/>
    <w:multiLevelType w:val="hybridMultilevel"/>
    <w:tmpl w:val="52D09094"/>
    <w:lvl w:ilvl="0" w:tplc="B7164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036BE"/>
    <w:multiLevelType w:val="multilevel"/>
    <w:tmpl w:val="924E4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22D7523E"/>
    <w:multiLevelType w:val="multilevel"/>
    <w:tmpl w:val="FFFFFFFF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3976" w:hanging="431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420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70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20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71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2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96" w:hanging="1440"/>
      </w:pPr>
      <w:rPr>
        <w:rFonts w:cs="Times New Roman"/>
      </w:rPr>
    </w:lvl>
  </w:abstractNum>
  <w:abstractNum w:abstractNumId="23" w15:restartNumberingAfterBreak="0">
    <w:nsid w:val="25C64AF3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266828CF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273F5F05"/>
    <w:multiLevelType w:val="multilevel"/>
    <w:tmpl w:val="FFFFFFFF"/>
    <w:lvl w:ilvl="0">
      <w:start w:val="1"/>
      <w:numFmt w:val="decimal"/>
      <w:lvlText w:val="%1)"/>
      <w:lvlJc w:val="left"/>
      <w:pPr>
        <w:ind w:left="19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2793713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7" w15:restartNumberingAfterBreak="0">
    <w:nsid w:val="2DFB1F9C"/>
    <w:multiLevelType w:val="multilevel"/>
    <w:tmpl w:val="FFFFFFFF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2F562CC6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1EA203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23E394E"/>
    <w:multiLevelType w:val="multilevel"/>
    <w:tmpl w:val="DA48BD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3127063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3412592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4A152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361034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3655185C"/>
    <w:multiLevelType w:val="multilevel"/>
    <w:tmpl w:val="FFFFFFFF"/>
    <w:lvl w:ilvl="0">
      <w:start w:val="3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6" w15:restartNumberingAfterBreak="0">
    <w:nsid w:val="3AD11EC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CE027F8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3D63407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0B468B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40" w15:restartNumberingAfterBreak="0">
    <w:nsid w:val="42D10F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41" w15:restartNumberingAfterBreak="0">
    <w:nsid w:val="442E67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45800737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5FA385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64749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46EE5BD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474B549F"/>
    <w:multiLevelType w:val="multilevel"/>
    <w:tmpl w:val="FFFFFFFF"/>
    <w:lvl w:ilvl="0">
      <w:start w:val="1"/>
      <w:numFmt w:val="bullet"/>
      <w:lvlText w:val="−"/>
      <w:lvlJc w:val="left"/>
      <w:pPr>
        <w:ind w:left="2421" w:hanging="360"/>
      </w:pPr>
      <w:rPr>
        <w:rFonts w:ascii="Noto Sans Symbols" w:eastAsia="Times New Roman" w:hAnsi="Noto Sans Symbols"/>
      </w:rPr>
    </w:lvl>
    <w:lvl w:ilvl="1">
      <w:start w:val="1"/>
      <w:numFmt w:val="decimal"/>
      <w:lvlText w:val="%2)"/>
      <w:lvlJc w:val="left"/>
      <w:pPr>
        <w:ind w:left="3141" w:hanging="360"/>
      </w:pPr>
      <w:rPr>
        <w:rFonts w:cs="Times New Roman"/>
        <w:sz w:val="22"/>
        <w:szCs w:val="22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Times New Roman" w:hAnsi="Noto Sans Symbols"/>
      </w:rPr>
    </w:lvl>
  </w:abstractNum>
  <w:abstractNum w:abstractNumId="47" w15:restartNumberingAfterBreak="0">
    <w:nsid w:val="49422D7E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8" w15:restartNumberingAfterBreak="0">
    <w:nsid w:val="496E36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4D376C8E"/>
    <w:multiLevelType w:val="multilevel"/>
    <w:tmpl w:val="FFFFFFFF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3976" w:hanging="431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420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70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20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71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2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96" w:hanging="1440"/>
      </w:pPr>
      <w:rPr>
        <w:rFonts w:cs="Times New Roman"/>
      </w:rPr>
    </w:lvl>
  </w:abstractNum>
  <w:abstractNum w:abstractNumId="50" w15:restartNumberingAfterBreak="0">
    <w:nsid w:val="4DDC2EC8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4DFA40F5"/>
    <w:multiLevelType w:val="multilevel"/>
    <w:tmpl w:val="96CC81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sz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 w15:restartNumberingAfterBreak="0">
    <w:nsid w:val="4F7579FA"/>
    <w:multiLevelType w:val="multilevel"/>
    <w:tmpl w:val="FFFFFFFF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506319F9"/>
    <w:multiLevelType w:val="multilevel"/>
    <w:tmpl w:val="FFFFFFFF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 w15:restartNumberingAfterBreak="0">
    <w:nsid w:val="506F6F8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5" w15:restartNumberingAfterBreak="0">
    <w:nsid w:val="51AC7CC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 w15:restartNumberingAfterBreak="0">
    <w:nsid w:val="565427E7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7" w15:restartNumberingAfterBreak="0">
    <w:nsid w:val="56F12AC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73424A3"/>
    <w:multiLevelType w:val="hybridMultilevel"/>
    <w:tmpl w:val="DD2207D8"/>
    <w:lvl w:ilvl="0" w:tplc="BB4AADC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7E35DCF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91530CD"/>
    <w:multiLevelType w:val="multilevel"/>
    <w:tmpl w:val="FFFFFFFF"/>
    <w:lvl w:ilvl="0">
      <w:start w:val="1"/>
      <w:numFmt w:val="decimal"/>
      <w:lvlText w:val="%1."/>
      <w:lvlJc w:val="left"/>
      <w:pPr>
        <w:ind w:left="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1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6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9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7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7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1" w:hanging="107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8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1" w:hanging="1440"/>
      </w:pPr>
      <w:rPr>
        <w:rFonts w:cs="Times New Roman"/>
      </w:rPr>
    </w:lvl>
  </w:abstractNum>
  <w:abstractNum w:abstractNumId="61" w15:restartNumberingAfterBreak="0">
    <w:nsid w:val="59C815A3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59F7249F"/>
    <w:multiLevelType w:val="multilevel"/>
    <w:tmpl w:val="FFFFFFFF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 w15:restartNumberingAfterBreak="0">
    <w:nsid w:val="5A400C7D"/>
    <w:multiLevelType w:val="multilevel"/>
    <w:tmpl w:val="80302FE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4" w15:restartNumberingAfterBreak="0">
    <w:nsid w:val="5A831B0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C6A1610"/>
    <w:multiLevelType w:val="multilevel"/>
    <w:tmpl w:val="FFFFFFFF"/>
    <w:lvl w:ilvl="0">
      <w:start w:val="1"/>
      <w:numFmt w:val="decimal"/>
      <w:lvlText w:val="%1)"/>
      <w:lvlJc w:val="left"/>
      <w:pPr>
        <w:ind w:left="1778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5C74165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D0F5A7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" w15:restartNumberingAfterBreak="0">
    <w:nsid w:val="5E360866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9" w15:restartNumberingAfterBreak="0">
    <w:nsid w:val="5FF16C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63981BBD"/>
    <w:multiLevelType w:val="multilevel"/>
    <w:tmpl w:val="FFFFFFFF"/>
    <w:lvl w:ilvl="0">
      <w:start w:val="3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4705992"/>
    <w:multiLevelType w:val="multilevel"/>
    <w:tmpl w:val="FFFFFFFF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2" w15:restartNumberingAfterBreak="0">
    <w:nsid w:val="66B7397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3" w15:restartNumberingAfterBreak="0">
    <w:nsid w:val="67F740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A48256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AB5015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6" w15:restartNumberingAfterBreak="0">
    <w:nsid w:val="6CC17F8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7" w15:restartNumberingAfterBreak="0">
    <w:nsid w:val="6D940D4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8" w15:restartNumberingAfterBreak="0">
    <w:nsid w:val="70BA6E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9" w15:restartNumberingAfterBreak="0">
    <w:nsid w:val="72EF00DA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 w15:restartNumberingAfterBreak="0">
    <w:nsid w:val="7339182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1" w15:restartNumberingAfterBreak="0">
    <w:nsid w:val="73414417"/>
    <w:multiLevelType w:val="multilevel"/>
    <w:tmpl w:val="C94E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2" w15:restartNumberingAfterBreak="0">
    <w:nsid w:val="765267F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3" w15:restartNumberingAfterBreak="0">
    <w:nsid w:val="7854026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4" w15:restartNumberingAfterBreak="0">
    <w:nsid w:val="7C47120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5" w15:restartNumberingAfterBreak="0">
    <w:nsid w:val="7C6C2165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6" w15:restartNumberingAfterBreak="0">
    <w:nsid w:val="7C6F7369"/>
    <w:multiLevelType w:val="multilevel"/>
    <w:tmpl w:val="FFFFFFFF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7" w15:restartNumberingAfterBreak="0">
    <w:nsid w:val="7E665DC6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E90404F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9" w15:restartNumberingAfterBreak="0">
    <w:nsid w:val="7ECB7B0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0" w15:restartNumberingAfterBreak="0">
    <w:nsid w:val="7F3F5B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1" w15:restartNumberingAfterBreak="0">
    <w:nsid w:val="7F67747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8"/>
  </w:num>
  <w:num w:numId="2">
    <w:abstractNumId w:val="3"/>
  </w:num>
  <w:num w:numId="3">
    <w:abstractNumId w:val="37"/>
  </w:num>
  <w:num w:numId="4">
    <w:abstractNumId w:val="86"/>
  </w:num>
  <w:num w:numId="5">
    <w:abstractNumId w:val="41"/>
  </w:num>
  <w:num w:numId="6">
    <w:abstractNumId w:val="7"/>
  </w:num>
  <w:num w:numId="7">
    <w:abstractNumId w:val="15"/>
  </w:num>
  <w:num w:numId="8">
    <w:abstractNumId w:val="27"/>
  </w:num>
  <w:num w:numId="9">
    <w:abstractNumId w:val="57"/>
  </w:num>
  <w:num w:numId="10">
    <w:abstractNumId w:val="1"/>
  </w:num>
  <w:num w:numId="11">
    <w:abstractNumId w:val="53"/>
  </w:num>
  <w:num w:numId="12">
    <w:abstractNumId w:val="9"/>
  </w:num>
  <w:num w:numId="13">
    <w:abstractNumId w:val="38"/>
  </w:num>
  <w:num w:numId="14">
    <w:abstractNumId w:val="77"/>
  </w:num>
  <w:num w:numId="15">
    <w:abstractNumId w:val="24"/>
  </w:num>
  <w:num w:numId="16">
    <w:abstractNumId w:val="34"/>
  </w:num>
  <w:num w:numId="17">
    <w:abstractNumId w:val="4"/>
  </w:num>
  <w:num w:numId="18">
    <w:abstractNumId w:val="67"/>
  </w:num>
  <w:num w:numId="19">
    <w:abstractNumId w:val="90"/>
  </w:num>
  <w:num w:numId="20">
    <w:abstractNumId w:val="32"/>
  </w:num>
  <w:num w:numId="21">
    <w:abstractNumId w:val="78"/>
  </w:num>
  <w:num w:numId="22">
    <w:abstractNumId w:val="13"/>
  </w:num>
  <w:num w:numId="23">
    <w:abstractNumId w:val="83"/>
  </w:num>
  <w:num w:numId="24">
    <w:abstractNumId w:val="23"/>
  </w:num>
  <w:num w:numId="25">
    <w:abstractNumId w:val="22"/>
  </w:num>
  <w:num w:numId="26">
    <w:abstractNumId w:val="74"/>
  </w:num>
  <w:num w:numId="27">
    <w:abstractNumId w:val="56"/>
  </w:num>
  <w:num w:numId="28">
    <w:abstractNumId w:val="85"/>
  </w:num>
  <w:num w:numId="29">
    <w:abstractNumId w:val="65"/>
  </w:num>
  <w:num w:numId="30">
    <w:abstractNumId w:val="8"/>
  </w:num>
  <w:num w:numId="31">
    <w:abstractNumId w:val="46"/>
  </w:num>
  <w:num w:numId="32">
    <w:abstractNumId w:val="11"/>
  </w:num>
  <w:num w:numId="33">
    <w:abstractNumId w:val="40"/>
  </w:num>
  <w:num w:numId="34">
    <w:abstractNumId w:val="76"/>
  </w:num>
  <w:num w:numId="35">
    <w:abstractNumId w:val="64"/>
  </w:num>
  <w:num w:numId="36">
    <w:abstractNumId w:val="26"/>
  </w:num>
  <w:num w:numId="37">
    <w:abstractNumId w:val="39"/>
  </w:num>
  <w:num w:numId="38">
    <w:abstractNumId w:val="6"/>
  </w:num>
  <w:num w:numId="39">
    <w:abstractNumId w:val="43"/>
  </w:num>
  <w:num w:numId="40">
    <w:abstractNumId w:val="89"/>
  </w:num>
  <w:num w:numId="41">
    <w:abstractNumId w:val="73"/>
  </w:num>
  <w:num w:numId="42">
    <w:abstractNumId w:val="42"/>
  </w:num>
  <w:num w:numId="43">
    <w:abstractNumId w:val="91"/>
  </w:num>
  <w:num w:numId="44">
    <w:abstractNumId w:val="25"/>
  </w:num>
  <w:num w:numId="45">
    <w:abstractNumId w:val="88"/>
  </w:num>
  <w:num w:numId="46">
    <w:abstractNumId w:val="44"/>
  </w:num>
  <w:num w:numId="47">
    <w:abstractNumId w:val="2"/>
  </w:num>
  <w:num w:numId="48">
    <w:abstractNumId w:val="18"/>
  </w:num>
  <w:num w:numId="49">
    <w:abstractNumId w:val="0"/>
  </w:num>
  <w:num w:numId="50">
    <w:abstractNumId w:val="47"/>
  </w:num>
  <w:num w:numId="51">
    <w:abstractNumId w:val="87"/>
  </w:num>
  <w:num w:numId="52">
    <w:abstractNumId w:val="35"/>
  </w:num>
  <w:num w:numId="53">
    <w:abstractNumId w:val="28"/>
  </w:num>
  <w:num w:numId="54">
    <w:abstractNumId w:val="59"/>
  </w:num>
  <w:num w:numId="55">
    <w:abstractNumId w:val="12"/>
  </w:num>
  <w:num w:numId="56">
    <w:abstractNumId w:val="62"/>
  </w:num>
  <w:num w:numId="57">
    <w:abstractNumId w:val="14"/>
  </w:num>
  <w:num w:numId="58">
    <w:abstractNumId w:val="60"/>
  </w:num>
  <w:num w:numId="59">
    <w:abstractNumId w:val="80"/>
  </w:num>
  <w:num w:numId="60">
    <w:abstractNumId w:val="36"/>
  </w:num>
  <w:num w:numId="61">
    <w:abstractNumId w:val="71"/>
  </w:num>
  <w:num w:numId="62">
    <w:abstractNumId w:val="82"/>
  </w:num>
  <w:num w:numId="63">
    <w:abstractNumId w:val="66"/>
  </w:num>
  <w:num w:numId="64">
    <w:abstractNumId w:val="45"/>
  </w:num>
  <w:num w:numId="65">
    <w:abstractNumId w:val="61"/>
  </w:num>
  <w:num w:numId="66">
    <w:abstractNumId w:val="33"/>
  </w:num>
  <w:num w:numId="67">
    <w:abstractNumId w:val="79"/>
  </w:num>
  <w:num w:numId="68">
    <w:abstractNumId w:val="52"/>
  </w:num>
  <w:num w:numId="69">
    <w:abstractNumId w:val="29"/>
  </w:num>
  <w:num w:numId="70">
    <w:abstractNumId w:val="19"/>
  </w:num>
  <w:num w:numId="71">
    <w:abstractNumId w:val="10"/>
  </w:num>
  <w:num w:numId="72">
    <w:abstractNumId w:val="70"/>
  </w:num>
  <w:num w:numId="73">
    <w:abstractNumId w:val="72"/>
  </w:num>
  <w:num w:numId="74">
    <w:abstractNumId w:val="16"/>
  </w:num>
  <w:num w:numId="75">
    <w:abstractNumId w:val="48"/>
  </w:num>
  <w:num w:numId="76">
    <w:abstractNumId w:val="55"/>
  </w:num>
  <w:num w:numId="77">
    <w:abstractNumId w:val="17"/>
  </w:num>
  <w:num w:numId="78">
    <w:abstractNumId w:val="31"/>
  </w:num>
  <w:num w:numId="79">
    <w:abstractNumId w:val="49"/>
  </w:num>
  <w:num w:numId="80">
    <w:abstractNumId w:val="68"/>
  </w:num>
  <w:num w:numId="81">
    <w:abstractNumId w:val="69"/>
  </w:num>
  <w:num w:numId="82">
    <w:abstractNumId w:val="5"/>
  </w:num>
  <w:num w:numId="83">
    <w:abstractNumId w:val="50"/>
  </w:num>
  <w:num w:numId="84">
    <w:abstractNumId w:val="75"/>
  </w:num>
  <w:num w:numId="85">
    <w:abstractNumId w:val="54"/>
  </w:num>
  <w:num w:numId="86">
    <w:abstractNumId w:val="51"/>
  </w:num>
  <w:num w:numId="87">
    <w:abstractNumId w:val="21"/>
  </w:num>
  <w:num w:numId="88">
    <w:abstractNumId w:val="81"/>
  </w:num>
  <w:num w:numId="89">
    <w:abstractNumId w:val="20"/>
  </w:num>
  <w:num w:numId="90">
    <w:abstractNumId w:val="30"/>
  </w:num>
  <w:num w:numId="91">
    <w:abstractNumId w:val="63"/>
  </w:num>
  <w:num w:numId="92">
    <w:abstractNumId w:val="8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F4A"/>
    <w:rsid w:val="000010D3"/>
    <w:rsid w:val="000033E5"/>
    <w:rsid w:val="00005712"/>
    <w:rsid w:val="00006249"/>
    <w:rsid w:val="00012808"/>
    <w:rsid w:val="00014A4C"/>
    <w:rsid w:val="000232D2"/>
    <w:rsid w:val="00026818"/>
    <w:rsid w:val="000339C5"/>
    <w:rsid w:val="00033D94"/>
    <w:rsid w:val="000359D5"/>
    <w:rsid w:val="00047778"/>
    <w:rsid w:val="00053A22"/>
    <w:rsid w:val="00054501"/>
    <w:rsid w:val="0005754C"/>
    <w:rsid w:val="00072D45"/>
    <w:rsid w:val="00072F02"/>
    <w:rsid w:val="000739BB"/>
    <w:rsid w:val="000868DB"/>
    <w:rsid w:val="00087298"/>
    <w:rsid w:val="00092470"/>
    <w:rsid w:val="00094DF0"/>
    <w:rsid w:val="000953BF"/>
    <w:rsid w:val="000A4816"/>
    <w:rsid w:val="000B2CD8"/>
    <w:rsid w:val="000B4ABE"/>
    <w:rsid w:val="000C0152"/>
    <w:rsid w:val="000C0B3E"/>
    <w:rsid w:val="000C26A8"/>
    <w:rsid w:val="000C2C21"/>
    <w:rsid w:val="000C4ACD"/>
    <w:rsid w:val="000C6BFE"/>
    <w:rsid w:val="000D46A7"/>
    <w:rsid w:val="000D4C9E"/>
    <w:rsid w:val="000D770D"/>
    <w:rsid w:val="000E3FEB"/>
    <w:rsid w:val="000F01A3"/>
    <w:rsid w:val="000F298E"/>
    <w:rsid w:val="00110A56"/>
    <w:rsid w:val="00111086"/>
    <w:rsid w:val="00114BF8"/>
    <w:rsid w:val="001172E2"/>
    <w:rsid w:val="00117EBF"/>
    <w:rsid w:val="001225CC"/>
    <w:rsid w:val="00124CD3"/>
    <w:rsid w:val="00131C66"/>
    <w:rsid w:val="001354F4"/>
    <w:rsid w:val="00143092"/>
    <w:rsid w:val="001431FF"/>
    <w:rsid w:val="001460E8"/>
    <w:rsid w:val="00147452"/>
    <w:rsid w:val="00157FD6"/>
    <w:rsid w:val="0016168D"/>
    <w:rsid w:val="00170B54"/>
    <w:rsid w:val="00173ADB"/>
    <w:rsid w:val="00175ECC"/>
    <w:rsid w:val="001775DD"/>
    <w:rsid w:val="001778F4"/>
    <w:rsid w:val="00182ED8"/>
    <w:rsid w:val="00184439"/>
    <w:rsid w:val="00185742"/>
    <w:rsid w:val="00186503"/>
    <w:rsid w:val="001A18F4"/>
    <w:rsid w:val="001A72D2"/>
    <w:rsid w:val="001A76ED"/>
    <w:rsid w:val="001B54E6"/>
    <w:rsid w:val="001B6353"/>
    <w:rsid w:val="001B6BFE"/>
    <w:rsid w:val="001C0DBC"/>
    <w:rsid w:val="001C2B3E"/>
    <w:rsid w:val="001C4EC2"/>
    <w:rsid w:val="001C62CF"/>
    <w:rsid w:val="001C63A7"/>
    <w:rsid w:val="001C6E60"/>
    <w:rsid w:val="001D4356"/>
    <w:rsid w:val="001D749D"/>
    <w:rsid w:val="001D7D65"/>
    <w:rsid w:val="001E12DF"/>
    <w:rsid w:val="001E30DD"/>
    <w:rsid w:val="001F7AFF"/>
    <w:rsid w:val="0020513D"/>
    <w:rsid w:val="00207BF1"/>
    <w:rsid w:val="00213BE9"/>
    <w:rsid w:val="00214064"/>
    <w:rsid w:val="00217927"/>
    <w:rsid w:val="002224F2"/>
    <w:rsid w:val="002227F7"/>
    <w:rsid w:val="00234CE5"/>
    <w:rsid w:val="00235D85"/>
    <w:rsid w:val="00237699"/>
    <w:rsid w:val="00240A32"/>
    <w:rsid w:val="0024132D"/>
    <w:rsid w:val="0025375D"/>
    <w:rsid w:val="002674E1"/>
    <w:rsid w:val="00267AE6"/>
    <w:rsid w:val="0028020D"/>
    <w:rsid w:val="00280660"/>
    <w:rsid w:val="00283965"/>
    <w:rsid w:val="00285612"/>
    <w:rsid w:val="00285F69"/>
    <w:rsid w:val="002873FD"/>
    <w:rsid w:val="00292714"/>
    <w:rsid w:val="00293BCF"/>
    <w:rsid w:val="002967ED"/>
    <w:rsid w:val="002A1AEB"/>
    <w:rsid w:val="002A40DE"/>
    <w:rsid w:val="002B5566"/>
    <w:rsid w:val="002C0E9F"/>
    <w:rsid w:val="002C5C4B"/>
    <w:rsid w:val="002D2F31"/>
    <w:rsid w:val="002E3319"/>
    <w:rsid w:val="002E3828"/>
    <w:rsid w:val="002F2A59"/>
    <w:rsid w:val="002F31DF"/>
    <w:rsid w:val="002F7F4F"/>
    <w:rsid w:val="00300E5E"/>
    <w:rsid w:val="003024C2"/>
    <w:rsid w:val="003049F1"/>
    <w:rsid w:val="003115F0"/>
    <w:rsid w:val="00326111"/>
    <w:rsid w:val="00326E22"/>
    <w:rsid w:val="00327851"/>
    <w:rsid w:val="003319CD"/>
    <w:rsid w:val="00333C1A"/>
    <w:rsid w:val="00333FD3"/>
    <w:rsid w:val="00344741"/>
    <w:rsid w:val="00355962"/>
    <w:rsid w:val="003578F3"/>
    <w:rsid w:val="00370153"/>
    <w:rsid w:val="003707A9"/>
    <w:rsid w:val="00373081"/>
    <w:rsid w:val="00375311"/>
    <w:rsid w:val="003779BF"/>
    <w:rsid w:val="003817DA"/>
    <w:rsid w:val="003843F1"/>
    <w:rsid w:val="0038714D"/>
    <w:rsid w:val="00390D81"/>
    <w:rsid w:val="003913B9"/>
    <w:rsid w:val="003A38AE"/>
    <w:rsid w:val="003A73C4"/>
    <w:rsid w:val="003B00F7"/>
    <w:rsid w:val="003B0FBA"/>
    <w:rsid w:val="003B1828"/>
    <w:rsid w:val="003B44BB"/>
    <w:rsid w:val="003B5434"/>
    <w:rsid w:val="003B7899"/>
    <w:rsid w:val="003D7347"/>
    <w:rsid w:val="003E2301"/>
    <w:rsid w:val="003F21A0"/>
    <w:rsid w:val="003F2642"/>
    <w:rsid w:val="003F3818"/>
    <w:rsid w:val="003F3823"/>
    <w:rsid w:val="003F3B8F"/>
    <w:rsid w:val="003F7957"/>
    <w:rsid w:val="00402B4C"/>
    <w:rsid w:val="0040532D"/>
    <w:rsid w:val="0041266C"/>
    <w:rsid w:val="00413C1B"/>
    <w:rsid w:val="004307C8"/>
    <w:rsid w:val="00434465"/>
    <w:rsid w:val="00435ADB"/>
    <w:rsid w:val="004364F9"/>
    <w:rsid w:val="0044160B"/>
    <w:rsid w:val="004625B7"/>
    <w:rsid w:val="00462F96"/>
    <w:rsid w:val="004665D0"/>
    <w:rsid w:val="00470765"/>
    <w:rsid w:val="00470A08"/>
    <w:rsid w:val="00470D3C"/>
    <w:rsid w:val="00471633"/>
    <w:rsid w:val="004778CD"/>
    <w:rsid w:val="00491E20"/>
    <w:rsid w:val="00493CC1"/>
    <w:rsid w:val="00496781"/>
    <w:rsid w:val="00496E9E"/>
    <w:rsid w:val="004A4CEF"/>
    <w:rsid w:val="004A54BA"/>
    <w:rsid w:val="004B22CD"/>
    <w:rsid w:val="004B33A9"/>
    <w:rsid w:val="004C1B97"/>
    <w:rsid w:val="004C665E"/>
    <w:rsid w:val="004D39DD"/>
    <w:rsid w:val="004D5E68"/>
    <w:rsid w:val="004D6411"/>
    <w:rsid w:val="004D68FF"/>
    <w:rsid w:val="004D7919"/>
    <w:rsid w:val="004E269D"/>
    <w:rsid w:val="004E306E"/>
    <w:rsid w:val="004F43F1"/>
    <w:rsid w:val="00504065"/>
    <w:rsid w:val="0050533A"/>
    <w:rsid w:val="00505683"/>
    <w:rsid w:val="00505B93"/>
    <w:rsid w:val="00513365"/>
    <w:rsid w:val="00513601"/>
    <w:rsid w:val="00514DA0"/>
    <w:rsid w:val="0051574A"/>
    <w:rsid w:val="0052132C"/>
    <w:rsid w:val="005234E4"/>
    <w:rsid w:val="00531118"/>
    <w:rsid w:val="0053221A"/>
    <w:rsid w:val="00532FDC"/>
    <w:rsid w:val="00535AF8"/>
    <w:rsid w:val="0053704D"/>
    <w:rsid w:val="00543FA7"/>
    <w:rsid w:val="00545C61"/>
    <w:rsid w:val="00551F60"/>
    <w:rsid w:val="005562BB"/>
    <w:rsid w:val="005671CB"/>
    <w:rsid w:val="00570CCD"/>
    <w:rsid w:val="00575678"/>
    <w:rsid w:val="0057641E"/>
    <w:rsid w:val="00576823"/>
    <w:rsid w:val="00580093"/>
    <w:rsid w:val="005835EC"/>
    <w:rsid w:val="00584047"/>
    <w:rsid w:val="00586C0B"/>
    <w:rsid w:val="005910A1"/>
    <w:rsid w:val="005A183E"/>
    <w:rsid w:val="005A21A0"/>
    <w:rsid w:val="005B14BA"/>
    <w:rsid w:val="005B3C6E"/>
    <w:rsid w:val="005C361D"/>
    <w:rsid w:val="005C7CCB"/>
    <w:rsid w:val="005D1276"/>
    <w:rsid w:val="005D20DC"/>
    <w:rsid w:val="005E3235"/>
    <w:rsid w:val="005E39DF"/>
    <w:rsid w:val="005E59ED"/>
    <w:rsid w:val="005E6CDA"/>
    <w:rsid w:val="005F3E8F"/>
    <w:rsid w:val="005F6202"/>
    <w:rsid w:val="005F6641"/>
    <w:rsid w:val="005F6E2C"/>
    <w:rsid w:val="006008EF"/>
    <w:rsid w:val="0061154A"/>
    <w:rsid w:val="006141C1"/>
    <w:rsid w:val="00614CEA"/>
    <w:rsid w:val="006210F0"/>
    <w:rsid w:val="00624801"/>
    <w:rsid w:val="006263F9"/>
    <w:rsid w:val="006273DD"/>
    <w:rsid w:val="006274FA"/>
    <w:rsid w:val="00627863"/>
    <w:rsid w:val="00630B34"/>
    <w:rsid w:val="00634EBD"/>
    <w:rsid w:val="00635FF7"/>
    <w:rsid w:val="00637C96"/>
    <w:rsid w:val="0065211A"/>
    <w:rsid w:val="00652497"/>
    <w:rsid w:val="0065450D"/>
    <w:rsid w:val="0065684E"/>
    <w:rsid w:val="006621DA"/>
    <w:rsid w:val="00662ECA"/>
    <w:rsid w:val="00666443"/>
    <w:rsid w:val="00675E37"/>
    <w:rsid w:val="006824A3"/>
    <w:rsid w:val="0068391D"/>
    <w:rsid w:val="00683CF8"/>
    <w:rsid w:val="0068465E"/>
    <w:rsid w:val="0069454A"/>
    <w:rsid w:val="00694EAC"/>
    <w:rsid w:val="006A32BC"/>
    <w:rsid w:val="006A3D12"/>
    <w:rsid w:val="006B70AF"/>
    <w:rsid w:val="006B7A38"/>
    <w:rsid w:val="006B7B2C"/>
    <w:rsid w:val="006C3380"/>
    <w:rsid w:val="006D0191"/>
    <w:rsid w:val="006E792C"/>
    <w:rsid w:val="00700C88"/>
    <w:rsid w:val="00703681"/>
    <w:rsid w:val="0070797C"/>
    <w:rsid w:val="007172B7"/>
    <w:rsid w:val="00725539"/>
    <w:rsid w:val="00725566"/>
    <w:rsid w:val="007269AC"/>
    <w:rsid w:val="00730941"/>
    <w:rsid w:val="0073238D"/>
    <w:rsid w:val="00733F14"/>
    <w:rsid w:val="00736C35"/>
    <w:rsid w:val="00747C4E"/>
    <w:rsid w:val="0075034A"/>
    <w:rsid w:val="0075350A"/>
    <w:rsid w:val="00753F7B"/>
    <w:rsid w:val="00760CFE"/>
    <w:rsid w:val="00763ECF"/>
    <w:rsid w:val="00764FC2"/>
    <w:rsid w:val="00770501"/>
    <w:rsid w:val="00775FF3"/>
    <w:rsid w:val="00776D41"/>
    <w:rsid w:val="0077723B"/>
    <w:rsid w:val="007772F1"/>
    <w:rsid w:val="0078387A"/>
    <w:rsid w:val="007928C8"/>
    <w:rsid w:val="00793854"/>
    <w:rsid w:val="007961E5"/>
    <w:rsid w:val="007A27A9"/>
    <w:rsid w:val="007A584E"/>
    <w:rsid w:val="007B0244"/>
    <w:rsid w:val="007B0E89"/>
    <w:rsid w:val="007B202F"/>
    <w:rsid w:val="007B4151"/>
    <w:rsid w:val="007B53C4"/>
    <w:rsid w:val="007C1BE8"/>
    <w:rsid w:val="007C3CF9"/>
    <w:rsid w:val="007C5236"/>
    <w:rsid w:val="007C5C30"/>
    <w:rsid w:val="007C6278"/>
    <w:rsid w:val="007D1400"/>
    <w:rsid w:val="007D20EF"/>
    <w:rsid w:val="007D2996"/>
    <w:rsid w:val="007D57BF"/>
    <w:rsid w:val="007E3114"/>
    <w:rsid w:val="007F1606"/>
    <w:rsid w:val="008050A7"/>
    <w:rsid w:val="008057B5"/>
    <w:rsid w:val="00806A8C"/>
    <w:rsid w:val="008124C3"/>
    <w:rsid w:val="0082081C"/>
    <w:rsid w:val="00825D56"/>
    <w:rsid w:val="008276DF"/>
    <w:rsid w:val="00827F69"/>
    <w:rsid w:val="008302CE"/>
    <w:rsid w:val="00832490"/>
    <w:rsid w:val="0084138C"/>
    <w:rsid w:val="008414FD"/>
    <w:rsid w:val="0084234C"/>
    <w:rsid w:val="00845F4F"/>
    <w:rsid w:val="008461FF"/>
    <w:rsid w:val="0085180C"/>
    <w:rsid w:val="00855F89"/>
    <w:rsid w:val="00856AFA"/>
    <w:rsid w:val="00862187"/>
    <w:rsid w:val="0086544E"/>
    <w:rsid w:val="0086732B"/>
    <w:rsid w:val="00870363"/>
    <w:rsid w:val="00872C0A"/>
    <w:rsid w:val="008822A3"/>
    <w:rsid w:val="00884594"/>
    <w:rsid w:val="008869F8"/>
    <w:rsid w:val="00887998"/>
    <w:rsid w:val="00892CF9"/>
    <w:rsid w:val="00895AC7"/>
    <w:rsid w:val="00897E30"/>
    <w:rsid w:val="008A5917"/>
    <w:rsid w:val="008B0068"/>
    <w:rsid w:val="008B04E3"/>
    <w:rsid w:val="008B0D52"/>
    <w:rsid w:val="008B28C0"/>
    <w:rsid w:val="008B6878"/>
    <w:rsid w:val="008C161F"/>
    <w:rsid w:val="008C6B5E"/>
    <w:rsid w:val="008C77F7"/>
    <w:rsid w:val="008C7A52"/>
    <w:rsid w:val="008D4143"/>
    <w:rsid w:val="008D4C1F"/>
    <w:rsid w:val="008D4CAC"/>
    <w:rsid w:val="008D4F5E"/>
    <w:rsid w:val="008D5206"/>
    <w:rsid w:val="008E0D82"/>
    <w:rsid w:val="008E304C"/>
    <w:rsid w:val="008E35C5"/>
    <w:rsid w:val="008E5A04"/>
    <w:rsid w:val="008E6A9E"/>
    <w:rsid w:val="008F321C"/>
    <w:rsid w:val="0091337C"/>
    <w:rsid w:val="009134CE"/>
    <w:rsid w:val="00915A88"/>
    <w:rsid w:val="00923F4A"/>
    <w:rsid w:val="00932C9C"/>
    <w:rsid w:val="009351F8"/>
    <w:rsid w:val="00944CBF"/>
    <w:rsid w:val="009465F8"/>
    <w:rsid w:val="009513E8"/>
    <w:rsid w:val="009640B6"/>
    <w:rsid w:val="00967425"/>
    <w:rsid w:val="00967D50"/>
    <w:rsid w:val="009812A4"/>
    <w:rsid w:val="00982A24"/>
    <w:rsid w:val="009835FB"/>
    <w:rsid w:val="00985357"/>
    <w:rsid w:val="00994B81"/>
    <w:rsid w:val="0099576E"/>
    <w:rsid w:val="009A5735"/>
    <w:rsid w:val="009B2588"/>
    <w:rsid w:val="009B2886"/>
    <w:rsid w:val="009C7D2C"/>
    <w:rsid w:val="009E1568"/>
    <w:rsid w:val="009E1A43"/>
    <w:rsid w:val="009E1EA5"/>
    <w:rsid w:val="009E4306"/>
    <w:rsid w:val="009E5139"/>
    <w:rsid w:val="009E68C3"/>
    <w:rsid w:val="009E68F9"/>
    <w:rsid w:val="009F1316"/>
    <w:rsid w:val="009F3D57"/>
    <w:rsid w:val="009F6068"/>
    <w:rsid w:val="00A02D43"/>
    <w:rsid w:val="00A117A4"/>
    <w:rsid w:val="00A23417"/>
    <w:rsid w:val="00A27862"/>
    <w:rsid w:val="00A316F0"/>
    <w:rsid w:val="00A32837"/>
    <w:rsid w:val="00A4171C"/>
    <w:rsid w:val="00A41F62"/>
    <w:rsid w:val="00A4247D"/>
    <w:rsid w:val="00A4326D"/>
    <w:rsid w:val="00A44D34"/>
    <w:rsid w:val="00A45D00"/>
    <w:rsid w:val="00A461B5"/>
    <w:rsid w:val="00A536EB"/>
    <w:rsid w:val="00A64848"/>
    <w:rsid w:val="00A73430"/>
    <w:rsid w:val="00A76BB4"/>
    <w:rsid w:val="00A77CAC"/>
    <w:rsid w:val="00A80891"/>
    <w:rsid w:val="00A812CF"/>
    <w:rsid w:val="00A83FFE"/>
    <w:rsid w:val="00A96E53"/>
    <w:rsid w:val="00AA7B15"/>
    <w:rsid w:val="00AB0EA0"/>
    <w:rsid w:val="00AC0072"/>
    <w:rsid w:val="00AC1E2E"/>
    <w:rsid w:val="00AC57C9"/>
    <w:rsid w:val="00AC6587"/>
    <w:rsid w:val="00AD5020"/>
    <w:rsid w:val="00AF03E5"/>
    <w:rsid w:val="00AF08B9"/>
    <w:rsid w:val="00AF1A24"/>
    <w:rsid w:val="00AF1C98"/>
    <w:rsid w:val="00AF5D1F"/>
    <w:rsid w:val="00AF74AD"/>
    <w:rsid w:val="00B17A16"/>
    <w:rsid w:val="00B22EE0"/>
    <w:rsid w:val="00B26485"/>
    <w:rsid w:val="00B342F7"/>
    <w:rsid w:val="00B37582"/>
    <w:rsid w:val="00B435E0"/>
    <w:rsid w:val="00B4520E"/>
    <w:rsid w:val="00B477D1"/>
    <w:rsid w:val="00B50A06"/>
    <w:rsid w:val="00B5395C"/>
    <w:rsid w:val="00B55A5C"/>
    <w:rsid w:val="00B56B11"/>
    <w:rsid w:val="00B572ED"/>
    <w:rsid w:val="00B57BB6"/>
    <w:rsid w:val="00B610E9"/>
    <w:rsid w:val="00B61171"/>
    <w:rsid w:val="00B62DAA"/>
    <w:rsid w:val="00B654CF"/>
    <w:rsid w:val="00B77051"/>
    <w:rsid w:val="00B8029A"/>
    <w:rsid w:val="00B82EC5"/>
    <w:rsid w:val="00B87ED8"/>
    <w:rsid w:val="00B94C0D"/>
    <w:rsid w:val="00BA089D"/>
    <w:rsid w:val="00BA136D"/>
    <w:rsid w:val="00BA33AE"/>
    <w:rsid w:val="00BA3B4F"/>
    <w:rsid w:val="00BA7CD0"/>
    <w:rsid w:val="00BB11F9"/>
    <w:rsid w:val="00BB4623"/>
    <w:rsid w:val="00BC5B51"/>
    <w:rsid w:val="00BC6693"/>
    <w:rsid w:val="00BC7BE1"/>
    <w:rsid w:val="00BC7EDB"/>
    <w:rsid w:val="00BD1CC0"/>
    <w:rsid w:val="00BD3E8D"/>
    <w:rsid w:val="00BD6CD4"/>
    <w:rsid w:val="00BE15FD"/>
    <w:rsid w:val="00BE2AFB"/>
    <w:rsid w:val="00BF0BD9"/>
    <w:rsid w:val="00BF12CE"/>
    <w:rsid w:val="00BF2BBE"/>
    <w:rsid w:val="00BF4D63"/>
    <w:rsid w:val="00BF5C54"/>
    <w:rsid w:val="00BF607A"/>
    <w:rsid w:val="00C13099"/>
    <w:rsid w:val="00C131FF"/>
    <w:rsid w:val="00C1393A"/>
    <w:rsid w:val="00C16225"/>
    <w:rsid w:val="00C16C88"/>
    <w:rsid w:val="00C23D3B"/>
    <w:rsid w:val="00C27760"/>
    <w:rsid w:val="00C279EB"/>
    <w:rsid w:val="00C344C7"/>
    <w:rsid w:val="00C37D14"/>
    <w:rsid w:val="00C52800"/>
    <w:rsid w:val="00C56763"/>
    <w:rsid w:val="00C627C7"/>
    <w:rsid w:val="00C71901"/>
    <w:rsid w:val="00C76566"/>
    <w:rsid w:val="00C829C7"/>
    <w:rsid w:val="00C82E1B"/>
    <w:rsid w:val="00C84E8D"/>
    <w:rsid w:val="00C95486"/>
    <w:rsid w:val="00CA0C8E"/>
    <w:rsid w:val="00CA1525"/>
    <w:rsid w:val="00CA1594"/>
    <w:rsid w:val="00CA3593"/>
    <w:rsid w:val="00CA6C9F"/>
    <w:rsid w:val="00CC594E"/>
    <w:rsid w:val="00CE0F24"/>
    <w:rsid w:val="00CE51BB"/>
    <w:rsid w:val="00CE5913"/>
    <w:rsid w:val="00CE6ACA"/>
    <w:rsid w:val="00CF223D"/>
    <w:rsid w:val="00CF2C1A"/>
    <w:rsid w:val="00D027B1"/>
    <w:rsid w:val="00D028D6"/>
    <w:rsid w:val="00D07343"/>
    <w:rsid w:val="00D10F5C"/>
    <w:rsid w:val="00D143BF"/>
    <w:rsid w:val="00D22AB7"/>
    <w:rsid w:val="00D25209"/>
    <w:rsid w:val="00D31D5D"/>
    <w:rsid w:val="00D33AC3"/>
    <w:rsid w:val="00D34E74"/>
    <w:rsid w:val="00D41EB6"/>
    <w:rsid w:val="00D44F06"/>
    <w:rsid w:val="00D4663D"/>
    <w:rsid w:val="00D50167"/>
    <w:rsid w:val="00D50BA6"/>
    <w:rsid w:val="00D6084B"/>
    <w:rsid w:val="00D61950"/>
    <w:rsid w:val="00D62ED2"/>
    <w:rsid w:val="00D6320B"/>
    <w:rsid w:val="00D63A41"/>
    <w:rsid w:val="00D64656"/>
    <w:rsid w:val="00D72BDD"/>
    <w:rsid w:val="00D749B6"/>
    <w:rsid w:val="00D74C5C"/>
    <w:rsid w:val="00D80449"/>
    <w:rsid w:val="00D806A2"/>
    <w:rsid w:val="00D81D71"/>
    <w:rsid w:val="00D866C0"/>
    <w:rsid w:val="00D87A70"/>
    <w:rsid w:val="00D87BF6"/>
    <w:rsid w:val="00D9369C"/>
    <w:rsid w:val="00D93D1E"/>
    <w:rsid w:val="00DB4792"/>
    <w:rsid w:val="00DC3CB7"/>
    <w:rsid w:val="00DC5618"/>
    <w:rsid w:val="00DC721A"/>
    <w:rsid w:val="00DC7D83"/>
    <w:rsid w:val="00DD4160"/>
    <w:rsid w:val="00DD70AE"/>
    <w:rsid w:val="00DD76E6"/>
    <w:rsid w:val="00DE0E0A"/>
    <w:rsid w:val="00DE30AC"/>
    <w:rsid w:val="00DF549B"/>
    <w:rsid w:val="00E0163B"/>
    <w:rsid w:val="00E01B76"/>
    <w:rsid w:val="00E02C20"/>
    <w:rsid w:val="00E06E07"/>
    <w:rsid w:val="00E07DDD"/>
    <w:rsid w:val="00E20AF7"/>
    <w:rsid w:val="00E2655C"/>
    <w:rsid w:val="00E30713"/>
    <w:rsid w:val="00E30C76"/>
    <w:rsid w:val="00E33B08"/>
    <w:rsid w:val="00E45E67"/>
    <w:rsid w:val="00E47521"/>
    <w:rsid w:val="00E538A4"/>
    <w:rsid w:val="00E62F06"/>
    <w:rsid w:val="00E666AB"/>
    <w:rsid w:val="00E77FD0"/>
    <w:rsid w:val="00E80654"/>
    <w:rsid w:val="00E8379D"/>
    <w:rsid w:val="00E86058"/>
    <w:rsid w:val="00E87530"/>
    <w:rsid w:val="00E90788"/>
    <w:rsid w:val="00E907F4"/>
    <w:rsid w:val="00E93E3E"/>
    <w:rsid w:val="00E9418E"/>
    <w:rsid w:val="00E95E71"/>
    <w:rsid w:val="00EA3378"/>
    <w:rsid w:val="00EA7AED"/>
    <w:rsid w:val="00EB3609"/>
    <w:rsid w:val="00EB509B"/>
    <w:rsid w:val="00EC1097"/>
    <w:rsid w:val="00EC139F"/>
    <w:rsid w:val="00EC2F14"/>
    <w:rsid w:val="00EC4C9E"/>
    <w:rsid w:val="00EC6F4C"/>
    <w:rsid w:val="00EC7B3C"/>
    <w:rsid w:val="00ED3EF9"/>
    <w:rsid w:val="00ED4647"/>
    <w:rsid w:val="00ED5F5C"/>
    <w:rsid w:val="00EE254F"/>
    <w:rsid w:val="00EE5E74"/>
    <w:rsid w:val="00EE7CC1"/>
    <w:rsid w:val="00EE7E30"/>
    <w:rsid w:val="00EF1F71"/>
    <w:rsid w:val="00EF31BF"/>
    <w:rsid w:val="00F04053"/>
    <w:rsid w:val="00F212DA"/>
    <w:rsid w:val="00F2138F"/>
    <w:rsid w:val="00F24F59"/>
    <w:rsid w:val="00F3207A"/>
    <w:rsid w:val="00F416AA"/>
    <w:rsid w:val="00F44555"/>
    <w:rsid w:val="00F47422"/>
    <w:rsid w:val="00F51893"/>
    <w:rsid w:val="00F52F4D"/>
    <w:rsid w:val="00F55029"/>
    <w:rsid w:val="00F60774"/>
    <w:rsid w:val="00F62DB3"/>
    <w:rsid w:val="00F6594C"/>
    <w:rsid w:val="00F712DC"/>
    <w:rsid w:val="00F7380F"/>
    <w:rsid w:val="00F747AE"/>
    <w:rsid w:val="00F767DC"/>
    <w:rsid w:val="00F817B2"/>
    <w:rsid w:val="00F86855"/>
    <w:rsid w:val="00F86BDD"/>
    <w:rsid w:val="00F91CD9"/>
    <w:rsid w:val="00F94741"/>
    <w:rsid w:val="00F97DD0"/>
    <w:rsid w:val="00FA0AF5"/>
    <w:rsid w:val="00FA323B"/>
    <w:rsid w:val="00FA3986"/>
    <w:rsid w:val="00FB052B"/>
    <w:rsid w:val="00FB0E2A"/>
    <w:rsid w:val="00FB13E7"/>
    <w:rsid w:val="00FB60A2"/>
    <w:rsid w:val="00FC184D"/>
    <w:rsid w:val="00FC18B9"/>
    <w:rsid w:val="00FC34D5"/>
    <w:rsid w:val="00FD2F21"/>
    <w:rsid w:val="00FD379A"/>
    <w:rsid w:val="00FD47EF"/>
    <w:rsid w:val="00FD7CAF"/>
    <w:rsid w:val="00FE27FB"/>
    <w:rsid w:val="00FE3C9A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FA782-8FD3-4DD8-A11B-4236F659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4A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A3593"/>
    <w:pPr>
      <w:keepNext/>
      <w:jc w:val="center"/>
      <w:outlineLvl w:val="0"/>
    </w:pPr>
    <w:rPr>
      <w:b/>
      <w:sz w:val="32"/>
      <w:szCs w:val="20"/>
      <w:lang w:val="x-none"/>
    </w:rPr>
  </w:style>
  <w:style w:type="paragraph" w:styleId="2">
    <w:name w:val="heading 2"/>
    <w:basedOn w:val="a"/>
    <w:next w:val="a"/>
    <w:link w:val="20"/>
    <w:qFormat/>
    <w:rsid w:val="00923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8C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3D3B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C23D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3F4A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C23D3B"/>
    <w:pPr>
      <w:spacing w:before="240" w:after="60"/>
      <w:outlineLvl w:val="6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923F4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923F4A"/>
  </w:style>
  <w:style w:type="paragraph" w:customStyle="1" w:styleId="a6">
    <w:name w:val=" Знак"/>
    <w:basedOn w:val="a"/>
    <w:rsid w:val="00E07DDD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rsid w:val="0024132D"/>
    <w:pPr>
      <w:tabs>
        <w:tab w:val="center" w:pos="4819"/>
        <w:tab w:val="right" w:pos="9639"/>
      </w:tabs>
    </w:pPr>
  </w:style>
  <w:style w:type="table" w:styleId="a9">
    <w:name w:val="Table Grid"/>
    <w:basedOn w:val="a1"/>
    <w:uiPriority w:val="39"/>
    <w:rsid w:val="00CA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CA6C9F"/>
    <w:rPr>
      <w:sz w:val="20"/>
    </w:rPr>
  </w:style>
  <w:style w:type="paragraph" w:customStyle="1" w:styleId="aa">
    <w:name w:val="Знак"/>
    <w:basedOn w:val="a"/>
    <w:rsid w:val="00300E5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 Знак Знак Char Char"/>
    <w:basedOn w:val="a"/>
    <w:link w:val="a0"/>
    <w:rsid w:val="00E2655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EC1097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semiHidden/>
    <w:rsid w:val="002E3828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rsid w:val="00ED4647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"/>
    <w:next w:val="a"/>
    <w:rsid w:val="00ED4647"/>
    <w:pPr>
      <w:keepNext/>
      <w:widowControl w:val="0"/>
      <w:ind w:left="414" w:firstLine="720"/>
    </w:pPr>
    <w:rPr>
      <w:b/>
      <w:sz w:val="28"/>
      <w:szCs w:val="20"/>
    </w:rPr>
  </w:style>
  <w:style w:type="paragraph" w:styleId="22">
    <w:name w:val="Body Text Indent 2"/>
    <w:basedOn w:val="a"/>
    <w:link w:val="23"/>
    <w:rsid w:val="00DF549B"/>
    <w:pPr>
      <w:ind w:firstLine="567"/>
      <w:jc w:val="both"/>
    </w:pPr>
    <w:rPr>
      <w:sz w:val="28"/>
      <w:szCs w:val="20"/>
      <w:lang w:eastAsia="ru-RU"/>
    </w:rPr>
  </w:style>
  <w:style w:type="paragraph" w:customStyle="1" w:styleId="CharChar2">
    <w:name w:val=" Char Char"/>
    <w:basedOn w:val="a"/>
    <w:rsid w:val="00DF549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54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заголовок 1"/>
    <w:basedOn w:val="a"/>
    <w:next w:val="a"/>
    <w:rsid w:val="00543FA7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1">
    <w:name w:val="заголовок 5"/>
    <w:basedOn w:val="a"/>
    <w:next w:val="a"/>
    <w:rsid w:val="00543FA7"/>
    <w:pPr>
      <w:keepNext/>
      <w:jc w:val="center"/>
    </w:pPr>
    <w:rPr>
      <w:b/>
      <w:bCs/>
      <w:sz w:val="28"/>
      <w:szCs w:val="28"/>
    </w:rPr>
  </w:style>
  <w:style w:type="paragraph" w:customStyle="1" w:styleId="1Znak">
    <w:name w:val=" Знак1 Znak Знак"/>
    <w:basedOn w:val="a"/>
    <w:rsid w:val="00543FA7"/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rsid w:val="00543FA7"/>
    <w:rPr>
      <w:color w:val="0000FF"/>
      <w:u w:val="single"/>
    </w:rPr>
  </w:style>
  <w:style w:type="paragraph" w:styleId="ae">
    <w:name w:val="Body Text"/>
    <w:basedOn w:val="a"/>
    <w:link w:val="af"/>
    <w:rsid w:val="00A77CAC"/>
    <w:pPr>
      <w:spacing w:after="120"/>
    </w:pPr>
  </w:style>
  <w:style w:type="paragraph" w:customStyle="1" w:styleId="HTMLPreformatted">
    <w:name w:val="HTML Preformatted"/>
    <w:basedOn w:val="a"/>
    <w:rsid w:val="00E5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link w:val="22"/>
    <w:rsid w:val="001B54E6"/>
    <w:rPr>
      <w:sz w:val="28"/>
      <w:lang w:val="uk-UA"/>
    </w:rPr>
  </w:style>
  <w:style w:type="character" w:customStyle="1" w:styleId="af">
    <w:name w:val="Основной текст Знак"/>
    <w:link w:val="ae"/>
    <w:rsid w:val="001B54E6"/>
    <w:rPr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rsid w:val="001B54E6"/>
    <w:rPr>
      <w:sz w:val="24"/>
      <w:szCs w:val="24"/>
      <w:lang w:val="uk-UA" w:eastAsia="uk-UA"/>
    </w:rPr>
  </w:style>
  <w:style w:type="paragraph" w:customStyle="1" w:styleId="af0">
    <w:name w:val="Стиль Знак Знак"/>
    <w:basedOn w:val="a"/>
    <w:rsid w:val="000D4C9E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A2341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A23417"/>
  </w:style>
  <w:style w:type="paragraph" w:styleId="af2">
    <w:name w:val="Title"/>
    <w:basedOn w:val="a"/>
    <w:link w:val="af3"/>
    <w:qFormat/>
    <w:rsid w:val="00D027B1"/>
    <w:pPr>
      <w:jc w:val="center"/>
    </w:pPr>
    <w:rPr>
      <w:b/>
      <w:sz w:val="28"/>
      <w:szCs w:val="20"/>
    </w:rPr>
  </w:style>
  <w:style w:type="character" w:styleId="af4">
    <w:name w:val="Strong"/>
    <w:qFormat/>
    <w:rsid w:val="001354F4"/>
    <w:rPr>
      <w:b/>
      <w:bCs/>
    </w:rPr>
  </w:style>
  <w:style w:type="paragraph" w:customStyle="1" w:styleId="af5">
    <w:name w:val="Знак Знак Знак Знак Знак Знак Знак Знак Знак Знак Знак Знак"/>
    <w:basedOn w:val="a"/>
    <w:rsid w:val="0065211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5211A"/>
  </w:style>
  <w:style w:type="character" w:customStyle="1" w:styleId="rvts44">
    <w:name w:val="rvts44"/>
    <w:basedOn w:val="a0"/>
    <w:rsid w:val="0065211A"/>
  </w:style>
  <w:style w:type="character" w:customStyle="1" w:styleId="HTMLTypewriter1">
    <w:name w:val="HTML Typewriter1"/>
    <w:rsid w:val="008D4C1F"/>
    <w:rPr>
      <w:rFonts w:cs="Times New Roman"/>
      <w:sz w:val="20"/>
    </w:rPr>
  </w:style>
  <w:style w:type="paragraph" w:styleId="af6">
    <w:name w:val="List Paragraph"/>
    <w:basedOn w:val="a"/>
    <w:uiPriority w:val="34"/>
    <w:qFormat/>
    <w:rsid w:val="0050533A"/>
    <w:pPr>
      <w:ind w:left="708"/>
    </w:pPr>
  </w:style>
  <w:style w:type="character" w:customStyle="1" w:styleId="10">
    <w:name w:val="Заголовок 1 Знак"/>
    <w:link w:val="1"/>
    <w:rsid w:val="003B1828"/>
    <w:rPr>
      <w:b/>
      <w:sz w:val="32"/>
      <w:lang w:val="x-none"/>
    </w:rPr>
  </w:style>
  <w:style w:type="character" w:customStyle="1" w:styleId="20">
    <w:name w:val="Заголовок 2 Знак"/>
    <w:link w:val="2"/>
    <w:rsid w:val="003B1828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rsid w:val="003B182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B1828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rsid w:val="003B182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B1828"/>
    <w:rPr>
      <w:b/>
      <w:bCs/>
      <w:sz w:val="22"/>
      <w:szCs w:val="22"/>
      <w:lang w:val="ru-RU"/>
    </w:rPr>
  </w:style>
  <w:style w:type="paragraph" w:customStyle="1" w:styleId="normal">
    <w:name w:val="normal"/>
    <w:rsid w:val="003B1828"/>
    <w:rPr>
      <w:sz w:val="24"/>
      <w:szCs w:val="24"/>
      <w:lang w:val="uk-UA" w:eastAsia="ru-RU"/>
    </w:rPr>
  </w:style>
  <w:style w:type="character" w:customStyle="1" w:styleId="af3">
    <w:name w:val="Заголовок Знак"/>
    <w:link w:val="af2"/>
    <w:rsid w:val="003B1828"/>
    <w:rPr>
      <w:b/>
      <w:sz w:val="28"/>
    </w:rPr>
  </w:style>
  <w:style w:type="paragraph" w:styleId="af7">
    <w:name w:val="Subtitle"/>
    <w:basedOn w:val="normal"/>
    <w:next w:val="normal"/>
    <w:link w:val="af8"/>
    <w:qFormat/>
    <w:rsid w:val="003B182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link w:val="af7"/>
    <w:rsid w:val="003B1828"/>
    <w:rPr>
      <w:rFonts w:ascii="Georgia" w:hAnsi="Georgia" w:cs="Georgia"/>
      <w:i/>
      <w:color w:val="666666"/>
      <w:sz w:val="48"/>
      <w:szCs w:val="48"/>
      <w:lang w:eastAsia="ru-RU"/>
    </w:rPr>
  </w:style>
  <w:style w:type="paragraph" w:styleId="af9">
    <w:name w:val="annotation text"/>
    <w:basedOn w:val="a"/>
    <w:link w:val="afa"/>
    <w:rsid w:val="003B1828"/>
    <w:rPr>
      <w:sz w:val="20"/>
      <w:szCs w:val="20"/>
      <w:lang w:eastAsia="ru-RU"/>
    </w:rPr>
  </w:style>
  <w:style w:type="character" w:customStyle="1" w:styleId="afa">
    <w:name w:val="Текст примечания Знак"/>
    <w:link w:val="af9"/>
    <w:rsid w:val="003B1828"/>
    <w:rPr>
      <w:lang w:eastAsia="ru-RU"/>
    </w:rPr>
  </w:style>
  <w:style w:type="character" w:styleId="afb">
    <w:name w:val="annotation reference"/>
    <w:rsid w:val="003B1828"/>
    <w:rPr>
      <w:rFonts w:cs="Times New Roman"/>
      <w:sz w:val="16"/>
      <w:szCs w:val="16"/>
    </w:rPr>
  </w:style>
  <w:style w:type="character" w:customStyle="1" w:styleId="ac">
    <w:name w:val="Текст выноски Знак"/>
    <w:link w:val="ab"/>
    <w:semiHidden/>
    <w:rsid w:val="003B1828"/>
    <w:rPr>
      <w:rFonts w:ascii="Tahoma" w:hAnsi="Tahoma" w:cs="Tahoma"/>
      <w:sz w:val="16"/>
      <w:szCs w:val="16"/>
    </w:rPr>
  </w:style>
  <w:style w:type="paragraph" w:styleId="afc">
    <w:name w:val="annotation subject"/>
    <w:basedOn w:val="af9"/>
    <w:next w:val="af9"/>
    <w:link w:val="afd"/>
    <w:rsid w:val="003B1828"/>
    <w:rPr>
      <w:b/>
      <w:bCs/>
    </w:rPr>
  </w:style>
  <w:style w:type="character" w:customStyle="1" w:styleId="afd">
    <w:name w:val="Тема примечания Знак"/>
    <w:link w:val="afc"/>
    <w:rsid w:val="003B1828"/>
    <w:rPr>
      <w:b/>
      <w:bCs/>
      <w:lang w:eastAsia="ru-RU"/>
    </w:rPr>
  </w:style>
  <w:style w:type="paragraph" w:customStyle="1" w:styleId="12">
    <w:name w:val="Звичайний1"/>
    <w:rsid w:val="002B5566"/>
    <w:rPr>
      <w:sz w:val="24"/>
      <w:szCs w:val="24"/>
      <w:lang w:val="uk-UA" w:eastAsia="ru-RU"/>
    </w:rPr>
  </w:style>
  <w:style w:type="character" w:customStyle="1" w:styleId="a8">
    <w:name w:val="Нижний колонтитул Знак"/>
    <w:link w:val="a7"/>
    <w:rsid w:val="002B5566"/>
    <w:rPr>
      <w:sz w:val="24"/>
      <w:szCs w:val="24"/>
    </w:rPr>
  </w:style>
  <w:style w:type="table" w:customStyle="1" w:styleId="13">
    <w:name w:val="Сітка таблиці1"/>
    <w:basedOn w:val="a1"/>
    <w:next w:val="a9"/>
    <w:uiPriority w:val="39"/>
    <w:rsid w:val="002B556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2B5566"/>
  </w:style>
  <w:style w:type="paragraph" w:customStyle="1" w:styleId="FR1">
    <w:name w:val="FR1"/>
    <w:rsid w:val="00AC0072"/>
    <w:pPr>
      <w:ind w:left="1200"/>
    </w:pPr>
    <w:rPr>
      <w:rFonts w:ascii="Arial" w:hAnsi="Arial"/>
      <w:sz w:val="40"/>
      <w:lang w:val="uk-UA" w:eastAsia="ru-RU"/>
    </w:rPr>
  </w:style>
  <w:style w:type="paragraph" w:customStyle="1" w:styleId="24">
    <w:name w:val="Звичайний2"/>
    <w:rsid w:val="00AC0072"/>
    <w:rPr>
      <w:sz w:val="24"/>
      <w:szCs w:val="24"/>
      <w:lang w:val="uk-UA" w:eastAsia="ru-RU"/>
    </w:rPr>
  </w:style>
  <w:style w:type="paragraph" w:customStyle="1" w:styleId="ListParagraph">
    <w:name w:val="List Paragraph"/>
    <w:basedOn w:val="a"/>
    <w:rsid w:val="00AC0072"/>
    <w:pPr>
      <w:spacing w:after="160" w:line="259" w:lineRule="auto"/>
      <w:ind w:left="720"/>
      <w:contextualSpacing/>
    </w:pPr>
    <w:rPr>
      <w:rFonts w:cs="Arial"/>
      <w:sz w:val="22"/>
      <w:szCs w:val="22"/>
      <w:lang w:val="ru-RU" w:eastAsia="en-US"/>
    </w:rPr>
  </w:style>
  <w:style w:type="paragraph" w:customStyle="1" w:styleId="rvps2">
    <w:name w:val="rvps2"/>
    <w:basedOn w:val="a"/>
    <w:rsid w:val="00AC0072"/>
    <w:pPr>
      <w:spacing w:before="100" w:beforeAutospacing="1" w:after="100" w:afterAutospacing="1"/>
    </w:pPr>
    <w:rPr>
      <w:rFonts w:eastAsia="Calibri"/>
    </w:rPr>
  </w:style>
  <w:style w:type="paragraph" w:customStyle="1" w:styleId="rvps14">
    <w:name w:val="rvps14"/>
    <w:basedOn w:val="a"/>
    <w:rsid w:val="00AC0072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SSMSCU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los</dc:creator>
  <cp:keywords/>
  <cp:lastModifiedBy>Руслан Кисляк</cp:lastModifiedBy>
  <cp:revision>2</cp:revision>
  <cp:lastPrinted>2019-12-12T08:01:00Z</cp:lastPrinted>
  <dcterms:created xsi:type="dcterms:W3CDTF">2020-05-29T15:35:00Z</dcterms:created>
  <dcterms:modified xsi:type="dcterms:W3CDTF">2020-05-29T15:35:00Z</dcterms:modified>
</cp:coreProperties>
</file>