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845269" w:rsidRPr="00AE7E1D" w:rsidTr="00233E63">
        <w:trPr>
          <w:tblCellSpacing w:w="22" w:type="dxa"/>
        </w:trPr>
        <w:tc>
          <w:tcPr>
            <w:tcW w:w="4904" w:type="pct"/>
          </w:tcPr>
          <w:p w:rsidR="00845269" w:rsidRPr="00AE7E1D" w:rsidRDefault="00845269" w:rsidP="00233E63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  <w:r w:rsidRPr="00AE7E1D">
              <w:t>Додаток 1</w:t>
            </w:r>
            <w:r w:rsidR="009B661E" w:rsidRPr="00AE7E1D">
              <w:rPr>
                <w:lang w:val="ru-RU"/>
              </w:rPr>
              <w:t>3</w:t>
            </w:r>
            <w:r w:rsidRPr="00AE7E1D">
              <w:br/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845269" w:rsidRPr="00AE7E1D" w:rsidRDefault="00C53FA7" w:rsidP="00233E63">
            <w:r w:rsidRPr="00AE7E1D">
              <w:t xml:space="preserve">(підпункт </w:t>
            </w:r>
            <w:r w:rsidR="009B661E" w:rsidRPr="00AE7E1D">
              <w:rPr>
                <w:lang w:val="ru-RU"/>
              </w:rPr>
              <w:t>9</w:t>
            </w:r>
            <w:r w:rsidRPr="00AE7E1D">
              <w:t xml:space="preserve"> пункту </w:t>
            </w:r>
            <w:r w:rsidR="009B661E" w:rsidRPr="00AE7E1D">
              <w:rPr>
                <w:lang w:val="ru-RU"/>
              </w:rPr>
              <w:t>2</w:t>
            </w:r>
            <w:r w:rsidRPr="00AE7E1D">
              <w:t xml:space="preserve"> розділу II</w:t>
            </w:r>
          </w:p>
          <w:p w:rsidR="00C53FA7" w:rsidRPr="00AE7E1D" w:rsidRDefault="00C53FA7" w:rsidP="00233E63"/>
        </w:tc>
      </w:tr>
    </w:tbl>
    <w:p w:rsidR="00D9727E" w:rsidRDefault="00845269" w:rsidP="00845269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AE7E1D">
        <w:br w:type="textWrapping" w:clear="all"/>
      </w:r>
    </w:p>
    <w:p w:rsidR="00845269" w:rsidRPr="00AE7E1D" w:rsidRDefault="00845269" w:rsidP="00845269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AE7E1D">
        <w:rPr>
          <w:b/>
          <w:sz w:val="27"/>
          <w:szCs w:val="27"/>
        </w:rPr>
        <w:t xml:space="preserve">Інформація щодо фінансування наміру набуття або збільшення істотної участі </w:t>
      </w:r>
    </w:p>
    <w:p w:rsidR="00845269" w:rsidRPr="00AE7E1D" w:rsidRDefault="00845269" w:rsidP="00845269">
      <w:pPr>
        <w:pStyle w:val="a3"/>
        <w:spacing w:before="0" w:beforeAutospacing="0" w:after="0" w:afterAutospacing="0"/>
        <w:jc w:val="both"/>
      </w:pPr>
      <w:r w:rsidRPr="00AE7E1D">
        <w:t>1. _</w:t>
      </w:r>
      <w:r w:rsidRPr="00570CBF">
        <w:t>_____________________________________________________________________________</w:t>
      </w:r>
      <w:r w:rsidRPr="00D9727E">
        <w:rPr>
          <w:u w:val="single"/>
        </w:rPr>
        <w:t xml:space="preserve"> </w:t>
      </w:r>
    </w:p>
    <w:p w:rsidR="00845269" w:rsidRPr="00AE7E1D" w:rsidRDefault="00FC6387" w:rsidP="00FC6387">
      <w:pPr>
        <w:pStyle w:val="a3"/>
        <w:spacing w:before="0" w:beforeAutospacing="0" w:after="0" w:afterAutospacing="0"/>
        <w:jc w:val="both"/>
        <w:rPr>
          <w:sz w:val="28"/>
          <w:szCs w:val="28"/>
          <w:vertAlign w:val="subscript"/>
        </w:rPr>
      </w:pPr>
      <w:r w:rsidRPr="00AE7E1D">
        <w:rPr>
          <w:sz w:val="20"/>
          <w:szCs w:val="20"/>
        </w:rPr>
        <w:t xml:space="preserve">    </w:t>
      </w:r>
      <w:r w:rsidR="00845269" w:rsidRPr="00AE7E1D">
        <w:rPr>
          <w:sz w:val="20"/>
          <w:szCs w:val="20"/>
        </w:rPr>
        <w:t xml:space="preserve"> </w:t>
      </w:r>
      <w:r w:rsidR="00845269" w:rsidRPr="00AE7E1D">
        <w:rPr>
          <w:sz w:val="28"/>
          <w:szCs w:val="28"/>
          <w:vertAlign w:val="subscript"/>
        </w:rPr>
        <w:t>(прізвище, ім'я, по батькові (</w:t>
      </w:r>
      <w:r w:rsidR="000F4290" w:rsidRPr="00AE7E1D">
        <w:rPr>
          <w:sz w:val="28"/>
          <w:szCs w:val="28"/>
          <w:vertAlign w:val="subscript"/>
        </w:rPr>
        <w:t>за</w:t>
      </w:r>
      <w:r w:rsidR="00845269" w:rsidRPr="00AE7E1D">
        <w:rPr>
          <w:sz w:val="28"/>
          <w:szCs w:val="28"/>
          <w:vertAlign w:val="subscript"/>
        </w:rPr>
        <w:t xml:space="preserve"> наявності), реєстраційний номер облікової картки платника податків (</w:t>
      </w:r>
      <w:r w:rsidR="000F4290" w:rsidRPr="00AE7E1D">
        <w:rPr>
          <w:sz w:val="28"/>
          <w:szCs w:val="28"/>
          <w:vertAlign w:val="subscript"/>
        </w:rPr>
        <w:t>за</w:t>
      </w:r>
      <w:r w:rsidR="00845269" w:rsidRPr="00AE7E1D">
        <w:rPr>
          <w:sz w:val="28"/>
          <w:szCs w:val="28"/>
          <w:vertAlign w:val="subscript"/>
        </w:rPr>
        <w:t xml:space="preserve"> наявності)</w:t>
      </w:r>
      <w:r w:rsidRPr="00AE7E1D">
        <w:rPr>
          <w:sz w:val="28"/>
          <w:szCs w:val="28"/>
          <w:vertAlign w:val="subscript"/>
        </w:rPr>
        <w:t xml:space="preserve"> або </w:t>
      </w:r>
      <w:r w:rsidRPr="00AE7E1D">
        <w:rPr>
          <w:sz w:val="28"/>
          <w:szCs w:val="20"/>
          <w:vertAlign w:val="subscript"/>
        </w:rPr>
        <w:t>серія (за наявності) та номер паспорта</w:t>
      </w:r>
      <w:r w:rsidR="00E12DDA" w:rsidRPr="00AE7E1D">
        <w:rPr>
          <w:sz w:val="28"/>
          <w:szCs w:val="20"/>
          <w:vertAlign w:val="subscript"/>
        </w:rPr>
        <w:t>*</w:t>
      </w:r>
      <w:r w:rsidR="00E12DDA" w:rsidRPr="00AE7E1D">
        <w:rPr>
          <w:sz w:val="28"/>
          <w:szCs w:val="28"/>
          <w:vertAlign w:val="subscript"/>
        </w:rPr>
        <w:t xml:space="preserve"> </w:t>
      </w:r>
      <w:r w:rsidR="000F4290" w:rsidRPr="00AE7E1D">
        <w:rPr>
          <w:sz w:val="28"/>
          <w:szCs w:val="28"/>
          <w:vertAlign w:val="subscript"/>
        </w:rPr>
        <w:t>фізичної особи</w:t>
      </w:r>
      <w:r w:rsidR="00845269" w:rsidRPr="00AE7E1D">
        <w:rPr>
          <w:sz w:val="28"/>
          <w:szCs w:val="28"/>
          <w:vertAlign w:val="subscript"/>
        </w:rPr>
        <w:t xml:space="preserve"> або найменування юридичної особи, ідентифікаційний код юридичної особи, код </w:t>
      </w:r>
      <w:r w:rsidR="00845269" w:rsidRPr="00AE7E1D">
        <w:rPr>
          <w:sz w:val="28"/>
          <w:szCs w:val="28"/>
          <w:vertAlign w:val="subscript"/>
          <w:lang w:val="en-US"/>
        </w:rPr>
        <w:t>LEI</w:t>
      </w:r>
      <w:r w:rsidR="000F4290" w:rsidRPr="00AE7E1D">
        <w:rPr>
          <w:sz w:val="28"/>
          <w:szCs w:val="28"/>
          <w:vertAlign w:val="subscript"/>
        </w:rPr>
        <w:t xml:space="preserve"> (за наявності)</w:t>
      </w:r>
      <w:r w:rsidR="00845269" w:rsidRPr="00AE7E1D">
        <w:rPr>
          <w:sz w:val="28"/>
          <w:szCs w:val="28"/>
          <w:vertAlign w:val="subscript"/>
        </w:rPr>
        <w:t>, які мають намір набути або збільшити істотну участь у професійному учаснику фондового ринку)</w:t>
      </w:r>
    </w:p>
    <w:p w:rsidR="00845269" w:rsidRPr="00AE7E1D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45269" w:rsidRPr="00AE7E1D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AE7E1D">
        <w:rPr>
          <w:rFonts w:eastAsia="Calibri"/>
          <w:lang w:eastAsia="en-US"/>
        </w:rPr>
        <w:t>2. Детальний опис інформації щодо використання власних фінансових ресурсів, джерел їх походження та наявності коштів на дату подання цього додатку</w:t>
      </w:r>
    </w:p>
    <w:p w:rsidR="00845269" w:rsidRPr="00AE7E1D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AE7E1D">
        <w:rPr>
          <w:rFonts w:eastAsia="Calibri"/>
          <w:lang w:eastAsia="en-US"/>
        </w:rPr>
        <w:t>________________________________________________________________________________</w:t>
      </w:r>
    </w:p>
    <w:p w:rsidR="00845269" w:rsidRPr="00AE7E1D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lang w:eastAsia="en-US"/>
        </w:rPr>
      </w:pPr>
    </w:p>
    <w:p w:rsidR="00845269" w:rsidRPr="00AE7E1D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AE7E1D">
        <w:rPr>
          <w:rFonts w:eastAsia="Calibri"/>
          <w:lang w:eastAsia="en-US"/>
        </w:rPr>
        <w:t xml:space="preserve">3. Детальний опис інформації щодо способу оплати набуття або збільшення істотної участі, шлях руху коштів та перелік фінансових установ, що використовуватимуться для переказу коштів </w:t>
      </w:r>
    </w:p>
    <w:p w:rsidR="00845269" w:rsidRPr="00AE7E1D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AE7E1D">
        <w:rPr>
          <w:rFonts w:eastAsia="Calibri"/>
          <w:lang w:eastAsia="en-US"/>
        </w:rPr>
        <w:t>________________________________________________________________________________</w:t>
      </w:r>
    </w:p>
    <w:p w:rsidR="00845269" w:rsidRPr="00AE7E1D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lang w:eastAsia="en-US"/>
        </w:rPr>
      </w:pPr>
    </w:p>
    <w:p w:rsidR="00845269" w:rsidRPr="00AE7E1D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AE7E1D">
        <w:rPr>
          <w:rFonts w:eastAsia="Calibri"/>
          <w:lang w:eastAsia="en-US"/>
        </w:rPr>
        <w:t>4. Детальний опис інформації щодо доступу до джерел капіталу та фінансових ринків, включаючи дані про фінансові інструменти, що будуть випущені з метою залучення грошових коштів для фінансування наміру набуття або збільшення істотної участі</w:t>
      </w:r>
    </w:p>
    <w:p w:rsidR="00845269" w:rsidRPr="00AE7E1D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AE7E1D">
        <w:rPr>
          <w:rFonts w:eastAsia="Calibri"/>
          <w:lang w:eastAsia="en-US"/>
        </w:rPr>
        <w:t>________________________________________________________________________________</w:t>
      </w:r>
    </w:p>
    <w:p w:rsidR="00845269" w:rsidRPr="00AE7E1D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AE7E1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(заповнюється у разі застосування) </w:t>
      </w:r>
    </w:p>
    <w:p w:rsidR="00845269" w:rsidRPr="00AE7E1D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AE7E1D">
        <w:rPr>
          <w:rFonts w:eastAsia="Calibri"/>
          <w:lang w:eastAsia="en-US"/>
        </w:rPr>
        <w:t>5. Детальний опис інформації про використання залучених коштів, включаючи найменування відповідних кредиторів (позикодавців), та відомості про отримані кредити (позики), включаючи дати погашення, умови, забезпечення та гарантії, а також інформації про джерело доходу, що використовується для погашення таких запозичень та походження залучених коштів, якщо кредитор (позикодавець) не є фінансовою установою, над якою здійснюється державний нагляд</w:t>
      </w:r>
    </w:p>
    <w:p w:rsidR="00845269" w:rsidRPr="00AE7E1D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lang w:eastAsia="en-US"/>
        </w:rPr>
      </w:pPr>
      <w:r w:rsidRPr="00AE7E1D">
        <w:rPr>
          <w:rFonts w:eastAsia="Calibri"/>
          <w:lang w:eastAsia="en-US"/>
        </w:rPr>
        <w:t>___________________________________________________________</w:t>
      </w:r>
      <w:r w:rsidR="00A33E46" w:rsidRPr="00AE7E1D">
        <w:rPr>
          <w:rFonts w:eastAsia="Calibri"/>
          <w:lang w:val="ru-RU" w:eastAsia="en-US"/>
        </w:rPr>
        <w:t>_</w:t>
      </w:r>
      <w:r w:rsidRPr="00AE7E1D">
        <w:rPr>
          <w:rFonts w:eastAsia="Calibri"/>
          <w:lang w:eastAsia="en-US"/>
        </w:rPr>
        <w:t>____________________</w:t>
      </w:r>
    </w:p>
    <w:p w:rsidR="00845269" w:rsidRDefault="00845269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AE7E1D">
        <w:rPr>
          <w:rFonts w:eastAsia="Calibri"/>
          <w:sz w:val="20"/>
          <w:szCs w:val="20"/>
          <w:lang w:eastAsia="en-US"/>
        </w:rPr>
        <w:t xml:space="preserve">                                                          (заповнюється у разі використання таких коштів)</w:t>
      </w:r>
    </w:p>
    <w:p w:rsidR="00D9727E" w:rsidRPr="00AE7E1D" w:rsidRDefault="00D9727E" w:rsidP="00845269">
      <w:pPr>
        <w:tabs>
          <w:tab w:val="left" w:pos="426"/>
        </w:tabs>
        <w:spacing w:line="259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82"/>
        <w:gridCol w:w="2419"/>
        <w:gridCol w:w="4299"/>
      </w:tblGrid>
      <w:tr w:rsidR="00845269" w:rsidRPr="00AE7E1D" w:rsidTr="00233E63">
        <w:trPr>
          <w:tblCellSpacing w:w="22" w:type="dxa"/>
          <w:jc w:val="center"/>
        </w:trPr>
        <w:tc>
          <w:tcPr>
            <w:tcW w:w="1770" w:type="pct"/>
          </w:tcPr>
          <w:p w:rsidR="00845269" w:rsidRPr="00AE7E1D" w:rsidRDefault="00FC6387" w:rsidP="00233E6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7E1D">
              <w:t>«___»__________ 20___ року</w:t>
            </w:r>
          </w:p>
        </w:tc>
        <w:tc>
          <w:tcPr>
            <w:tcW w:w="1131" w:type="pct"/>
          </w:tcPr>
          <w:p w:rsidR="00845269" w:rsidRPr="00AE7E1D" w:rsidRDefault="00845269" w:rsidP="00233E63">
            <w:pPr>
              <w:pStyle w:val="a3"/>
              <w:spacing w:before="0" w:beforeAutospacing="0" w:after="0" w:afterAutospacing="0"/>
              <w:jc w:val="center"/>
            </w:pPr>
            <w:r w:rsidRPr="00AE7E1D">
              <w:t>________________</w:t>
            </w:r>
            <w:r w:rsidRPr="00AE7E1D">
              <w:br/>
            </w:r>
            <w:r w:rsidRPr="00AE7E1D">
              <w:rPr>
                <w:sz w:val="28"/>
                <w:szCs w:val="28"/>
                <w:vertAlign w:val="subscript"/>
              </w:rPr>
              <w:t>(підпис фізичної особи/ керівника юридичної особи)</w:t>
            </w:r>
          </w:p>
        </w:tc>
        <w:tc>
          <w:tcPr>
            <w:tcW w:w="2016" w:type="pct"/>
          </w:tcPr>
          <w:p w:rsidR="00845269" w:rsidRPr="00AE7E1D" w:rsidRDefault="00845269" w:rsidP="00233E63">
            <w:pPr>
              <w:pStyle w:val="a3"/>
              <w:spacing w:before="0" w:beforeAutospacing="0" w:after="0" w:afterAutospacing="0"/>
              <w:jc w:val="center"/>
            </w:pPr>
            <w:r w:rsidRPr="00AE7E1D">
              <w:t>__________________________</w:t>
            </w:r>
            <w:r w:rsidRPr="00AE7E1D">
              <w:br/>
            </w:r>
            <w:r w:rsidRPr="00AE7E1D">
              <w:rPr>
                <w:sz w:val="28"/>
                <w:szCs w:val="28"/>
                <w:vertAlign w:val="subscript"/>
              </w:rPr>
              <w:t>(П. І. Б. друкованими літерами)</w:t>
            </w:r>
          </w:p>
        </w:tc>
      </w:tr>
    </w:tbl>
    <w:p w:rsidR="00C53FA7" w:rsidRPr="00D9727E" w:rsidRDefault="00C53FA7" w:rsidP="00C53FA7">
      <w:pPr>
        <w:pStyle w:val="3"/>
        <w:spacing w:after="0" w:afterAutospacing="0"/>
        <w:jc w:val="both"/>
        <w:rPr>
          <w:b w:val="0"/>
        </w:rPr>
      </w:pPr>
      <w:r w:rsidRPr="00D9727E">
        <w:rPr>
          <w:b w:val="0"/>
        </w:rPr>
        <w:t>____________________</w:t>
      </w:r>
    </w:p>
    <w:p w:rsidR="0029146B" w:rsidRDefault="00C53FA7" w:rsidP="00C53FA7">
      <w:pPr>
        <w:jc w:val="both"/>
        <w:rPr>
          <w:rFonts w:eastAsia="Calibri"/>
          <w:sz w:val="20"/>
        </w:rPr>
      </w:pPr>
      <w:r w:rsidRPr="00AE7E1D">
        <w:rPr>
          <w:rFonts w:eastAsia="Calibri"/>
        </w:rPr>
        <w:t xml:space="preserve">* </w:t>
      </w:r>
      <w:r w:rsidRPr="00AE7E1D">
        <w:rPr>
          <w:rFonts w:eastAsia="Calibri"/>
          <w:sz w:val="20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та мають відмітку в паспорті.</w:t>
      </w:r>
    </w:p>
    <w:p w:rsidR="00461398" w:rsidRDefault="00461398" w:rsidP="00C53FA7">
      <w:pPr>
        <w:jc w:val="both"/>
        <w:rPr>
          <w:rFonts w:eastAsia="Calibri"/>
          <w:sz w:val="20"/>
        </w:rPr>
      </w:pPr>
    </w:p>
    <w:p w:rsidR="00461398" w:rsidRPr="00C53FA7" w:rsidRDefault="00461398" w:rsidP="00461398">
      <w:r>
        <w:t>Директор департаменту                                                                                Ірина КУРОЧКІНА</w:t>
      </w:r>
    </w:p>
    <w:sectPr w:rsidR="00461398" w:rsidRPr="00C53FA7" w:rsidSect="00D9727E">
      <w:headerReference w:type="default" r:id="rId6"/>
      <w:pgSz w:w="11906" w:h="16838"/>
      <w:pgMar w:top="709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7D" w:rsidRDefault="009D367D" w:rsidP="00A33E46">
      <w:r>
        <w:separator/>
      </w:r>
    </w:p>
  </w:endnote>
  <w:endnote w:type="continuationSeparator" w:id="0">
    <w:p w:rsidR="009D367D" w:rsidRDefault="009D367D" w:rsidP="00A3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7D" w:rsidRDefault="009D367D" w:rsidP="00A33E46">
      <w:r>
        <w:separator/>
      </w:r>
    </w:p>
  </w:footnote>
  <w:footnote w:type="continuationSeparator" w:id="0">
    <w:p w:rsidR="009D367D" w:rsidRDefault="009D367D" w:rsidP="00A3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055923"/>
      <w:docPartObj>
        <w:docPartGallery w:val="Page Numbers (Top of Page)"/>
        <w:docPartUnique/>
      </w:docPartObj>
    </w:sdtPr>
    <w:sdtEndPr/>
    <w:sdtContent>
      <w:p w:rsidR="00A33E46" w:rsidRDefault="00A33E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27E" w:rsidRPr="00D9727E">
          <w:rPr>
            <w:noProof/>
            <w:lang w:val="ru-RU"/>
          </w:rPr>
          <w:t>2</w:t>
        </w:r>
        <w:r>
          <w:fldChar w:fldCharType="end"/>
        </w:r>
      </w:p>
    </w:sdtContent>
  </w:sdt>
  <w:p w:rsidR="00A33E46" w:rsidRDefault="00A33E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69"/>
    <w:rsid w:val="000F4290"/>
    <w:rsid w:val="001667BD"/>
    <w:rsid w:val="00252803"/>
    <w:rsid w:val="0029146B"/>
    <w:rsid w:val="0032369D"/>
    <w:rsid w:val="003D6541"/>
    <w:rsid w:val="00461398"/>
    <w:rsid w:val="00570CBF"/>
    <w:rsid w:val="00845269"/>
    <w:rsid w:val="00960D22"/>
    <w:rsid w:val="00994F64"/>
    <w:rsid w:val="009B661E"/>
    <w:rsid w:val="009D367D"/>
    <w:rsid w:val="00A33E46"/>
    <w:rsid w:val="00AE7E1D"/>
    <w:rsid w:val="00C53FA7"/>
    <w:rsid w:val="00CC0B59"/>
    <w:rsid w:val="00D109D6"/>
    <w:rsid w:val="00D52975"/>
    <w:rsid w:val="00D93A27"/>
    <w:rsid w:val="00D9727E"/>
    <w:rsid w:val="00DA1284"/>
    <w:rsid w:val="00E12DDA"/>
    <w:rsid w:val="00E3143A"/>
    <w:rsid w:val="00EE6C6C"/>
    <w:rsid w:val="00FC6387"/>
    <w:rsid w:val="00FD637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7CF26-6647-4F55-B304-8BD28FF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C53F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526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33E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3E4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A33E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3E4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C53FA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2020-06-24T10:16:00Z</dcterms:created>
  <dcterms:modified xsi:type="dcterms:W3CDTF">2020-06-24T10:16:00Z</dcterms:modified>
</cp:coreProperties>
</file>