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502" w:rsidRPr="000905FE" w:rsidRDefault="00485502" w:rsidP="00485502">
      <w:pPr>
        <w:tabs>
          <w:tab w:val="left" w:pos="7335"/>
        </w:tabs>
      </w:pPr>
      <w:bookmarkStart w:id="0" w:name="_GoBack"/>
      <w:bookmarkEnd w:id="0"/>
    </w:p>
    <w:tbl>
      <w:tblPr>
        <w:tblpPr w:leftFromText="45" w:rightFromText="45" w:vertAnchor="text" w:tblpXSpec="right" w:tblpYSpec="center"/>
        <w:tblW w:w="2250" w:type="pct"/>
        <w:tblCellSpacing w:w="22" w:type="dxa"/>
        <w:tblCellMar>
          <w:top w:w="30" w:type="dxa"/>
          <w:left w:w="30" w:type="dxa"/>
          <w:bottom w:w="30" w:type="dxa"/>
          <w:right w:w="30" w:type="dxa"/>
        </w:tblCellMar>
        <w:tblLook w:val="0000" w:firstRow="0" w:lastRow="0" w:firstColumn="0" w:lastColumn="0" w:noHBand="0" w:noVBand="0"/>
      </w:tblPr>
      <w:tblGrid>
        <w:gridCol w:w="4404"/>
      </w:tblGrid>
      <w:tr w:rsidR="00485502" w:rsidRPr="002E0AA0" w:rsidTr="00233E63">
        <w:trPr>
          <w:tblCellSpacing w:w="22" w:type="dxa"/>
        </w:trPr>
        <w:tc>
          <w:tcPr>
            <w:tcW w:w="5000" w:type="pct"/>
          </w:tcPr>
          <w:p w:rsidR="00485502" w:rsidRPr="002E0AA0" w:rsidRDefault="00485502" w:rsidP="00233E63">
            <w:pPr>
              <w:pStyle w:val="a3"/>
              <w:spacing w:before="0" w:beforeAutospacing="0" w:after="0" w:afterAutospacing="0"/>
            </w:pPr>
            <w:r w:rsidRPr="002E0AA0">
              <w:t xml:space="preserve">Додаток </w:t>
            </w:r>
            <w:r w:rsidR="00005B91" w:rsidRPr="002E0AA0">
              <w:t>14</w:t>
            </w:r>
            <w:r w:rsidRPr="002E0AA0">
              <w:br/>
              <w:t xml:space="preserve"> до Порядку погодження наміру набуття  або збільшення особою істотної участі у професійному учаснику фондового ринку</w:t>
            </w:r>
          </w:p>
          <w:p w:rsidR="00485502" w:rsidRPr="002E0AA0" w:rsidRDefault="00485502" w:rsidP="00005B91">
            <w:pPr>
              <w:pStyle w:val="a3"/>
              <w:spacing w:before="0" w:beforeAutospacing="0" w:after="0" w:afterAutospacing="0"/>
            </w:pPr>
            <w:r w:rsidRPr="002E0AA0">
              <w:t xml:space="preserve">(підпункт </w:t>
            </w:r>
            <w:r w:rsidR="00005B91" w:rsidRPr="002E0AA0">
              <w:t>1</w:t>
            </w:r>
            <w:r w:rsidRPr="002E0AA0">
              <w:t xml:space="preserve"> пункту </w:t>
            </w:r>
            <w:r w:rsidR="00005B91" w:rsidRPr="002E0AA0">
              <w:t>3</w:t>
            </w:r>
            <w:r w:rsidRPr="002E0AA0">
              <w:t xml:space="preserve"> розділу II)</w:t>
            </w:r>
          </w:p>
        </w:tc>
      </w:tr>
    </w:tbl>
    <w:p w:rsidR="00485502" w:rsidRPr="002E0AA0" w:rsidRDefault="00485502" w:rsidP="00485502">
      <w:pPr>
        <w:pStyle w:val="3"/>
        <w:jc w:val="center"/>
        <w:rPr>
          <w:b w:val="0"/>
        </w:rPr>
      </w:pPr>
      <w:r w:rsidRPr="002E0AA0">
        <w:rPr>
          <w:b w:val="0"/>
        </w:rPr>
        <w:br w:type="textWrapping" w:clear="all"/>
      </w:r>
    </w:p>
    <w:p w:rsidR="00485502" w:rsidRPr="002E0AA0" w:rsidRDefault="00485502" w:rsidP="00485502">
      <w:pPr>
        <w:pStyle w:val="3"/>
        <w:jc w:val="center"/>
        <w:rPr>
          <w:sz w:val="28"/>
          <w:szCs w:val="28"/>
        </w:rPr>
      </w:pPr>
      <w:r w:rsidRPr="002E0AA0">
        <w:rPr>
          <w:sz w:val="28"/>
          <w:szCs w:val="28"/>
        </w:rPr>
        <w:t>АНКЕТА</w:t>
      </w:r>
    </w:p>
    <w:p w:rsidR="00485502" w:rsidRPr="002E0AA0" w:rsidRDefault="00485502" w:rsidP="00485502">
      <w:pPr>
        <w:spacing w:before="100" w:beforeAutospacing="1" w:after="100" w:afterAutospacing="1"/>
        <w:jc w:val="center"/>
        <w:outlineLvl w:val="2"/>
        <w:rPr>
          <w:b/>
          <w:bCs/>
          <w:sz w:val="28"/>
          <w:szCs w:val="28"/>
        </w:rPr>
      </w:pPr>
      <w:r w:rsidRPr="002E0AA0">
        <w:rPr>
          <w:b/>
          <w:bCs/>
          <w:sz w:val="28"/>
          <w:szCs w:val="28"/>
        </w:rPr>
        <w:t xml:space="preserve">юридичної особи – заявника </w:t>
      </w:r>
    </w:p>
    <w:p w:rsidR="00485502" w:rsidRPr="002E0AA0" w:rsidRDefault="00485502" w:rsidP="00485502">
      <w:pPr>
        <w:spacing w:before="100" w:beforeAutospacing="1" w:after="100" w:afterAutospacing="1"/>
        <w:rPr>
          <w:sz w:val="28"/>
          <w:szCs w:val="20"/>
          <w:vertAlign w:val="subscript"/>
        </w:rPr>
      </w:pPr>
      <w:r w:rsidRPr="002E0AA0">
        <w:t>1. ______________________________________________________________________________</w:t>
      </w:r>
      <w:r w:rsidRPr="002E0AA0">
        <w:br/>
      </w:r>
      <w:r w:rsidRPr="002E0AA0">
        <w:rPr>
          <w:sz w:val="28"/>
          <w:szCs w:val="20"/>
          <w:vertAlign w:val="subscript"/>
        </w:rPr>
        <w:t>                                                                            (повне найменування юридичної особи)</w:t>
      </w:r>
    </w:p>
    <w:p w:rsidR="00485502" w:rsidRPr="002E0AA0" w:rsidRDefault="00485502" w:rsidP="00485502">
      <w:pPr>
        <w:spacing w:before="100" w:beforeAutospacing="1" w:after="100" w:afterAutospacing="1"/>
      </w:pPr>
      <w:r w:rsidRPr="002E0AA0">
        <w:t>2. М</w:t>
      </w:r>
      <w:r w:rsidR="0084004E" w:rsidRPr="002E0AA0">
        <w:t>ісцезнаходження юридичної особи _</w:t>
      </w:r>
      <w:r w:rsidRPr="002E0AA0">
        <w:rPr>
          <w:bCs/>
        </w:rPr>
        <w:t>_____________________________________________</w:t>
      </w:r>
    </w:p>
    <w:p w:rsidR="00485502" w:rsidRPr="002E0AA0" w:rsidRDefault="00485502" w:rsidP="00485502">
      <w:pPr>
        <w:spacing w:before="100" w:beforeAutospacing="1" w:after="100" w:afterAutospacing="1"/>
      </w:pPr>
      <w:r w:rsidRPr="002E0AA0">
        <w:t xml:space="preserve">3. Адреса листування </w:t>
      </w:r>
      <w:r w:rsidR="0084004E" w:rsidRPr="002E0AA0">
        <w:t xml:space="preserve">  </w:t>
      </w:r>
      <w:r w:rsidRPr="002E0AA0">
        <w:t>____________________________________________________________</w:t>
      </w:r>
    </w:p>
    <w:p w:rsidR="00485502" w:rsidRPr="002E0AA0" w:rsidRDefault="00485502" w:rsidP="00485502">
      <w:pPr>
        <w:spacing w:before="100" w:beforeAutospacing="1" w:after="100" w:afterAutospacing="1"/>
      </w:pPr>
      <w:r w:rsidRPr="002E0AA0">
        <w:t>4. Ідентифікаційний код юридичної особи</w:t>
      </w:r>
      <w:r w:rsidR="00386324" w:rsidRPr="002E0AA0">
        <w:rPr>
          <w:lang w:val="ru-RU"/>
        </w:rPr>
        <w:t xml:space="preserve">, </w:t>
      </w:r>
      <w:r w:rsidR="00386324" w:rsidRPr="002E0AA0">
        <w:t xml:space="preserve">код </w:t>
      </w:r>
      <w:r w:rsidR="00386324" w:rsidRPr="002E0AA0">
        <w:rPr>
          <w:lang w:val="en-US"/>
        </w:rPr>
        <w:t>LEI</w:t>
      </w:r>
      <w:r w:rsidR="00386324" w:rsidRPr="002E0AA0">
        <w:t xml:space="preserve"> (за наявності) (для нерезидентів</w:t>
      </w:r>
      <w:r w:rsidR="00386324" w:rsidRPr="002E0AA0">
        <w:rPr>
          <w:lang w:val="ru-RU"/>
        </w:rPr>
        <w:t xml:space="preserve"> з</w:t>
      </w:r>
      <w:r w:rsidRPr="002E0AA0">
        <w:t xml:space="preserve">азначається код з торговельного, банківського, судового реєстру) </w:t>
      </w:r>
      <w:r w:rsidR="00386324" w:rsidRPr="002E0AA0">
        <w:rPr>
          <w:lang w:val="ru-RU"/>
        </w:rPr>
        <w:t>_______</w:t>
      </w:r>
      <w:r w:rsidRPr="002E0AA0">
        <w:t>________________</w:t>
      </w:r>
    </w:p>
    <w:p w:rsidR="00485502" w:rsidRPr="002E0AA0" w:rsidRDefault="00485502" w:rsidP="00485502">
      <w:pPr>
        <w:spacing w:before="100" w:beforeAutospacing="1" w:after="100" w:afterAutospacing="1"/>
        <w:rPr>
          <w:lang w:val="ru-RU"/>
        </w:rPr>
      </w:pPr>
      <w:r w:rsidRPr="002E0AA0">
        <w:t xml:space="preserve">5. Код </w:t>
      </w:r>
      <w:r w:rsidRPr="002E0AA0">
        <w:rPr>
          <w:lang w:val="en-US"/>
        </w:rPr>
        <w:t>LEI</w:t>
      </w:r>
      <w:r w:rsidRPr="002E0AA0">
        <w:rPr>
          <w:lang w:val="ru-RU"/>
        </w:rPr>
        <w:t xml:space="preserve"> (для </w:t>
      </w:r>
      <w:r w:rsidRPr="002E0AA0">
        <w:t>юридичної</w:t>
      </w:r>
      <w:r w:rsidRPr="002E0AA0">
        <w:rPr>
          <w:lang w:val="ru-RU"/>
        </w:rPr>
        <w:t xml:space="preserve"> особи</w:t>
      </w:r>
      <w:r w:rsidR="0084004E" w:rsidRPr="002E0AA0">
        <w:rPr>
          <w:lang w:val="ru-RU"/>
        </w:rPr>
        <w:t xml:space="preserve"> – </w:t>
      </w:r>
      <w:r w:rsidRPr="002E0AA0">
        <w:rPr>
          <w:lang w:val="ru-RU"/>
        </w:rPr>
        <w:t xml:space="preserve">резидента за </w:t>
      </w:r>
      <w:r w:rsidRPr="002E0AA0">
        <w:t>наявності</w:t>
      </w:r>
      <w:r w:rsidRPr="002E0AA0">
        <w:rPr>
          <w:lang w:val="ru-RU"/>
        </w:rPr>
        <w:t>)</w:t>
      </w:r>
      <w:r w:rsidR="0084004E" w:rsidRPr="002E0AA0">
        <w:rPr>
          <w:lang w:val="ru-RU"/>
        </w:rPr>
        <w:t xml:space="preserve"> </w:t>
      </w:r>
      <w:r w:rsidRPr="002E0AA0">
        <w:rPr>
          <w:lang w:val="ru-RU"/>
        </w:rPr>
        <w:t>_____________________________</w:t>
      </w:r>
    </w:p>
    <w:p w:rsidR="00485502" w:rsidRPr="002E0AA0" w:rsidRDefault="00485502" w:rsidP="0084004E">
      <w:pPr>
        <w:spacing w:before="100" w:beforeAutospacing="1" w:after="100" w:afterAutospacing="1"/>
      </w:pPr>
      <w:r w:rsidRPr="002E0AA0">
        <w:t xml:space="preserve">6. Інформація </w:t>
      </w:r>
      <w:r w:rsidR="0084004E" w:rsidRPr="002E0AA0">
        <w:t>про організаційно-правову форму _____</w:t>
      </w:r>
      <w:r w:rsidRPr="002E0AA0">
        <w:t xml:space="preserve">_________________________________ </w:t>
      </w:r>
    </w:p>
    <w:p w:rsidR="00386324" w:rsidRPr="002E0AA0" w:rsidRDefault="00485502" w:rsidP="00485502">
      <w:pPr>
        <w:spacing w:before="100" w:beforeAutospacing="1" w:after="100" w:afterAutospacing="1"/>
        <w:rPr>
          <w:lang w:val="ru-RU"/>
        </w:rPr>
      </w:pPr>
      <w:r w:rsidRPr="002E0AA0">
        <w:t xml:space="preserve">7. Державний орган, що здійснює контроль (нагляд) за діяльністю юридичної особи </w:t>
      </w:r>
      <w:r w:rsidR="0084004E" w:rsidRPr="002E0AA0">
        <w:t xml:space="preserve"> _______ </w:t>
      </w:r>
    </w:p>
    <w:p w:rsidR="00485502" w:rsidRPr="002E0AA0" w:rsidRDefault="00485502" w:rsidP="00485502">
      <w:pPr>
        <w:spacing w:before="100" w:beforeAutospacing="1" w:after="100" w:afterAutospacing="1"/>
        <w:rPr>
          <w:sz w:val="28"/>
          <w:vertAlign w:val="subscript"/>
        </w:rPr>
      </w:pPr>
      <w:r w:rsidRPr="002E0AA0">
        <w:t xml:space="preserve">________________________________________________________________________________ </w:t>
      </w:r>
      <w:r w:rsidRPr="002E0AA0">
        <w:br/>
      </w:r>
      <w:r w:rsidRPr="002E0AA0">
        <w:rPr>
          <w:sz w:val="28"/>
          <w:szCs w:val="20"/>
          <w:vertAlign w:val="subscript"/>
        </w:rPr>
        <w:t>                                                                                           (найменування органу)</w:t>
      </w:r>
    </w:p>
    <w:p w:rsidR="00485502" w:rsidRPr="002E0AA0" w:rsidRDefault="00485502" w:rsidP="00485502">
      <w:pPr>
        <w:spacing w:before="100" w:beforeAutospacing="1" w:after="100" w:afterAutospacing="1"/>
        <w:jc w:val="both"/>
        <w:rPr>
          <w:sz w:val="28"/>
          <w:szCs w:val="20"/>
          <w:vertAlign w:val="subscript"/>
        </w:rPr>
      </w:pPr>
      <w:r w:rsidRPr="002E0AA0">
        <w:t xml:space="preserve">8. Державний орган, який здійснив реєстрацію юридичної особи (для юридичної особи </w:t>
      </w:r>
      <w:r w:rsidR="0084004E" w:rsidRPr="002E0AA0">
        <w:t>–</w:t>
      </w:r>
      <w:r w:rsidRPr="002E0AA0">
        <w:t xml:space="preserve"> нерезидента)</w:t>
      </w:r>
      <w:r w:rsidR="0084004E" w:rsidRPr="002E0AA0">
        <w:t xml:space="preserve"> </w:t>
      </w:r>
      <w:r w:rsidRPr="002E0AA0">
        <w:t>____________________________________________________________________</w:t>
      </w:r>
      <w:r w:rsidRPr="002E0AA0">
        <w:br/>
      </w:r>
      <w:r w:rsidRPr="002E0AA0">
        <w:rPr>
          <w:sz w:val="28"/>
          <w:szCs w:val="20"/>
          <w:vertAlign w:val="subscript"/>
        </w:rPr>
        <w:t xml:space="preserve">                                                       (найменування органу, країна місцезнаходження) </w:t>
      </w:r>
    </w:p>
    <w:p w:rsidR="00485502" w:rsidRPr="002E0AA0" w:rsidRDefault="00485502" w:rsidP="00485502">
      <w:pPr>
        <w:pStyle w:val="a3"/>
        <w:jc w:val="both"/>
      </w:pPr>
      <w:r w:rsidRPr="002E0AA0">
        <w:t xml:space="preserve">9. Контактні дані (телефон, електронна пошта) </w:t>
      </w:r>
      <w:r w:rsidR="0084004E" w:rsidRPr="002E0AA0">
        <w:t>______</w:t>
      </w:r>
      <w:r w:rsidRPr="002E0AA0">
        <w:t>_________________________________</w:t>
      </w:r>
    </w:p>
    <w:p w:rsidR="00485502" w:rsidRPr="002E0AA0" w:rsidRDefault="00485502" w:rsidP="00485502">
      <w:pPr>
        <w:spacing w:line="259" w:lineRule="auto"/>
        <w:jc w:val="both"/>
      </w:pPr>
      <w:r w:rsidRPr="002E0AA0">
        <w:t xml:space="preserve">10. Загальні дані про підприємницьку діяльність: </w:t>
      </w:r>
    </w:p>
    <w:p w:rsidR="00485502" w:rsidRPr="002E0AA0" w:rsidRDefault="00485502" w:rsidP="00485502">
      <w:pPr>
        <w:spacing w:line="259" w:lineRule="auto"/>
        <w:jc w:val="both"/>
      </w:pPr>
    </w:p>
    <w:p w:rsidR="00485502" w:rsidRPr="002E0AA0" w:rsidRDefault="00485502" w:rsidP="00485502">
      <w:pPr>
        <w:spacing w:line="259" w:lineRule="auto"/>
        <w:jc w:val="both"/>
        <w:rPr>
          <w:rFonts w:eastAsia="Calibri"/>
          <w:szCs w:val="22"/>
          <w:lang w:eastAsia="en-US"/>
        </w:rPr>
      </w:pPr>
      <w:r w:rsidRPr="002E0AA0">
        <w:rPr>
          <w:rFonts w:eastAsia="Calibri"/>
          <w:szCs w:val="22"/>
          <w:lang w:eastAsia="en-US"/>
        </w:rPr>
        <w:t>інформація про організаційну структуру;</w:t>
      </w:r>
    </w:p>
    <w:p w:rsidR="00485502" w:rsidRPr="002E0AA0" w:rsidRDefault="00485502" w:rsidP="00485502">
      <w:pPr>
        <w:spacing w:line="259" w:lineRule="auto"/>
        <w:jc w:val="both"/>
        <w:rPr>
          <w:rFonts w:eastAsia="Calibri"/>
          <w:szCs w:val="22"/>
          <w:lang w:eastAsia="en-US"/>
        </w:rPr>
      </w:pPr>
    </w:p>
    <w:p w:rsidR="00485502" w:rsidRPr="002E0AA0" w:rsidRDefault="00485502" w:rsidP="00485502">
      <w:pPr>
        <w:spacing w:line="259" w:lineRule="auto"/>
        <w:jc w:val="both"/>
        <w:rPr>
          <w:rFonts w:eastAsia="Calibri"/>
          <w:szCs w:val="22"/>
          <w:lang w:eastAsia="en-US"/>
        </w:rPr>
      </w:pPr>
      <w:r w:rsidRPr="002E0AA0">
        <w:rPr>
          <w:rFonts w:eastAsia="Calibri"/>
          <w:szCs w:val="22"/>
          <w:lang w:eastAsia="en-US"/>
        </w:rPr>
        <w:t>середньооблікова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 оплати праці. Крім того, зазначається інформація про розмір фонду оплати праці, його збільшення або зменшення відносно попереднього року. Зазначається кадрова програма юридичної особи, спрямована на забезпечення рівня кваліфікації її працівників операційним потребам юридичної особи;</w:t>
      </w:r>
    </w:p>
    <w:p w:rsidR="00485502" w:rsidRPr="002E0AA0" w:rsidRDefault="00485502" w:rsidP="00485502">
      <w:pPr>
        <w:spacing w:line="259" w:lineRule="auto"/>
        <w:jc w:val="both"/>
        <w:rPr>
          <w:rFonts w:ascii="Calibri" w:eastAsia="Calibri" w:hAnsi="Calibri"/>
          <w:sz w:val="22"/>
          <w:szCs w:val="22"/>
          <w:lang w:eastAsia="en-US"/>
        </w:rPr>
      </w:pPr>
    </w:p>
    <w:p w:rsidR="0084004E" w:rsidRPr="002E0AA0" w:rsidRDefault="0084004E" w:rsidP="0084004E">
      <w:pPr>
        <w:spacing w:line="259" w:lineRule="auto"/>
        <w:jc w:val="right"/>
        <w:rPr>
          <w:rFonts w:eastAsia="Calibri"/>
          <w:szCs w:val="22"/>
          <w:lang w:eastAsia="en-US"/>
        </w:rPr>
      </w:pPr>
    </w:p>
    <w:p w:rsidR="0084004E" w:rsidRPr="002E0AA0" w:rsidRDefault="0084004E" w:rsidP="0084004E">
      <w:pPr>
        <w:spacing w:line="259" w:lineRule="auto"/>
        <w:jc w:val="right"/>
        <w:rPr>
          <w:rFonts w:eastAsia="Calibri"/>
          <w:szCs w:val="22"/>
          <w:lang w:eastAsia="en-US"/>
        </w:rPr>
      </w:pPr>
      <w:r w:rsidRPr="002E0AA0">
        <w:rPr>
          <w:rFonts w:eastAsia="Calibri"/>
          <w:szCs w:val="22"/>
          <w:lang w:eastAsia="en-US"/>
        </w:rPr>
        <w:t xml:space="preserve">Продовження додатка </w:t>
      </w:r>
      <w:r w:rsidR="00966516" w:rsidRPr="002E0AA0">
        <w:rPr>
          <w:rFonts w:eastAsia="Calibri"/>
          <w:szCs w:val="22"/>
          <w:lang w:eastAsia="en-US"/>
        </w:rPr>
        <w:t>14</w:t>
      </w:r>
    </w:p>
    <w:p w:rsidR="0084004E" w:rsidRPr="002E0AA0" w:rsidRDefault="0084004E" w:rsidP="00485502">
      <w:pPr>
        <w:spacing w:line="259" w:lineRule="auto"/>
        <w:jc w:val="both"/>
        <w:rPr>
          <w:rFonts w:eastAsia="Calibri"/>
          <w:szCs w:val="22"/>
          <w:lang w:eastAsia="en-US"/>
        </w:rPr>
      </w:pPr>
    </w:p>
    <w:p w:rsidR="00485502" w:rsidRPr="002E0AA0" w:rsidRDefault="00485502" w:rsidP="00485502">
      <w:pPr>
        <w:spacing w:line="259" w:lineRule="auto"/>
        <w:jc w:val="both"/>
        <w:rPr>
          <w:rFonts w:eastAsia="Calibri"/>
          <w:szCs w:val="22"/>
          <w:lang w:eastAsia="en-US"/>
        </w:rPr>
      </w:pPr>
      <w:r w:rsidRPr="002E0AA0">
        <w:rPr>
          <w:rFonts w:eastAsia="Calibri"/>
          <w:szCs w:val="22"/>
          <w:lang w:eastAsia="en-US"/>
        </w:rPr>
        <w:t>належність юридичної особи до будь-якої групи компаній, найменування та місцезнаходження групи компаній, зазначаються опис діяльності групи компаній, функції та термін участі юридичної особи у відповідній групі компаній, позиції юридичної особи в структурі групи компаній;</w:t>
      </w:r>
    </w:p>
    <w:p w:rsidR="00485502" w:rsidRPr="002E0AA0" w:rsidRDefault="00485502" w:rsidP="00485502">
      <w:pPr>
        <w:spacing w:line="259" w:lineRule="auto"/>
        <w:jc w:val="both"/>
        <w:rPr>
          <w:rFonts w:ascii="Calibri" w:eastAsia="Calibri" w:hAnsi="Calibri"/>
          <w:sz w:val="22"/>
          <w:szCs w:val="22"/>
          <w:lang w:eastAsia="en-US"/>
        </w:rPr>
      </w:pPr>
    </w:p>
    <w:p w:rsidR="00485502" w:rsidRPr="002E0AA0" w:rsidRDefault="00485502" w:rsidP="00485502">
      <w:pPr>
        <w:spacing w:line="259" w:lineRule="auto"/>
        <w:jc w:val="both"/>
        <w:rPr>
          <w:rFonts w:eastAsia="Calibri"/>
          <w:szCs w:val="22"/>
          <w:lang w:eastAsia="en-US"/>
        </w:rPr>
      </w:pPr>
      <w:r w:rsidRPr="002E0AA0">
        <w:rPr>
          <w:rFonts w:eastAsia="Calibri"/>
          <w:szCs w:val="22"/>
          <w:lang w:eastAsia="en-US"/>
        </w:rPr>
        <w:t>спільна діяльність, яку юридична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rsidR="00485502" w:rsidRPr="002E0AA0" w:rsidRDefault="00485502" w:rsidP="00485502">
      <w:pPr>
        <w:spacing w:line="259" w:lineRule="auto"/>
        <w:jc w:val="both"/>
        <w:rPr>
          <w:rFonts w:ascii="Calibri" w:eastAsia="Calibri" w:hAnsi="Calibri"/>
          <w:sz w:val="22"/>
          <w:szCs w:val="22"/>
          <w:lang w:eastAsia="en-US"/>
        </w:rPr>
      </w:pPr>
    </w:p>
    <w:p w:rsidR="00485502" w:rsidRPr="002E0AA0" w:rsidRDefault="00485502" w:rsidP="00485502">
      <w:pPr>
        <w:spacing w:line="259" w:lineRule="auto"/>
        <w:jc w:val="both"/>
        <w:rPr>
          <w:rFonts w:eastAsia="Calibri"/>
          <w:szCs w:val="22"/>
          <w:lang w:eastAsia="en-US"/>
        </w:rPr>
      </w:pPr>
      <w:r w:rsidRPr="002E0AA0">
        <w:rPr>
          <w:rFonts w:eastAsia="Calibri"/>
          <w:szCs w:val="22"/>
          <w:lang w:eastAsia="en-US"/>
        </w:rPr>
        <w:t>основні види продукції або послуг, які виробляє чи надає юридична особа, за рахунок продажу яких юридична особа отримала 10 або більше відсотків доходу за звітний рік. У разі якщо юридична особа здійснює свою діяльність у декількох країнах, необхідно зазначити ті країни, у яких юридичною особою отримано 10 або більше відсотків від загальної суми доходів за звітний рік;</w:t>
      </w:r>
    </w:p>
    <w:p w:rsidR="00485502" w:rsidRPr="002E0AA0" w:rsidRDefault="00485502" w:rsidP="00485502">
      <w:pPr>
        <w:spacing w:line="259" w:lineRule="auto"/>
        <w:jc w:val="both"/>
        <w:rPr>
          <w:rFonts w:ascii="Calibri" w:eastAsia="Calibri" w:hAnsi="Calibri"/>
          <w:sz w:val="22"/>
          <w:szCs w:val="22"/>
          <w:lang w:eastAsia="en-US"/>
        </w:rPr>
      </w:pPr>
    </w:p>
    <w:p w:rsidR="00485502" w:rsidRPr="002E0AA0" w:rsidRDefault="00485502" w:rsidP="00485502">
      <w:pPr>
        <w:spacing w:line="259" w:lineRule="auto"/>
        <w:jc w:val="both"/>
        <w:rPr>
          <w:rFonts w:eastAsia="Calibri"/>
          <w:szCs w:val="22"/>
          <w:lang w:eastAsia="en-US"/>
        </w:rPr>
      </w:pPr>
      <w:r w:rsidRPr="002E0AA0">
        <w:rPr>
          <w:rFonts w:eastAsia="Calibri"/>
          <w:szCs w:val="22"/>
          <w:lang w:eastAsia="en-US"/>
        </w:rPr>
        <w:t>опис обраної політики щодо фінансування діяльності юридичної особи, достатність робочого капіталу для поточних потреб, можливі шляхи покращення ліквідності за оцінками фахівців юридичної особи;</w:t>
      </w:r>
    </w:p>
    <w:p w:rsidR="00485502" w:rsidRPr="002E0AA0" w:rsidRDefault="00485502" w:rsidP="00485502">
      <w:pPr>
        <w:spacing w:line="259" w:lineRule="auto"/>
        <w:jc w:val="both"/>
        <w:rPr>
          <w:rFonts w:ascii="Calibri" w:eastAsia="Calibri" w:hAnsi="Calibri"/>
          <w:sz w:val="22"/>
          <w:szCs w:val="22"/>
          <w:lang w:eastAsia="en-US"/>
        </w:rPr>
      </w:pPr>
    </w:p>
    <w:p w:rsidR="00485502" w:rsidRPr="002E0AA0" w:rsidRDefault="00485502" w:rsidP="00485502">
      <w:pPr>
        <w:spacing w:line="259" w:lineRule="auto"/>
        <w:jc w:val="both"/>
        <w:rPr>
          <w:rFonts w:eastAsia="Calibri"/>
          <w:szCs w:val="22"/>
          <w:lang w:eastAsia="en-US"/>
        </w:rPr>
      </w:pPr>
      <w:r w:rsidRPr="002E0AA0">
        <w:rPr>
          <w:rFonts w:eastAsia="Calibri"/>
          <w:szCs w:val="22"/>
          <w:lang w:eastAsia="en-US"/>
        </w:rPr>
        <w:t>стратегія подальшої діяльності юридичної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юридичної особи в майбутньому);</w:t>
      </w:r>
    </w:p>
    <w:p w:rsidR="00485502" w:rsidRPr="002E0AA0" w:rsidRDefault="00485502" w:rsidP="00485502">
      <w:pPr>
        <w:spacing w:line="259" w:lineRule="auto"/>
        <w:jc w:val="both"/>
        <w:rPr>
          <w:rFonts w:ascii="Calibri" w:eastAsia="Calibri" w:hAnsi="Calibri"/>
          <w:sz w:val="22"/>
          <w:szCs w:val="22"/>
          <w:lang w:eastAsia="en-US"/>
        </w:rPr>
      </w:pPr>
    </w:p>
    <w:p w:rsidR="00485502" w:rsidRPr="002E0AA0" w:rsidRDefault="00485502" w:rsidP="00485502">
      <w:pPr>
        <w:spacing w:line="259" w:lineRule="auto"/>
        <w:jc w:val="both"/>
        <w:rPr>
          <w:rFonts w:eastAsia="Calibri"/>
          <w:szCs w:val="22"/>
          <w:lang w:eastAsia="en-US"/>
        </w:rPr>
      </w:pPr>
      <w:r w:rsidRPr="002E0AA0">
        <w:rPr>
          <w:rFonts w:eastAsia="Calibri"/>
          <w:szCs w:val="22"/>
          <w:lang w:eastAsia="en-US"/>
        </w:rPr>
        <w:t xml:space="preserve">інша інформація, яка може бути істотною для оцінки фінансового стану та результатів діяльності юридичної особи, у тому числі, за наявності </w:t>
      </w:r>
      <w:r w:rsidR="00C86BD4" w:rsidRPr="002E0AA0">
        <w:rPr>
          <w:rFonts w:eastAsia="Calibri"/>
          <w:szCs w:val="22"/>
          <w:lang w:eastAsia="en-US"/>
        </w:rPr>
        <w:t>–</w:t>
      </w:r>
      <w:r w:rsidRPr="002E0AA0">
        <w:rPr>
          <w:rFonts w:eastAsia="Calibri"/>
          <w:szCs w:val="22"/>
          <w:lang w:eastAsia="en-US"/>
        </w:rPr>
        <w:t xml:space="preserve"> інформація про результати та аналіз господарювання юридичної особи за останні три роки у формі аналітичної довідки в довільній формі.</w:t>
      </w:r>
    </w:p>
    <w:p w:rsidR="00485502" w:rsidRPr="002E0AA0" w:rsidRDefault="00485502" w:rsidP="00485502">
      <w:pPr>
        <w:jc w:val="both"/>
      </w:pPr>
    </w:p>
    <w:p w:rsidR="00485502" w:rsidRPr="002E0AA0" w:rsidRDefault="00485502" w:rsidP="00485502">
      <w:pPr>
        <w:jc w:val="both"/>
        <w:rPr>
          <w:rFonts w:eastAsia="Calibri"/>
          <w:szCs w:val="22"/>
          <w:lang w:eastAsia="en-US"/>
        </w:rPr>
      </w:pPr>
      <w:r w:rsidRPr="002E0AA0">
        <w:t xml:space="preserve">11. </w:t>
      </w:r>
      <w:r w:rsidRPr="002E0AA0">
        <w:rPr>
          <w:rFonts w:eastAsia="Calibri"/>
          <w:szCs w:val="22"/>
          <w:lang w:eastAsia="en-US"/>
        </w:rPr>
        <w:t>Відомості про наявність філіалів або інших відокремлених структурних підрозділів:</w:t>
      </w:r>
    </w:p>
    <w:p w:rsidR="00485502" w:rsidRPr="002E0AA0" w:rsidRDefault="00485502" w:rsidP="00485502">
      <w:pPr>
        <w:spacing w:line="259" w:lineRule="auto"/>
        <w:jc w:val="both"/>
        <w:rPr>
          <w:rFonts w:ascii="Calibri" w:eastAsia="Calibri" w:hAnsi="Calibri"/>
          <w:sz w:val="22"/>
          <w:szCs w:val="22"/>
          <w:lang w:eastAsia="en-US"/>
        </w:rPr>
      </w:pPr>
    </w:p>
    <w:p w:rsidR="00485502" w:rsidRPr="002E0AA0" w:rsidRDefault="00485502" w:rsidP="00485502">
      <w:pPr>
        <w:spacing w:line="259" w:lineRule="auto"/>
        <w:jc w:val="both"/>
        <w:rPr>
          <w:rFonts w:eastAsia="Calibri"/>
          <w:szCs w:val="22"/>
          <w:lang w:eastAsia="en-US"/>
        </w:rPr>
      </w:pPr>
      <w:r w:rsidRPr="002E0AA0">
        <w:rPr>
          <w:rFonts w:eastAsia="Calibri"/>
          <w:szCs w:val="22"/>
          <w:lang w:eastAsia="en-US"/>
        </w:rPr>
        <w:t>1) найменування;</w:t>
      </w:r>
    </w:p>
    <w:p w:rsidR="00485502" w:rsidRPr="002E0AA0" w:rsidRDefault="00485502" w:rsidP="00485502">
      <w:pPr>
        <w:spacing w:line="259" w:lineRule="auto"/>
        <w:jc w:val="both"/>
        <w:rPr>
          <w:rFonts w:ascii="Calibri" w:eastAsia="Calibri" w:hAnsi="Calibri"/>
          <w:sz w:val="22"/>
          <w:szCs w:val="22"/>
          <w:lang w:eastAsia="en-US"/>
        </w:rPr>
      </w:pPr>
    </w:p>
    <w:p w:rsidR="00485502" w:rsidRPr="002E0AA0" w:rsidRDefault="00485502" w:rsidP="00485502">
      <w:pPr>
        <w:spacing w:line="259" w:lineRule="auto"/>
        <w:jc w:val="both"/>
        <w:rPr>
          <w:rFonts w:eastAsia="Calibri"/>
          <w:szCs w:val="22"/>
          <w:lang w:eastAsia="en-US"/>
        </w:rPr>
      </w:pPr>
      <w:r w:rsidRPr="002E0AA0">
        <w:rPr>
          <w:rFonts w:eastAsia="Calibri"/>
          <w:szCs w:val="22"/>
          <w:lang w:eastAsia="en-US"/>
        </w:rPr>
        <w:t>2) місцезнаходження;</w:t>
      </w:r>
    </w:p>
    <w:p w:rsidR="00485502" w:rsidRPr="002E0AA0" w:rsidRDefault="00485502" w:rsidP="00485502">
      <w:pPr>
        <w:spacing w:line="259" w:lineRule="auto"/>
        <w:jc w:val="both"/>
        <w:rPr>
          <w:rFonts w:ascii="Calibri" w:eastAsia="Calibri" w:hAnsi="Calibri"/>
          <w:sz w:val="22"/>
          <w:szCs w:val="22"/>
          <w:lang w:eastAsia="en-US"/>
        </w:rPr>
      </w:pPr>
    </w:p>
    <w:p w:rsidR="00485502" w:rsidRPr="002E0AA0" w:rsidRDefault="00485502" w:rsidP="00485502">
      <w:pPr>
        <w:spacing w:line="259" w:lineRule="auto"/>
        <w:jc w:val="both"/>
        <w:rPr>
          <w:rFonts w:eastAsia="Calibri"/>
          <w:szCs w:val="22"/>
          <w:lang w:eastAsia="en-US"/>
        </w:rPr>
      </w:pPr>
      <w:r w:rsidRPr="002E0AA0">
        <w:rPr>
          <w:rFonts w:eastAsia="Calibri"/>
          <w:szCs w:val="22"/>
          <w:lang w:eastAsia="en-US"/>
        </w:rPr>
        <w:t>3) опис діяльності.</w:t>
      </w:r>
    </w:p>
    <w:p w:rsidR="00485502" w:rsidRPr="002E0AA0" w:rsidRDefault="00485502" w:rsidP="00485502">
      <w:pPr>
        <w:jc w:val="both"/>
      </w:pPr>
    </w:p>
    <w:p w:rsidR="00485502" w:rsidRPr="002E0AA0" w:rsidRDefault="00485502" w:rsidP="00485502">
      <w:pPr>
        <w:spacing w:line="259" w:lineRule="auto"/>
        <w:jc w:val="both"/>
        <w:rPr>
          <w:rFonts w:eastAsia="Calibri"/>
          <w:sz w:val="28"/>
          <w:szCs w:val="28"/>
          <w:lang w:eastAsia="en-US"/>
        </w:rPr>
      </w:pPr>
      <w:r w:rsidRPr="002E0AA0">
        <w:t xml:space="preserve">12. </w:t>
      </w:r>
      <w:r w:rsidRPr="002E0AA0">
        <w:rPr>
          <w:rFonts w:eastAsia="Calibri"/>
          <w:szCs w:val="22"/>
          <w:lang w:eastAsia="en-US"/>
        </w:rPr>
        <w:t>Відомості про участь юридичної особи в інших юридичних особах:</w:t>
      </w:r>
      <w:r w:rsidRPr="002E0AA0">
        <w:rPr>
          <w:rFonts w:eastAsia="Calibri"/>
          <w:sz w:val="28"/>
          <w:szCs w:val="28"/>
          <w:lang w:eastAsia="en-US"/>
        </w:rPr>
        <w:t xml:space="preserve"> </w:t>
      </w:r>
    </w:p>
    <w:p w:rsidR="00485502" w:rsidRPr="002E0AA0" w:rsidRDefault="00485502" w:rsidP="00485502">
      <w:pPr>
        <w:jc w:val="both"/>
        <w:rPr>
          <w:rFonts w:eastAsia="Calibri"/>
          <w:szCs w:val="22"/>
          <w:lang w:eastAsia="en-US"/>
        </w:rPr>
      </w:pPr>
    </w:p>
    <w:p w:rsidR="00485502" w:rsidRPr="002E0AA0" w:rsidRDefault="00485502" w:rsidP="00485502">
      <w:pPr>
        <w:spacing w:line="259" w:lineRule="auto"/>
        <w:jc w:val="both"/>
        <w:rPr>
          <w:rFonts w:eastAsia="Calibri"/>
          <w:szCs w:val="22"/>
          <w:lang w:eastAsia="en-US"/>
        </w:rPr>
      </w:pPr>
      <w:r w:rsidRPr="002E0AA0">
        <w:rPr>
          <w:rFonts w:eastAsia="Calibri"/>
          <w:szCs w:val="22"/>
          <w:lang w:eastAsia="en-US"/>
        </w:rPr>
        <w:t>1) найменування;</w:t>
      </w:r>
    </w:p>
    <w:p w:rsidR="00485502" w:rsidRPr="002E0AA0" w:rsidRDefault="00485502" w:rsidP="00485502">
      <w:pPr>
        <w:rPr>
          <w:rFonts w:eastAsia="Calibri"/>
          <w:lang w:eastAsia="en-US"/>
        </w:rPr>
      </w:pPr>
    </w:p>
    <w:p w:rsidR="00485502" w:rsidRPr="002E0AA0" w:rsidRDefault="00485502" w:rsidP="00485502">
      <w:pPr>
        <w:spacing w:line="259" w:lineRule="auto"/>
        <w:jc w:val="both"/>
        <w:rPr>
          <w:rFonts w:eastAsia="Calibri"/>
          <w:szCs w:val="22"/>
          <w:lang w:eastAsia="en-US"/>
        </w:rPr>
      </w:pPr>
      <w:r w:rsidRPr="002E0AA0">
        <w:rPr>
          <w:rFonts w:eastAsia="Calibri"/>
          <w:szCs w:val="22"/>
          <w:lang w:eastAsia="en-US"/>
        </w:rPr>
        <w:t>2) організаційно-правова форма;</w:t>
      </w:r>
    </w:p>
    <w:p w:rsidR="00485502" w:rsidRPr="002E0AA0" w:rsidRDefault="00485502" w:rsidP="00485502">
      <w:pPr>
        <w:spacing w:line="259" w:lineRule="auto"/>
        <w:jc w:val="both"/>
        <w:rPr>
          <w:rFonts w:ascii="Calibri" w:eastAsia="Calibri" w:hAnsi="Calibri"/>
          <w:sz w:val="22"/>
          <w:szCs w:val="22"/>
          <w:lang w:eastAsia="en-US"/>
        </w:rPr>
      </w:pPr>
    </w:p>
    <w:p w:rsidR="00485502" w:rsidRPr="002E0AA0" w:rsidRDefault="00485502" w:rsidP="00485502">
      <w:pPr>
        <w:spacing w:line="259" w:lineRule="auto"/>
        <w:jc w:val="both"/>
        <w:rPr>
          <w:rFonts w:eastAsia="Calibri"/>
          <w:szCs w:val="22"/>
          <w:lang w:eastAsia="en-US"/>
        </w:rPr>
      </w:pPr>
      <w:r w:rsidRPr="002E0AA0">
        <w:rPr>
          <w:rFonts w:eastAsia="Calibri"/>
          <w:szCs w:val="22"/>
          <w:lang w:eastAsia="en-US"/>
        </w:rPr>
        <w:t>3) ідентифікаційний код юридичної особи (для нерезидентів – код торговельного, банківського чи судового реєстру);</w:t>
      </w:r>
    </w:p>
    <w:p w:rsidR="00485502" w:rsidRPr="002E0AA0" w:rsidRDefault="00485502" w:rsidP="00485502">
      <w:pPr>
        <w:spacing w:line="259" w:lineRule="auto"/>
        <w:jc w:val="both"/>
        <w:rPr>
          <w:rFonts w:ascii="Calibri" w:eastAsia="Calibri" w:hAnsi="Calibri"/>
          <w:sz w:val="22"/>
          <w:szCs w:val="22"/>
          <w:lang w:eastAsia="en-US"/>
        </w:rPr>
      </w:pPr>
    </w:p>
    <w:p w:rsidR="00485502" w:rsidRPr="002E0AA0" w:rsidRDefault="00485502" w:rsidP="00485502">
      <w:pPr>
        <w:spacing w:line="259" w:lineRule="auto"/>
        <w:jc w:val="both"/>
        <w:rPr>
          <w:rFonts w:eastAsia="Calibri"/>
          <w:szCs w:val="22"/>
          <w:lang w:eastAsia="en-US"/>
        </w:rPr>
      </w:pPr>
      <w:r w:rsidRPr="002E0AA0">
        <w:rPr>
          <w:rFonts w:eastAsia="Calibri"/>
          <w:szCs w:val="22"/>
          <w:lang w:eastAsia="en-US"/>
        </w:rPr>
        <w:t>4) місцезнаходження;</w:t>
      </w:r>
    </w:p>
    <w:p w:rsidR="00485502" w:rsidRPr="002E0AA0" w:rsidRDefault="00485502" w:rsidP="00485502">
      <w:pPr>
        <w:spacing w:line="259" w:lineRule="auto"/>
        <w:jc w:val="both"/>
        <w:rPr>
          <w:rFonts w:ascii="Calibri" w:eastAsia="Calibri" w:hAnsi="Calibri"/>
          <w:sz w:val="22"/>
          <w:szCs w:val="22"/>
          <w:lang w:eastAsia="en-US"/>
        </w:rPr>
      </w:pPr>
    </w:p>
    <w:p w:rsidR="0084004E" w:rsidRPr="002E0AA0" w:rsidRDefault="0084004E" w:rsidP="0084004E">
      <w:pPr>
        <w:spacing w:line="259" w:lineRule="auto"/>
        <w:jc w:val="right"/>
        <w:rPr>
          <w:rFonts w:eastAsia="Calibri"/>
          <w:szCs w:val="22"/>
          <w:lang w:eastAsia="en-US"/>
        </w:rPr>
      </w:pPr>
      <w:r w:rsidRPr="002E0AA0">
        <w:rPr>
          <w:rFonts w:eastAsia="Calibri"/>
          <w:lang w:eastAsia="en-US"/>
        </w:rPr>
        <w:t xml:space="preserve">Продовження додатка </w:t>
      </w:r>
      <w:r w:rsidR="00966516" w:rsidRPr="002E0AA0">
        <w:rPr>
          <w:rFonts w:eastAsia="Calibri"/>
          <w:lang w:eastAsia="en-US"/>
        </w:rPr>
        <w:t>14</w:t>
      </w:r>
    </w:p>
    <w:p w:rsidR="00485502" w:rsidRPr="002E0AA0" w:rsidRDefault="00485502" w:rsidP="00485502">
      <w:pPr>
        <w:spacing w:line="259" w:lineRule="auto"/>
        <w:jc w:val="both"/>
        <w:rPr>
          <w:rFonts w:eastAsia="Calibri"/>
          <w:szCs w:val="22"/>
          <w:lang w:eastAsia="en-US"/>
        </w:rPr>
      </w:pPr>
      <w:r w:rsidRPr="002E0AA0">
        <w:rPr>
          <w:rFonts w:eastAsia="Calibri"/>
          <w:szCs w:val="22"/>
          <w:lang w:eastAsia="en-US"/>
        </w:rPr>
        <w:t>5) опис діяльності.</w:t>
      </w:r>
    </w:p>
    <w:p w:rsidR="00485502" w:rsidRPr="002E0AA0" w:rsidRDefault="00485502" w:rsidP="00485502">
      <w:pPr>
        <w:jc w:val="both"/>
      </w:pPr>
    </w:p>
    <w:p w:rsidR="00485502" w:rsidRPr="002E0AA0" w:rsidRDefault="00485502" w:rsidP="00485502">
      <w:pPr>
        <w:jc w:val="both"/>
        <w:rPr>
          <w:rFonts w:eastAsia="Calibri"/>
          <w:szCs w:val="22"/>
          <w:lang w:eastAsia="en-US"/>
        </w:rPr>
      </w:pPr>
      <w:r w:rsidRPr="002E0AA0">
        <w:t xml:space="preserve">13. </w:t>
      </w:r>
      <w:r w:rsidRPr="002E0AA0">
        <w:rPr>
          <w:rFonts w:eastAsia="Calibri"/>
          <w:szCs w:val="22"/>
          <w:lang w:eastAsia="en-US"/>
        </w:rPr>
        <w:t>Банки, що обслуговують юридичну особу із зазначенням:</w:t>
      </w:r>
    </w:p>
    <w:p w:rsidR="00485502" w:rsidRPr="002E0AA0" w:rsidRDefault="00485502" w:rsidP="00485502">
      <w:pPr>
        <w:spacing w:line="259" w:lineRule="auto"/>
        <w:jc w:val="both"/>
        <w:rPr>
          <w:rFonts w:ascii="Calibri" w:eastAsia="Calibri" w:hAnsi="Calibri"/>
          <w:sz w:val="22"/>
          <w:szCs w:val="22"/>
          <w:lang w:eastAsia="en-US"/>
        </w:rPr>
      </w:pPr>
    </w:p>
    <w:p w:rsidR="00485502" w:rsidRPr="002E0AA0" w:rsidRDefault="00485502" w:rsidP="00485502">
      <w:pPr>
        <w:spacing w:line="259" w:lineRule="auto"/>
        <w:jc w:val="both"/>
        <w:rPr>
          <w:rFonts w:eastAsia="Calibri"/>
          <w:szCs w:val="22"/>
          <w:lang w:eastAsia="en-US"/>
        </w:rPr>
      </w:pPr>
      <w:r w:rsidRPr="002E0AA0">
        <w:rPr>
          <w:rFonts w:eastAsia="Calibri"/>
          <w:szCs w:val="22"/>
          <w:lang w:eastAsia="en-US"/>
        </w:rPr>
        <w:t>1) найменування банку (</w:t>
      </w:r>
      <w:r w:rsidR="00C403AE" w:rsidRPr="002E0AA0">
        <w:rPr>
          <w:rFonts w:eastAsia="Calibri"/>
          <w:szCs w:val="22"/>
          <w:lang w:eastAsia="en-US"/>
        </w:rPr>
        <w:t xml:space="preserve">відокремленого підрозділу </w:t>
      </w:r>
      <w:r w:rsidRPr="002E0AA0">
        <w:rPr>
          <w:rFonts w:eastAsia="Calibri"/>
          <w:szCs w:val="22"/>
          <w:lang w:eastAsia="en-US"/>
        </w:rPr>
        <w:t>банку), який обслуговує юридичну особу за поточним рахунком у національній валюті;</w:t>
      </w:r>
    </w:p>
    <w:p w:rsidR="00485502" w:rsidRPr="002E0AA0" w:rsidRDefault="00485502" w:rsidP="00485502">
      <w:pPr>
        <w:spacing w:line="259" w:lineRule="auto"/>
        <w:jc w:val="both"/>
        <w:rPr>
          <w:rFonts w:ascii="Calibri" w:eastAsia="Calibri" w:hAnsi="Calibri"/>
          <w:sz w:val="22"/>
          <w:szCs w:val="22"/>
          <w:lang w:eastAsia="en-US"/>
        </w:rPr>
      </w:pPr>
    </w:p>
    <w:p w:rsidR="00485502" w:rsidRPr="002E0AA0" w:rsidRDefault="00485502" w:rsidP="00485502">
      <w:pPr>
        <w:spacing w:line="259" w:lineRule="auto"/>
        <w:jc w:val="both"/>
        <w:rPr>
          <w:rFonts w:eastAsia="Calibri"/>
          <w:szCs w:val="22"/>
          <w:lang w:eastAsia="en-US"/>
        </w:rPr>
      </w:pPr>
      <w:r w:rsidRPr="002E0AA0">
        <w:rPr>
          <w:rFonts w:eastAsia="Calibri"/>
          <w:szCs w:val="22"/>
          <w:lang w:eastAsia="en-US"/>
        </w:rPr>
        <w:t xml:space="preserve">2) </w:t>
      </w:r>
      <w:r w:rsidR="00247FF2" w:rsidRPr="002E0AA0">
        <w:rPr>
          <w:rFonts w:eastAsia="Calibri"/>
          <w:szCs w:val="22"/>
          <w:lang w:val="en-US" w:eastAsia="en-US"/>
        </w:rPr>
        <w:t>IBAN</w:t>
      </w:r>
      <w:r w:rsidR="00247FF2" w:rsidRPr="002E0AA0">
        <w:rPr>
          <w:rFonts w:eastAsia="Calibri"/>
          <w:szCs w:val="22"/>
          <w:lang w:val="ru-RU" w:eastAsia="en-US"/>
        </w:rPr>
        <w:t xml:space="preserve"> </w:t>
      </w:r>
      <w:r w:rsidRPr="002E0AA0">
        <w:rPr>
          <w:rFonts w:eastAsia="Calibri"/>
          <w:szCs w:val="22"/>
          <w:lang w:eastAsia="en-US"/>
        </w:rPr>
        <w:t>банку</w:t>
      </w:r>
      <w:r w:rsidR="00247FF2" w:rsidRPr="002E0AA0">
        <w:rPr>
          <w:rFonts w:eastAsia="Calibri"/>
          <w:szCs w:val="22"/>
          <w:lang w:eastAsia="en-US"/>
        </w:rPr>
        <w:t>;</w:t>
      </w:r>
    </w:p>
    <w:p w:rsidR="00C403AE" w:rsidRPr="002E0AA0" w:rsidRDefault="00C403AE" w:rsidP="00485502">
      <w:pPr>
        <w:spacing w:line="259" w:lineRule="auto"/>
        <w:jc w:val="both"/>
        <w:rPr>
          <w:rFonts w:ascii="Calibri" w:eastAsia="Calibri" w:hAnsi="Calibri"/>
          <w:sz w:val="22"/>
          <w:szCs w:val="22"/>
          <w:lang w:eastAsia="en-US"/>
        </w:rPr>
      </w:pPr>
    </w:p>
    <w:p w:rsidR="00485502" w:rsidRPr="002E0AA0" w:rsidRDefault="00804C05" w:rsidP="00485502">
      <w:pPr>
        <w:spacing w:line="259" w:lineRule="auto"/>
        <w:jc w:val="both"/>
        <w:rPr>
          <w:rFonts w:eastAsia="Calibri"/>
          <w:szCs w:val="22"/>
          <w:lang w:eastAsia="en-US"/>
        </w:rPr>
      </w:pPr>
      <w:r w:rsidRPr="002E0AA0">
        <w:rPr>
          <w:rFonts w:eastAsia="Calibri"/>
          <w:szCs w:val="22"/>
          <w:lang w:eastAsia="en-US"/>
        </w:rPr>
        <w:t>3</w:t>
      </w:r>
      <w:r w:rsidR="00485502" w:rsidRPr="002E0AA0">
        <w:rPr>
          <w:rFonts w:eastAsia="Calibri"/>
          <w:szCs w:val="22"/>
          <w:lang w:eastAsia="en-US"/>
        </w:rPr>
        <w:t>) найменування банку (</w:t>
      </w:r>
      <w:r w:rsidR="00247FF2" w:rsidRPr="002E0AA0">
        <w:rPr>
          <w:rFonts w:eastAsia="Calibri"/>
          <w:szCs w:val="22"/>
          <w:lang w:eastAsia="en-US"/>
        </w:rPr>
        <w:t xml:space="preserve">відокремленого підрозділу </w:t>
      </w:r>
      <w:r w:rsidR="00485502" w:rsidRPr="002E0AA0">
        <w:rPr>
          <w:rFonts w:eastAsia="Calibri"/>
          <w:szCs w:val="22"/>
          <w:lang w:eastAsia="en-US"/>
        </w:rPr>
        <w:t>банку), який обслуговує юридичну особу за поточним рахунком у іноземній валюті;</w:t>
      </w:r>
    </w:p>
    <w:p w:rsidR="00485502" w:rsidRPr="002E0AA0" w:rsidRDefault="00485502" w:rsidP="00485502">
      <w:pPr>
        <w:spacing w:line="259" w:lineRule="auto"/>
        <w:jc w:val="both"/>
        <w:rPr>
          <w:rFonts w:ascii="Calibri" w:eastAsia="Calibri" w:hAnsi="Calibri"/>
          <w:sz w:val="22"/>
          <w:szCs w:val="22"/>
          <w:lang w:eastAsia="en-US"/>
        </w:rPr>
      </w:pPr>
    </w:p>
    <w:p w:rsidR="00485502" w:rsidRPr="002E0AA0" w:rsidRDefault="00804C05" w:rsidP="00485502">
      <w:pPr>
        <w:spacing w:line="259" w:lineRule="auto"/>
        <w:jc w:val="both"/>
        <w:rPr>
          <w:rFonts w:eastAsia="Calibri"/>
          <w:szCs w:val="22"/>
          <w:lang w:eastAsia="en-US"/>
        </w:rPr>
      </w:pPr>
      <w:r w:rsidRPr="002E0AA0">
        <w:rPr>
          <w:rFonts w:eastAsia="Calibri"/>
          <w:szCs w:val="22"/>
          <w:lang w:eastAsia="en-US"/>
        </w:rPr>
        <w:t>4</w:t>
      </w:r>
      <w:r w:rsidR="00485502" w:rsidRPr="002E0AA0">
        <w:rPr>
          <w:rFonts w:eastAsia="Calibri"/>
          <w:szCs w:val="22"/>
          <w:lang w:eastAsia="en-US"/>
        </w:rPr>
        <w:t xml:space="preserve">) </w:t>
      </w:r>
      <w:r w:rsidR="00247FF2" w:rsidRPr="002E0AA0">
        <w:rPr>
          <w:rFonts w:eastAsia="Calibri"/>
          <w:szCs w:val="22"/>
          <w:lang w:val="en-US" w:eastAsia="en-US"/>
        </w:rPr>
        <w:t>IBAN</w:t>
      </w:r>
      <w:r w:rsidR="00247FF2" w:rsidRPr="002E0AA0">
        <w:rPr>
          <w:rFonts w:eastAsia="Calibri"/>
          <w:szCs w:val="22"/>
          <w:lang w:val="ru-RU" w:eastAsia="en-US"/>
        </w:rPr>
        <w:t xml:space="preserve"> </w:t>
      </w:r>
      <w:r w:rsidR="00485502" w:rsidRPr="002E0AA0">
        <w:rPr>
          <w:rFonts w:eastAsia="Calibri"/>
          <w:szCs w:val="22"/>
          <w:lang w:eastAsia="en-US"/>
        </w:rPr>
        <w:t>банку.</w:t>
      </w:r>
    </w:p>
    <w:p w:rsidR="00485502" w:rsidRPr="002E0AA0" w:rsidRDefault="00485502" w:rsidP="00485502">
      <w:pPr>
        <w:spacing w:line="259" w:lineRule="auto"/>
        <w:jc w:val="both"/>
        <w:rPr>
          <w:rFonts w:eastAsia="Calibri"/>
          <w:szCs w:val="22"/>
          <w:lang w:eastAsia="en-US"/>
        </w:rPr>
      </w:pPr>
    </w:p>
    <w:p w:rsidR="00485502" w:rsidRPr="002E0AA0" w:rsidRDefault="00485502" w:rsidP="00485502">
      <w:pPr>
        <w:spacing w:after="160" w:line="259" w:lineRule="auto"/>
        <w:jc w:val="both"/>
        <w:rPr>
          <w:rFonts w:eastAsia="Calibri"/>
          <w:szCs w:val="22"/>
          <w:lang w:eastAsia="en-US"/>
        </w:rPr>
      </w:pPr>
      <w:r w:rsidRPr="002E0AA0">
        <w:rPr>
          <w:rFonts w:eastAsia="Calibri"/>
          <w:szCs w:val="22"/>
          <w:lang w:eastAsia="en-US"/>
        </w:rPr>
        <w:t>14. Інформація про одержані ліцензії</w:t>
      </w:r>
      <w:r w:rsidR="00804C05" w:rsidRPr="002E0AA0">
        <w:rPr>
          <w:rFonts w:eastAsia="Calibri"/>
          <w:szCs w:val="22"/>
          <w:lang w:eastAsia="en-US"/>
        </w:rPr>
        <w:t xml:space="preserve"> (дозволи)</w:t>
      </w:r>
      <w:r w:rsidRPr="002E0AA0">
        <w:rPr>
          <w:rFonts w:eastAsia="Calibri"/>
          <w:szCs w:val="22"/>
          <w:lang w:eastAsia="en-US"/>
        </w:rPr>
        <w:t xml:space="preserve"> на окремі види діяльності</w:t>
      </w:r>
    </w:p>
    <w:tbl>
      <w:tblPr>
        <w:tblW w:w="999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856"/>
        <w:gridCol w:w="1380"/>
        <w:gridCol w:w="1276"/>
        <w:gridCol w:w="1276"/>
        <w:gridCol w:w="2093"/>
        <w:gridCol w:w="1548"/>
        <w:gridCol w:w="1568"/>
      </w:tblGrid>
      <w:tr w:rsidR="00804C05" w:rsidRPr="002E0AA0" w:rsidTr="00D72D73">
        <w:trPr>
          <w:tblCellSpacing w:w="20" w:type="dxa"/>
        </w:trPr>
        <w:tc>
          <w:tcPr>
            <w:tcW w:w="817" w:type="dxa"/>
          </w:tcPr>
          <w:p w:rsidR="00804C05" w:rsidRPr="002E0AA0" w:rsidRDefault="00804C05" w:rsidP="00233E63">
            <w:pPr>
              <w:spacing w:after="160" w:line="259" w:lineRule="auto"/>
              <w:jc w:val="center"/>
              <w:rPr>
                <w:rFonts w:eastAsia="Calibri"/>
                <w:szCs w:val="22"/>
                <w:lang w:eastAsia="en-US"/>
              </w:rPr>
            </w:pPr>
            <w:r w:rsidRPr="002E0AA0">
              <w:rPr>
                <w:rFonts w:eastAsia="Calibri"/>
                <w:szCs w:val="22"/>
                <w:lang w:eastAsia="en-US"/>
              </w:rPr>
              <w:t>№</w:t>
            </w:r>
          </w:p>
        </w:tc>
        <w:tc>
          <w:tcPr>
            <w:tcW w:w="1384" w:type="dxa"/>
          </w:tcPr>
          <w:p w:rsidR="00804C05" w:rsidRPr="002E0AA0" w:rsidRDefault="00804C05" w:rsidP="00233E63">
            <w:pPr>
              <w:spacing w:after="160" w:line="259" w:lineRule="auto"/>
              <w:jc w:val="center"/>
              <w:rPr>
                <w:rFonts w:ascii="Calibri" w:eastAsia="Calibri" w:hAnsi="Calibri"/>
                <w:sz w:val="22"/>
                <w:szCs w:val="22"/>
                <w:lang w:eastAsia="en-US"/>
              </w:rPr>
            </w:pPr>
            <w:r w:rsidRPr="002E0AA0">
              <w:rPr>
                <w:rFonts w:eastAsia="Calibri"/>
                <w:szCs w:val="22"/>
                <w:lang w:eastAsia="en-US"/>
              </w:rPr>
              <w:t>Вид діяльності</w:t>
            </w:r>
          </w:p>
        </w:tc>
        <w:tc>
          <w:tcPr>
            <w:tcW w:w="1276" w:type="dxa"/>
          </w:tcPr>
          <w:p w:rsidR="00804C05" w:rsidRPr="002E0AA0" w:rsidRDefault="00804C05" w:rsidP="00233E63">
            <w:pPr>
              <w:spacing w:after="160" w:line="259" w:lineRule="auto"/>
              <w:jc w:val="center"/>
              <w:rPr>
                <w:rFonts w:ascii="Calibri" w:eastAsia="Calibri" w:hAnsi="Calibri"/>
                <w:sz w:val="22"/>
                <w:szCs w:val="22"/>
                <w:lang w:eastAsia="en-US"/>
              </w:rPr>
            </w:pPr>
            <w:r w:rsidRPr="002E0AA0">
              <w:rPr>
                <w:rFonts w:eastAsia="Calibri"/>
                <w:szCs w:val="22"/>
                <w:lang w:eastAsia="en-US"/>
              </w:rPr>
              <w:t>Номер ліцензії (дозволу)</w:t>
            </w:r>
          </w:p>
        </w:tc>
        <w:tc>
          <w:tcPr>
            <w:tcW w:w="1276" w:type="dxa"/>
          </w:tcPr>
          <w:p w:rsidR="00804C05" w:rsidRPr="002E0AA0" w:rsidRDefault="00804C05" w:rsidP="00233E63">
            <w:pPr>
              <w:spacing w:after="160" w:line="259" w:lineRule="auto"/>
              <w:jc w:val="center"/>
              <w:rPr>
                <w:rFonts w:ascii="Calibri" w:eastAsia="Calibri" w:hAnsi="Calibri"/>
                <w:sz w:val="22"/>
                <w:szCs w:val="22"/>
                <w:lang w:eastAsia="en-US"/>
              </w:rPr>
            </w:pPr>
            <w:r w:rsidRPr="002E0AA0">
              <w:rPr>
                <w:rFonts w:eastAsia="Calibri"/>
                <w:szCs w:val="22"/>
                <w:lang w:eastAsia="en-US"/>
              </w:rPr>
              <w:t>Дата видачі</w:t>
            </w:r>
          </w:p>
        </w:tc>
        <w:tc>
          <w:tcPr>
            <w:tcW w:w="2126" w:type="dxa"/>
          </w:tcPr>
          <w:p w:rsidR="00804C05" w:rsidRPr="002E0AA0" w:rsidRDefault="00804C05" w:rsidP="00233E63">
            <w:pPr>
              <w:spacing w:after="160" w:line="259" w:lineRule="auto"/>
              <w:jc w:val="center"/>
              <w:rPr>
                <w:rFonts w:ascii="Calibri" w:eastAsia="Calibri" w:hAnsi="Calibri"/>
                <w:sz w:val="22"/>
                <w:szCs w:val="22"/>
                <w:lang w:eastAsia="en-US"/>
              </w:rPr>
            </w:pPr>
            <w:r w:rsidRPr="002E0AA0">
              <w:rPr>
                <w:rFonts w:eastAsia="Calibri"/>
                <w:szCs w:val="22"/>
                <w:lang w:eastAsia="en-US"/>
              </w:rPr>
              <w:t>Орган державної влади, що видав ліцензію (дозвіл)</w:t>
            </w:r>
          </w:p>
        </w:tc>
        <w:tc>
          <w:tcPr>
            <w:tcW w:w="1559" w:type="dxa"/>
          </w:tcPr>
          <w:p w:rsidR="00804C05" w:rsidRPr="002E0AA0" w:rsidRDefault="00804C05" w:rsidP="00D72D73">
            <w:pPr>
              <w:spacing w:after="160" w:line="259" w:lineRule="auto"/>
              <w:jc w:val="center"/>
              <w:rPr>
                <w:rFonts w:eastAsia="Calibri"/>
                <w:szCs w:val="22"/>
                <w:lang w:eastAsia="en-US"/>
              </w:rPr>
            </w:pPr>
            <w:r w:rsidRPr="002E0AA0">
              <w:rPr>
                <w:rFonts w:eastAsia="Calibri"/>
                <w:szCs w:val="22"/>
                <w:lang w:eastAsia="en-US"/>
              </w:rPr>
              <w:t xml:space="preserve">Дата закінчення </w:t>
            </w:r>
          </w:p>
          <w:p w:rsidR="00804C05" w:rsidRPr="002E0AA0" w:rsidRDefault="00804C05" w:rsidP="00AB79B8">
            <w:pPr>
              <w:spacing w:after="160" w:line="259" w:lineRule="auto"/>
              <w:jc w:val="center"/>
              <w:rPr>
                <w:rFonts w:ascii="Calibri" w:eastAsia="Calibri" w:hAnsi="Calibri"/>
                <w:sz w:val="22"/>
                <w:szCs w:val="22"/>
                <w:lang w:eastAsia="en-US"/>
              </w:rPr>
            </w:pPr>
            <w:r w:rsidRPr="002E0AA0">
              <w:rPr>
                <w:rFonts w:eastAsia="Calibri"/>
                <w:szCs w:val="22"/>
                <w:lang w:eastAsia="en-US"/>
              </w:rPr>
              <w:t>(</w:t>
            </w:r>
            <w:r w:rsidRPr="002E0AA0">
              <w:rPr>
                <w:rFonts w:eastAsia="Calibri"/>
                <w:sz w:val="22"/>
                <w:szCs w:val="22"/>
                <w:lang w:eastAsia="en-US"/>
              </w:rPr>
              <w:t>за наявності</w:t>
            </w:r>
            <w:r w:rsidRPr="002E0AA0">
              <w:rPr>
                <w:rFonts w:eastAsia="Calibri"/>
                <w:szCs w:val="22"/>
                <w:lang w:eastAsia="en-US"/>
              </w:rPr>
              <w:t>)</w:t>
            </w:r>
          </w:p>
        </w:tc>
        <w:tc>
          <w:tcPr>
            <w:tcW w:w="1559" w:type="dxa"/>
          </w:tcPr>
          <w:p w:rsidR="00804C05" w:rsidRPr="002E0AA0" w:rsidRDefault="00804C05" w:rsidP="00804C05">
            <w:pPr>
              <w:spacing w:after="160" w:line="259" w:lineRule="auto"/>
              <w:jc w:val="center"/>
              <w:rPr>
                <w:rFonts w:eastAsia="Calibri"/>
                <w:szCs w:val="22"/>
                <w:lang w:eastAsia="en-US"/>
              </w:rPr>
            </w:pPr>
            <w:r w:rsidRPr="002E0AA0">
              <w:rPr>
                <w:rFonts w:eastAsia="Calibri"/>
                <w:szCs w:val="22"/>
                <w:lang w:eastAsia="en-US"/>
              </w:rPr>
              <w:t xml:space="preserve">Опис діяльності </w:t>
            </w:r>
          </w:p>
        </w:tc>
      </w:tr>
      <w:tr w:rsidR="00804C05" w:rsidRPr="002E0AA0" w:rsidTr="00D72D73">
        <w:trPr>
          <w:tblCellSpacing w:w="20" w:type="dxa"/>
        </w:trPr>
        <w:tc>
          <w:tcPr>
            <w:tcW w:w="817" w:type="dxa"/>
          </w:tcPr>
          <w:p w:rsidR="00804C05" w:rsidRPr="002E0AA0" w:rsidRDefault="00804C05" w:rsidP="00233E63">
            <w:pPr>
              <w:spacing w:after="160" w:line="259" w:lineRule="auto"/>
              <w:jc w:val="center"/>
              <w:rPr>
                <w:rFonts w:eastAsia="Calibri"/>
                <w:sz w:val="22"/>
                <w:szCs w:val="22"/>
                <w:lang w:eastAsia="en-US"/>
              </w:rPr>
            </w:pPr>
          </w:p>
        </w:tc>
        <w:tc>
          <w:tcPr>
            <w:tcW w:w="1384" w:type="dxa"/>
          </w:tcPr>
          <w:p w:rsidR="00804C05" w:rsidRPr="002E0AA0" w:rsidRDefault="00804C05" w:rsidP="00233E63">
            <w:pPr>
              <w:spacing w:after="160" w:line="259" w:lineRule="auto"/>
              <w:jc w:val="center"/>
              <w:rPr>
                <w:rFonts w:eastAsia="Calibri"/>
                <w:sz w:val="22"/>
                <w:szCs w:val="22"/>
                <w:lang w:eastAsia="en-US"/>
              </w:rPr>
            </w:pPr>
            <w:r w:rsidRPr="002E0AA0">
              <w:rPr>
                <w:rFonts w:eastAsia="Calibri"/>
                <w:sz w:val="22"/>
                <w:szCs w:val="22"/>
                <w:lang w:eastAsia="en-US"/>
              </w:rPr>
              <w:t>1</w:t>
            </w:r>
          </w:p>
        </w:tc>
        <w:tc>
          <w:tcPr>
            <w:tcW w:w="1276" w:type="dxa"/>
          </w:tcPr>
          <w:p w:rsidR="00804C05" w:rsidRPr="002E0AA0" w:rsidRDefault="00804C05" w:rsidP="0028425B">
            <w:pPr>
              <w:spacing w:after="160" w:line="259" w:lineRule="auto"/>
              <w:jc w:val="center"/>
              <w:rPr>
                <w:rFonts w:eastAsia="Calibri"/>
                <w:sz w:val="22"/>
                <w:szCs w:val="22"/>
                <w:lang w:eastAsia="en-US"/>
              </w:rPr>
            </w:pPr>
            <w:r w:rsidRPr="002E0AA0">
              <w:rPr>
                <w:rFonts w:eastAsia="Calibri"/>
                <w:sz w:val="22"/>
                <w:szCs w:val="22"/>
                <w:lang w:eastAsia="en-US"/>
              </w:rPr>
              <w:t>2</w:t>
            </w:r>
          </w:p>
        </w:tc>
        <w:tc>
          <w:tcPr>
            <w:tcW w:w="1276" w:type="dxa"/>
          </w:tcPr>
          <w:p w:rsidR="00804C05" w:rsidRPr="002E0AA0" w:rsidRDefault="00804C05" w:rsidP="0028425B">
            <w:pPr>
              <w:spacing w:after="160" w:line="259" w:lineRule="auto"/>
              <w:jc w:val="center"/>
              <w:rPr>
                <w:rFonts w:eastAsia="Calibri"/>
                <w:sz w:val="22"/>
                <w:szCs w:val="22"/>
                <w:lang w:eastAsia="en-US"/>
              </w:rPr>
            </w:pPr>
            <w:r w:rsidRPr="002E0AA0">
              <w:rPr>
                <w:rFonts w:eastAsia="Calibri"/>
                <w:sz w:val="22"/>
                <w:szCs w:val="22"/>
                <w:lang w:eastAsia="en-US"/>
              </w:rPr>
              <w:t>3</w:t>
            </w:r>
          </w:p>
        </w:tc>
        <w:tc>
          <w:tcPr>
            <w:tcW w:w="2126" w:type="dxa"/>
          </w:tcPr>
          <w:p w:rsidR="00804C05" w:rsidRPr="002E0AA0" w:rsidRDefault="00804C05" w:rsidP="0028425B">
            <w:pPr>
              <w:spacing w:after="160" w:line="259" w:lineRule="auto"/>
              <w:jc w:val="center"/>
              <w:rPr>
                <w:rFonts w:eastAsia="Calibri"/>
                <w:sz w:val="22"/>
                <w:szCs w:val="22"/>
                <w:lang w:eastAsia="en-US"/>
              </w:rPr>
            </w:pPr>
            <w:r w:rsidRPr="002E0AA0">
              <w:rPr>
                <w:rFonts w:eastAsia="Calibri"/>
                <w:sz w:val="22"/>
                <w:szCs w:val="22"/>
                <w:lang w:eastAsia="en-US"/>
              </w:rPr>
              <w:t>4</w:t>
            </w:r>
          </w:p>
        </w:tc>
        <w:tc>
          <w:tcPr>
            <w:tcW w:w="1559" w:type="dxa"/>
          </w:tcPr>
          <w:p w:rsidR="00804C05" w:rsidRPr="002E0AA0" w:rsidRDefault="00804C05" w:rsidP="0028425B">
            <w:pPr>
              <w:spacing w:after="160" w:line="259" w:lineRule="auto"/>
              <w:jc w:val="center"/>
              <w:rPr>
                <w:rFonts w:eastAsia="Calibri"/>
                <w:sz w:val="22"/>
                <w:szCs w:val="22"/>
                <w:lang w:eastAsia="en-US"/>
              </w:rPr>
            </w:pPr>
            <w:r w:rsidRPr="002E0AA0">
              <w:rPr>
                <w:rFonts w:eastAsia="Calibri"/>
                <w:sz w:val="22"/>
                <w:szCs w:val="22"/>
                <w:lang w:eastAsia="en-US"/>
              </w:rPr>
              <w:t>5</w:t>
            </w:r>
          </w:p>
        </w:tc>
        <w:tc>
          <w:tcPr>
            <w:tcW w:w="1559" w:type="dxa"/>
          </w:tcPr>
          <w:p w:rsidR="00804C05" w:rsidRPr="002E0AA0" w:rsidRDefault="00804C05" w:rsidP="0028425B">
            <w:pPr>
              <w:spacing w:after="160" w:line="259" w:lineRule="auto"/>
              <w:jc w:val="center"/>
              <w:rPr>
                <w:rFonts w:eastAsia="Calibri"/>
                <w:sz w:val="22"/>
                <w:szCs w:val="22"/>
                <w:lang w:eastAsia="en-US"/>
              </w:rPr>
            </w:pPr>
            <w:r w:rsidRPr="002E0AA0">
              <w:rPr>
                <w:rFonts w:eastAsia="Calibri"/>
                <w:sz w:val="22"/>
                <w:szCs w:val="22"/>
                <w:lang w:eastAsia="en-US"/>
              </w:rPr>
              <w:t>6</w:t>
            </w:r>
          </w:p>
        </w:tc>
      </w:tr>
      <w:tr w:rsidR="00804C05" w:rsidRPr="002E0AA0" w:rsidTr="00D72D73">
        <w:trPr>
          <w:tblCellSpacing w:w="20" w:type="dxa"/>
        </w:trPr>
        <w:tc>
          <w:tcPr>
            <w:tcW w:w="817" w:type="dxa"/>
          </w:tcPr>
          <w:p w:rsidR="00804C05" w:rsidRPr="002E0AA0" w:rsidRDefault="00B00C22" w:rsidP="00233E63">
            <w:pPr>
              <w:spacing w:after="160" w:line="259" w:lineRule="auto"/>
              <w:jc w:val="center"/>
              <w:rPr>
                <w:rFonts w:eastAsia="Calibri"/>
                <w:sz w:val="22"/>
                <w:szCs w:val="22"/>
                <w:lang w:eastAsia="en-US"/>
              </w:rPr>
            </w:pPr>
            <w:r w:rsidRPr="002E0AA0">
              <w:rPr>
                <w:rFonts w:eastAsia="Calibri"/>
                <w:sz w:val="22"/>
                <w:szCs w:val="22"/>
                <w:lang w:eastAsia="en-US"/>
              </w:rPr>
              <w:t>1</w:t>
            </w:r>
          </w:p>
        </w:tc>
        <w:tc>
          <w:tcPr>
            <w:tcW w:w="1384" w:type="dxa"/>
          </w:tcPr>
          <w:p w:rsidR="00804C05" w:rsidRPr="002E0AA0" w:rsidRDefault="00804C05" w:rsidP="00233E63">
            <w:pPr>
              <w:spacing w:after="160" w:line="259" w:lineRule="auto"/>
              <w:jc w:val="center"/>
              <w:rPr>
                <w:rFonts w:eastAsia="Calibri"/>
                <w:sz w:val="22"/>
                <w:szCs w:val="22"/>
                <w:lang w:eastAsia="en-US"/>
              </w:rPr>
            </w:pPr>
          </w:p>
        </w:tc>
        <w:tc>
          <w:tcPr>
            <w:tcW w:w="1276" w:type="dxa"/>
          </w:tcPr>
          <w:p w:rsidR="00804C05" w:rsidRPr="002E0AA0" w:rsidRDefault="00804C05" w:rsidP="00233E63">
            <w:pPr>
              <w:spacing w:after="160" w:line="259" w:lineRule="auto"/>
              <w:jc w:val="center"/>
              <w:rPr>
                <w:rFonts w:eastAsia="Calibri"/>
                <w:sz w:val="22"/>
                <w:szCs w:val="22"/>
                <w:lang w:eastAsia="en-US"/>
              </w:rPr>
            </w:pPr>
            <w:r w:rsidRPr="002E0AA0">
              <w:rPr>
                <w:rFonts w:eastAsia="Calibri"/>
                <w:szCs w:val="22"/>
                <w:lang w:eastAsia="en-US"/>
              </w:rPr>
              <w:t> </w:t>
            </w:r>
          </w:p>
        </w:tc>
        <w:tc>
          <w:tcPr>
            <w:tcW w:w="1276" w:type="dxa"/>
          </w:tcPr>
          <w:p w:rsidR="00804C05" w:rsidRPr="002E0AA0" w:rsidRDefault="00804C05" w:rsidP="00233E63">
            <w:pPr>
              <w:spacing w:after="160" w:line="259" w:lineRule="auto"/>
              <w:jc w:val="center"/>
              <w:rPr>
                <w:rFonts w:eastAsia="Calibri"/>
                <w:sz w:val="22"/>
                <w:szCs w:val="22"/>
                <w:lang w:eastAsia="en-US"/>
              </w:rPr>
            </w:pPr>
            <w:r w:rsidRPr="002E0AA0">
              <w:rPr>
                <w:rFonts w:eastAsia="Calibri"/>
                <w:szCs w:val="22"/>
                <w:lang w:eastAsia="en-US"/>
              </w:rPr>
              <w:t> </w:t>
            </w:r>
          </w:p>
        </w:tc>
        <w:tc>
          <w:tcPr>
            <w:tcW w:w="2126" w:type="dxa"/>
          </w:tcPr>
          <w:p w:rsidR="00804C05" w:rsidRPr="002E0AA0" w:rsidRDefault="00804C05" w:rsidP="00233E63">
            <w:pPr>
              <w:spacing w:after="160" w:line="259" w:lineRule="auto"/>
              <w:jc w:val="center"/>
              <w:rPr>
                <w:rFonts w:eastAsia="Calibri"/>
                <w:sz w:val="22"/>
                <w:szCs w:val="22"/>
                <w:lang w:eastAsia="en-US"/>
              </w:rPr>
            </w:pPr>
            <w:r w:rsidRPr="002E0AA0">
              <w:rPr>
                <w:rFonts w:eastAsia="Calibri"/>
                <w:szCs w:val="22"/>
                <w:lang w:eastAsia="en-US"/>
              </w:rPr>
              <w:t> </w:t>
            </w:r>
          </w:p>
        </w:tc>
        <w:tc>
          <w:tcPr>
            <w:tcW w:w="1559" w:type="dxa"/>
          </w:tcPr>
          <w:p w:rsidR="00804C05" w:rsidRPr="002E0AA0" w:rsidRDefault="00804C05" w:rsidP="00233E63">
            <w:pPr>
              <w:spacing w:after="160" w:line="259" w:lineRule="auto"/>
              <w:jc w:val="center"/>
              <w:rPr>
                <w:rFonts w:eastAsia="Calibri"/>
                <w:sz w:val="22"/>
                <w:szCs w:val="22"/>
                <w:lang w:eastAsia="en-US"/>
              </w:rPr>
            </w:pPr>
            <w:r w:rsidRPr="002E0AA0">
              <w:rPr>
                <w:rFonts w:eastAsia="Calibri"/>
                <w:szCs w:val="22"/>
                <w:lang w:eastAsia="en-US"/>
              </w:rPr>
              <w:t> </w:t>
            </w:r>
          </w:p>
        </w:tc>
        <w:tc>
          <w:tcPr>
            <w:tcW w:w="1559" w:type="dxa"/>
          </w:tcPr>
          <w:p w:rsidR="00804C05" w:rsidRPr="002E0AA0" w:rsidRDefault="00804C05" w:rsidP="00233E63">
            <w:pPr>
              <w:spacing w:after="160" w:line="259" w:lineRule="auto"/>
              <w:jc w:val="center"/>
              <w:rPr>
                <w:rFonts w:eastAsia="Calibri"/>
                <w:szCs w:val="22"/>
                <w:lang w:eastAsia="en-US"/>
              </w:rPr>
            </w:pPr>
          </w:p>
        </w:tc>
      </w:tr>
      <w:tr w:rsidR="00B00C22" w:rsidRPr="002E0AA0" w:rsidTr="00D72D73">
        <w:trPr>
          <w:tblCellSpacing w:w="20" w:type="dxa"/>
        </w:trPr>
        <w:tc>
          <w:tcPr>
            <w:tcW w:w="817" w:type="dxa"/>
          </w:tcPr>
          <w:p w:rsidR="00B00C22" w:rsidRPr="002E0AA0" w:rsidRDefault="00B00C22" w:rsidP="00233E63">
            <w:pPr>
              <w:spacing w:after="160" w:line="259" w:lineRule="auto"/>
              <w:jc w:val="center"/>
              <w:rPr>
                <w:rFonts w:eastAsia="Calibri"/>
                <w:sz w:val="22"/>
                <w:szCs w:val="22"/>
                <w:lang w:eastAsia="en-US"/>
              </w:rPr>
            </w:pPr>
            <w:r w:rsidRPr="002E0AA0">
              <w:rPr>
                <w:rFonts w:eastAsia="Calibri"/>
                <w:sz w:val="22"/>
                <w:szCs w:val="22"/>
                <w:lang w:eastAsia="en-US"/>
              </w:rPr>
              <w:t>2</w:t>
            </w:r>
          </w:p>
        </w:tc>
        <w:tc>
          <w:tcPr>
            <w:tcW w:w="1384" w:type="dxa"/>
          </w:tcPr>
          <w:p w:rsidR="00B00C22" w:rsidRPr="002E0AA0" w:rsidRDefault="00B00C22" w:rsidP="00233E63">
            <w:pPr>
              <w:spacing w:after="160" w:line="259" w:lineRule="auto"/>
              <w:jc w:val="center"/>
              <w:rPr>
                <w:rFonts w:eastAsia="Calibri"/>
                <w:sz w:val="22"/>
                <w:szCs w:val="22"/>
                <w:lang w:eastAsia="en-US"/>
              </w:rPr>
            </w:pPr>
          </w:p>
        </w:tc>
        <w:tc>
          <w:tcPr>
            <w:tcW w:w="1276" w:type="dxa"/>
          </w:tcPr>
          <w:p w:rsidR="00B00C22" w:rsidRPr="002E0AA0" w:rsidRDefault="00B00C22" w:rsidP="00233E63">
            <w:pPr>
              <w:spacing w:after="160" w:line="259" w:lineRule="auto"/>
              <w:jc w:val="center"/>
              <w:rPr>
                <w:rFonts w:eastAsia="Calibri"/>
                <w:szCs w:val="22"/>
                <w:lang w:eastAsia="en-US"/>
              </w:rPr>
            </w:pPr>
          </w:p>
        </w:tc>
        <w:tc>
          <w:tcPr>
            <w:tcW w:w="1276" w:type="dxa"/>
          </w:tcPr>
          <w:p w:rsidR="00B00C22" w:rsidRPr="002E0AA0" w:rsidRDefault="00B00C22" w:rsidP="00233E63">
            <w:pPr>
              <w:spacing w:after="160" w:line="259" w:lineRule="auto"/>
              <w:jc w:val="center"/>
              <w:rPr>
                <w:rFonts w:eastAsia="Calibri"/>
                <w:szCs w:val="22"/>
                <w:lang w:eastAsia="en-US"/>
              </w:rPr>
            </w:pPr>
          </w:p>
        </w:tc>
        <w:tc>
          <w:tcPr>
            <w:tcW w:w="2126" w:type="dxa"/>
          </w:tcPr>
          <w:p w:rsidR="00B00C22" w:rsidRPr="002E0AA0" w:rsidRDefault="00B00C22" w:rsidP="00233E63">
            <w:pPr>
              <w:spacing w:after="160" w:line="259" w:lineRule="auto"/>
              <w:jc w:val="center"/>
              <w:rPr>
                <w:rFonts w:eastAsia="Calibri"/>
                <w:szCs w:val="22"/>
                <w:lang w:eastAsia="en-US"/>
              </w:rPr>
            </w:pPr>
          </w:p>
        </w:tc>
        <w:tc>
          <w:tcPr>
            <w:tcW w:w="1559" w:type="dxa"/>
          </w:tcPr>
          <w:p w:rsidR="00B00C22" w:rsidRPr="002E0AA0" w:rsidRDefault="00B00C22" w:rsidP="00233E63">
            <w:pPr>
              <w:spacing w:after="160" w:line="259" w:lineRule="auto"/>
              <w:jc w:val="center"/>
              <w:rPr>
                <w:rFonts w:eastAsia="Calibri"/>
                <w:szCs w:val="22"/>
                <w:lang w:eastAsia="en-US"/>
              </w:rPr>
            </w:pPr>
          </w:p>
        </w:tc>
        <w:tc>
          <w:tcPr>
            <w:tcW w:w="1559" w:type="dxa"/>
          </w:tcPr>
          <w:p w:rsidR="00B00C22" w:rsidRPr="002E0AA0" w:rsidRDefault="00B00C22" w:rsidP="00233E63">
            <w:pPr>
              <w:spacing w:after="160" w:line="259" w:lineRule="auto"/>
              <w:jc w:val="center"/>
              <w:rPr>
                <w:rFonts w:eastAsia="Calibri"/>
                <w:szCs w:val="22"/>
                <w:lang w:eastAsia="en-US"/>
              </w:rPr>
            </w:pPr>
          </w:p>
        </w:tc>
      </w:tr>
      <w:tr w:rsidR="00B00C22" w:rsidRPr="002E0AA0" w:rsidTr="00D72D73">
        <w:trPr>
          <w:tblCellSpacing w:w="20" w:type="dxa"/>
        </w:trPr>
        <w:tc>
          <w:tcPr>
            <w:tcW w:w="817" w:type="dxa"/>
          </w:tcPr>
          <w:p w:rsidR="00B00C22" w:rsidRPr="002E0AA0" w:rsidRDefault="00B00C22" w:rsidP="00233E63">
            <w:pPr>
              <w:spacing w:after="160" w:line="259" w:lineRule="auto"/>
              <w:jc w:val="center"/>
              <w:rPr>
                <w:rFonts w:eastAsia="Calibri"/>
                <w:sz w:val="22"/>
                <w:szCs w:val="22"/>
                <w:lang w:eastAsia="en-US"/>
              </w:rPr>
            </w:pPr>
            <w:r w:rsidRPr="002E0AA0">
              <w:rPr>
                <w:rFonts w:eastAsia="Calibri"/>
                <w:sz w:val="22"/>
                <w:szCs w:val="22"/>
                <w:lang w:eastAsia="en-US"/>
              </w:rPr>
              <w:t>3</w:t>
            </w:r>
          </w:p>
        </w:tc>
        <w:tc>
          <w:tcPr>
            <w:tcW w:w="1384" w:type="dxa"/>
          </w:tcPr>
          <w:p w:rsidR="00B00C22" w:rsidRPr="002E0AA0" w:rsidRDefault="00B47C8C" w:rsidP="00233E63">
            <w:pPr>
              <w:spacing w:after="160" w:line="259" w:lineRule="auto"/>
              <w:jc w:val="center"/>
              <w:rPr>
                <w:rFonts w:eastAsia="Calibri"/>
                <w:sz w:val="22"/>
                <w:szCs w:val="22"/>
                <w:lang w:eastAsia="en-US"/>
              </w:rPr>
            </w:pPr>
            <w:r w:rsidRPr="002E0AA0">
              <w:rPr>
                <w:rFonts w:eastAsia="Calibri"/>
                <w:sz w:val="22"/>
                <w:szCs w:val="22"/>
                <w:lang w:eastAsia="en-US"/>
              </w:rPr>
              <w:t xml:space="preserve"> </w:t>
            </w:r>
          </w:p>
        </w:tc>
        <w:tc>
          <w:tcPr>
            <w:tcW w:w="1276" w:type="dxa"/>
          </w:tcPr>
          <w:p w:rsidR="00B00C22" w:rsidRPr="002E0AA0" w:rsidRDefault="00B00C22" w:rsidP="00233E63">
            <w:pPr>
              <w:spacing w:after="160" w:line="259" w:lineRule="auto"/>
              <w:jc w:val="center"/>
              <w:rPr>
                <w:rFonts w:eastAsia="Calibri"/>
                <w:szCs w:val="22"/>
                <w:lang w:eastAsia="en-US"/>
              </w:rPr>
            </w:pPr>
          </w:p>
        </w:tc>
        <w:tc>
          <w:tcPr>
            <w:tcW w:w="1276" w:type="dxa"/>
          </w:tcPr>
          <w:p w:rsidR="00B00C22" w:rsidRPr="002E0AA0" w:rsidRDefault="00B00C22" w:rsidP="00233E63">
            <w:pPr>
              <w:spacing w:after="160" w:line="259" w:lineRule="auto"/>
              <w:jc w:val="center"/>
              <w:rPr>
                <w:rFonts w:eastAsia="Calibri"/>
                <w:szCs w:val="22"/>
                <w:lang w:eastAsia="en-US"/>
              </w:rPr>
            </w:pPr>
          </w:p>
        </w:tc>
        <w:tc>
          <w:tcPr>
            <w:tcW w:w="2126" w:type="dxa"/>
          </w:tcPr>
          <w:p w:rsidR="00B00C22" w:rsidRPr="002E0AA0" w:rsidRDefault="00B00C22" w:rsidP="00233E63">
            <w:pPr>
              <w:spacing w:after="160" w:line="259" w:lineRule="auto"/>
              <w:jc w:val="center"/>
              <w:rPr>
                <w:rFonts w:eastAsia="Calibri"/>
                <w:szCs w:val="22"/>
                <w:lang w:eastAsia="en-US"/>
              </w:rPr>
            </w:pPr>
          </w:p>
        </w:tc>
        <w:tc>
          <w:tcPr>
            <w:tcW w:w="1559" w:type="dxa"/>
          </w:tcPr>
          <w:p w:rsidR="00B00C22" w:rsidRPr="002E0AA0" w:rsidRDefault="00B00C22" w:rsidP="00233E63">
            <w:pPr>
              <w:spacing w:after="160" w:line="259" w:lineRule="auto"/>
              <w:jc w:val="center"/>
              <w:rPr>
                <w:rFonts w:eastAsia="Calibri"/>
                <w:szCs w:val="22"/>
                <w:lang w:eastAsia="en-US"/>
              </w:rPr>
            </w:pPr>
          </w:p>
        </w:tc>
        <w:tc>
          <w:tcPr>
            <w:tcW w:w="1559" w:type="dxa"/>
          </w:tcPr>
          <w:p w:rsidR="00B00C22" w:rsidRPr="002E0AA0" w:rsidRDefault="00B00C22" w:rsidP="00233E63">
            <w:pPr>
              <w:spacing w:after="160" w:line="259" w:lineRule="auto"/>
              <w:jc w:val="center"/>
              <w:rPr>
                <w:rFonts w:eastAsia="Calibri"/>
                <w:szCs w:val="22"/>
                <w:lang w:eastAsia="en-US"/>
              </w:rPr>
            </w:pPr>
          </w:p>
        </w:tc>
      </w:tr>
    </w:tbl>
    <w:p w:rsidR="00485502" w:rsidRPr="002E0AA0" w:rsidRDefault="00485502" w:rsidP="00485502">
      <w:pPr>
        <w:jc w:val="both"/>
      </w:pPr>
    </w:p>
    <w:p w:rsidR="0084004E" w:rsidRPr="002E0AA0" w:rsidRDefault="00485502" w:rsidP="0084004E">
      <w:pPr>
        <w:pStyle w:val="a3"/>
        <w:spacing w:before="0" w:beforeAutospacing="0" w:after="0" w:afterAutospacing="0"/>
        <w:jc w:val="both"/>
      </w:pPr>
      <w:r w:rsidRPr="002E0AA0">
        <w:t>15. Перелік осіб, що здійснюють управлінські функції в юридичній особі</w:t>
      </w:r>
      <w:r w:rsidR="0084004E" w:rsidRPr="002E0AA0">
        <w:t xml:space="preserve"> – </w:t>
      </w:r>
      <w:r w:rsidRPr="002E0AA0">
        <w:t>заявнику, із зазначенням прізвища, імені, по батькові та реєстраційного номеру облікової картки платника податків (у разі наявності)</w:t>
      </w:r>
      <w:r w:rsidR="00AB79B8" w:rsidRPr="002E0AA0">
        <w:rPr>
          <w:sz w:val="20"/>
          <w:szCs w:val="20"/>
        </w:rPr>
        <w:t xml:space="preserve"> </w:t>
      </w:r>
      <w:r w:rsidR="00AB79B8" w:rsidRPr="002E0AA0">
        <w:t>або серія (за наявності) та номер паспорта</w:t>
      </w:r>
      <w:r w:rsidR="00693BE1" w:rsidRPr="002E0AA0">
        <w:t>*</w:t>
      </w:r>
      <w:r w:rsidRPr="002E0AA0">
        <w:t xml:space="preserve"> </w:t>
      </w:r>
      <w:r w:rsidR="0084004E" w:rsidRPr="002E0AA0">
        <w:t>_______</w:t>
      </w:r>
      <w:r w:rsidR="00AB79B8" w:rsidRPr="002E0AA0">
        <w:t>____</w:t>
      </w:r>
    </w:p>
    <w:p w:rsidR="00485502" w:rsidRPr="002E0AA0" w:rsidRDefault="0084004E" w:rsidP="0084004E">
      <w:pPr>
        <w:pStyle w:val="a3"/>
        <w:spacing w:before="0" w:beforeAutospacing="0" w:after="0" w:afterAutospacing="0"/>
        <w:jc w:val="both"/>
      </w:pPr>
      <w:r w:rsidRPr="002E0AA0">
        <w:t>________________________________________________________________________________</w:t>
      </w:r>
      <w:r w:rsidR="00485502" w:rsidRPr="002E0AA0">
        <w:t xml:space="preserve"> </w:t>
      </w:r>
    </w:p>
    <w:p w:rsidR="0084004E" w:rsidRPr="002E0AA0" w:rsidRDefault="0084004E" w:rsidP="0084004E">
      <w:pPr>
        <w:pStyle w:val="a3"/>
        <w:spacing w:before="0" w:beforeAutospacing="0" w:after="0" w:afterAutospacing="0"/>
        <w:jc w:val="both"/>
      </w:pPr>
    </w:p>
    <w:p w:rsidR="00485502" w:rsidRPr="00545215" w:rsidRDefault="00485502" w:rsidP="0084004E">
      <w:pPr>
        <w:pStyle w:val="a3"/>
        <w:spacing w:before="0" w:beforeAutospacing="0" w:after="0" w:afterAutospacing="0"/>
        <w:jc w:val="both"/>
      </w:pPr>
      <w:r w:rsidRPr="002E0AA0">
        <w:t>16. Перелік кінцевих бенефіціарних власників із зазначенням прізвища, імені, по батькові</w:t>
      </w:r>
      <w:r w:rsidR="0084004E" w:rsidRPr="002E0AA0">
        <w:t xml:space="preserve"> (за наявності)</w:t>
      </w:r>
      <w:r w:rsidRPr="002E0AA0">
        <w:t xml:space="preserve"> та реєстраційного номеру облікової картки платника податків (</w:t>
      </w:r>
      <w:r w:rsidR="00C86BD4" w:rsidRPr="002E0AA0">
        <w:t>за</w:t>
      </w:r>
      <w:r w:rsidRPr="002E0AA0">
        <w:t xml:space="preserve"> наявності)</w:t>
      </w:r>
      <w:r w:rsidR="00AB79B8" w:rsidRPr="002E0AA0">
        <w:t xml:space="preserve"> або серія (за наявності) та номер паспорта</w:t>
      </w:r>
      <w:r w:rsidR="00AB79B8" w:rsidRPr="00545215">
        <w:rPr>
          <w:b/>
        </w:rPr>
        <w:t>*</w:t>
      </w:r>
      <w:r w:rsidR="00AB79B8" w:rsidRPr="00545215">
        <w:t>_______</w:t>
      </w:r>
      <w:r w:rsidRPr="00545215">
        <w:t>_______________________________________</w:t>
      </w:r>
    </w:p>
    <w:p w:rsidR="00AB79B8" w:rsidRPr="00545215" w:rsidRDefault="00AB79B8" w:rsidP="0084004E">
      <w:pPr>
        <w:pStyle w:val="a3"/>
        <w:spacing w:before="0" w:beforeAutospacing="0" w:after="0" w:afterAutospacing="0"/>
        <w:jc w:val="both"/>
        <w:rPr>
          <w:b/>
        </w:rPr>
      </w:pPr>
      <w:r w:rsidRPr="00545215">
        <w:t>________________________________________________________________________________</w:t>
      </w:r>
    </w:p>
    <w:p w:rsidR="00485502" w:rsidRPr="002E0AA0" w:rsidRDefault="00485502" w:rsidP="00C86BD4">
      <w:pPr>
        <w:pStyle w:val="a3"/>
        <w:spacing w:after="0" w:afterAutospacing="0"/>
        <w:jc w:val="both"/>
      </w:pPr>
      <w:r w:rsidRPr="002E0AA0">
        <w:t>17. Перелік осіб, що здійснюють управлінські функції в юридичній особі, яка знаходиться під контролем юридичної особи-заявника, із зазначенням прізвища, імені, по батькові</w:t>
      </w:r>
      <w:r w:rsidR="0084004E" w:rsidRPr="002E0AA0">
        <w:t xml:space="preserve"> (за наявності)</w:t>
      </w:r>
      <w:r w:rsidRPr="002E0AA0">
        <w:t xml:space="preserve"> та реєстраційного номеру облікової картки платника податків (</w:t>
      </w:r>
      <w:r w:rsidR="00C86BD4" w:rsidRPr="002E0AA0">
        <w:t>за</w:t>
      </w:r>
      <w:r w:rsidRPr="002E0AA0">
        <w:t xml:space="preserve"> наявності)</w:t>
      </w:r>
      <w:r w:rsidR="00AB79B8" w:rsidRPr="002E0AA0">
        <w:t xml:space="preserve"> або серія (за наявності) та номер паспорта* _____________________________________________</w:t>
      </w:r>
      <w:r w:rsidRPr="002E0AA0">
        <w:t xml:space="preserve"> </w:t>
      </w:r>
    </w:p>
    <w:p w:rsidR="00485502" w:rsidRPr="002E0AA0" w:rsidRDefault="00485502" w:rsidP="00C86BD4">
      <w:pPr>
        <w:pStyle w:val="a3"/>
        <w:spacing w:before="0" w:beforeAutospacing="0" w:after="0" w:afterAutospacing="0"/>
        <w:jc w:val="both"/>
      </w:pPr>
      <w:r w:rsidRPr="002E0AA0">
        <w:t>________________________________________________________________________________</w:t>
      </w:r>
    </w:p>
    <w:p w:rsidR="00386324" w:rsidRPr="002E0AA0" w:rsidRDefault="00485502" w:rsidP="00485502">
      <w:pPr>
        <w:spacing w:before="100" w:beforeAutospacing="1" w:after="100" w:afterAutospacing="1"/>
        <w:ind w:firstLine="660"/>
        <w:jc w:val="both"/>
      </w:pPr>
      <w:r w:rsidRPr="002E0AA0">
        <w:t>У разі будь-яких змін в інформації, що зазначена в цій анкеті, які сталися до отримання</w:t>
      </w:r>
      <w:r w:rsidR="00386324" w:rsidRPr="002E0AA0">
        <w:t xml:space="preserve">  </w:t>
      </w:r>
      <w:r w:rsidRPr="002E0AA0">
        <w:t xml:space="preserve"> погодження </w:t>
      </w:r>
      <w:r w:rsidR="00386324" w:rsidRPr="002E0AA0">
        <w:t xml:space="preserve">  </w:t>
      </w:r>
      <w:r w:rsidRPr="002E0AA0">
        <w:t xml:space="preserve">Комісії </w:t>
      </w:r>
      <w:r w:rsidR="00386324" w:rsidRPr="002E0AA0">
        <w:t xml:space="preserve">  </w:t>
      </w:r>
      <w:r w:rsidRPr="002E0AA0">
        <w:t xml:space="preserve">наміру </w:t>
      </w:r>
      <w:r w:rsidR="00386324" w:rsidRPr="002E0AA0">
        <w:t xml:space="preserve">  </w:t>
      </w:r>
      <w:r w:rsidRPr="002E0AA0">
        <w:t xml:space="preserve">набуття </w:t>
      </w:r>
      <w:r w:rsidR="00386324" w:rsidRPr="002E0AA0">
        <w:t xml:space="preserve">  </w:t>
      </w:r>
      <w:r w:rsidRPr="002E0AA0">
        <w:t>або</w:t>
      </w:r>
      <w:r w:rsidR="00386324" w:rsidRPr="002E0AA0">
        <w:t xml:space="preserve">  </w:t>
      </w:r>
      <w:r w:rsidRPr="002E0AA0">
        <w:t xml:space="preserve"> збільшення </w:t>
      </w:r>
      <w:r w:rsidR="00386324" w:rsidRPr="002E0AA0">
        <w:t xml:space="preserve">  </w:t>
      </w:r>
      <w:r w:rsidRPr="002E0AA0">
        <w:t>істотної</w:t>
      </w:r>
      <w:r w:rsidR="00386324" w:rsidRPr="002E0AA0">
        <w:t xml:space="preserve">  </w:t>
      </w:r>
      <w:r w:rsidRPr="002E0AA0">
        <w:t xml:space="preserve"> участі</w:t>
      </w:r>
      <w:r w:rsidR="00386324" w:rsidRPr="002E0AA0">
        <w:t xml:space="preserve">  </w:t>
      </w:r>
      <w:r w:rsidRPr="002E0AA0">
        <w:t xml:space="preserve"> в </w:t>
      </w:r>
    </w:p>
    <w:p w:rsidR="00386324" w:rsidRPr="002E0AA0" w:rsidRDefault="00386324" w:rsidP="00386324">
      <w:pPr>
        <w:pStyle w:val="a3"/>
        <w:ind w:firstLine="567"/>
        <w:jc w:val="right"/>
      </w:pPr>
      <w:r w:rsidRPr="002E0AA0">
        <w:rPr>
          <w:rFonts w:eastAsia="Calibri"/>
          <w:lang w:eastAsia="en-US"/>
        </w:rPr>
        <w:lastRenderedPageBreak/>
        <w:t xml:space="preserve">Продовження додатка </w:t>
      </w:r>
      <w:r w:rsidR="00966516" w:rsidRPr="002E0AA0">
        <w:rPr>
          <w:rFonts w:eastAsia="Calibri"/>
          <w:lang w:eastAsia="en-US"/>
        </w:rPr>
        <w:t>14</w:t>
      </w:r>
    </w:p>
    <w:p w:rsidR="00485502" w:rsidRPr="002E0AA0" w:rsidRDefault="00485502" w:rsidP="00386324">
      <w:pPr>
        <w:spacing w:before="100" w:beforeAutospacing="1" w:after="100" w:afterAutospacing="1"/>
        <w:jc w:val="both"/>
      </w:pPr>
      <w:r w:rsidRPr="002E0AA0">
        <w:t>професійному учаснику фондового ринку, зобов'язуюсь протягом п’яти (для нерезидента – протягом п’ятнадцяти) робочих днів  повідомити про ці зміни Комісію.</w:t>
      </w:r>
    </w:p>
    <w:p w:rsidR="00485502" w:rsidRPr="002E0AA0" w:rsidRDefault="00485502" w:rsidP="00485502">
      <w:pPr>
        <w:pStyle w:val="a3"/>
        <w:ind w:firstLine="567"/>
        <w:jc w:val="both"/>
      </w:pPr>
      <w:r w:rsidRPr="002E0AA0">
        <w:t>Стверджую, що надана інформація є правдивою, повною станом на дату її подання та не заперечую проти перевірки Комісією достовірності поданих документів та персональних даних, що в них містяться.</w:t>
      </w:r>
    </w:p>
    <w:p w:rsidR="00485502" w:rsidRPr="002E0AA0" w:rsidRDefault="00485502" w:rsidP="00485502">
      <w:pPr>
        <w:pStyle w:val="a3"/>
        <w:jc w:val="both"/>
        <w:rPr>
          <w:sz w:val="28"/>
          <w:szCs w:val="20"/>
          <w:vertAlign w:val="subscript"/>
        </w:rPr>
      </w:pPr>
      <w:r w:rsidRPr="002E0AA0">
        <w:t>________________________________________________________________________________</w:t>
      </w:r>
      <w:r w:rsidRPr="002E0AA0">
        <w:br/>
      </w:r>
      <w:r w:rsidRPr="002E0AA0">
        <w:rPr>
          <w:sz w:val="28"/>
          <w:szCs w:val="20"/>
          <w:vertAlign w:val="subscript"/>
        </w:rPr>
        <w:t>                                          (прізвище, ім'я, по батькові (за наявності) контактної особи, номер телефону)</w:t>
      </w:r>
    </w:p>
    <w:tbl>
      <w:tblPr>
        <w:tblW w:w="5000" w:type="pct"/>
        <w:tblCellSpacing w:w="22" w:type="dxa"/>
        <w:tblCellMar>
          <w:top w:w="30" w:type="dxa"/>
          <w:left w:w="30" w:type="dxa"/>
          <w:bottom w:w="30" w:type="dxa"/>
          <w:right w:w="30" w:type="dxa"/>
        </w:tblCellMar>
        <w:tblLook w:val="0000" w:firstRow="0" w:lastRow="0" w:firstColumn="0" w:lastColumn="0" w:noHBand="0" w:noVBand="0"/>
      </w:tblPr>
      <w:tblGrid>
        <w:gridCol w:w="3154"/>
        <w:gridCol w:w="2407"/>
        <w:gridCol w:w="4225"/>
      </w:tblGrid>
      <w:tr w:rsidR="00485502" w:rsidRPr="002E0AA0" w:rsidTr="00804C05">
        <w:trPr>
          <w:tblCellSpacing w:w="22" w:type="dxa"/>
        </w:trPr>
        <w:tc>
          <w:tcPr>
            <w:tcW w:w="1578" w:type="pct"/>
          </w:tcPr>
          <w:p w:rsidR="00485502" w:rsidRPr="002E0AA0" w:rsidRDefault="00485502" w:rsidP="00233E63">
            <w:pPr>
              <w:pStyle w:val="a3"/>
              <w:spacing w:before="0" w:beforeAutospacing="0" w:after="0" w:afterAutospacing="0"/>
            </w:pPr>
          </w:p>
          <w:p w:rsidR="00485502" w:rsidRPr="002E0AA0" w:rsidRDefault="00485502" w:rsidP="00233E63">
            <w:pPr>
              <w:pStyle w:val="a3"/>
              <w:spacing w:before="0" w:beforeAutospacing="0" w:after="0" w:afterAutospacing="0"/>
              <w:jc w:val="center"/>
            </w:pPr>
          </w:p>
          <w:p w:rsidR="00485502" w:rsidRPr="002E0AA0" w:rsidRDefault="00C86BD4" w:rsidP="00804C05">
            <w:pPr>
              <w:pStyle w:val="a3"/>
              <w:spacing w:before="0" w:beforeAutospacing="0" w:after="0" w:afterAutospacing="0"/>
              <w:jc w:val="center"/>
              <w:rPr>
                <w:sz w:val="20"/>
                <w:szCs w:val="20"/>
              </w:rPr>
            </w:pPr>
            <w:r w:rsidRPr="002E0AA0">
              <w:t xml:space="preserve">   «___»________</w:t>
            </w:r>
            <w:r w:rsidRPr="002E0AA0">
              <w:rPr>
                <w:lang w:val="ru-RU"/>
              </w:rPr>
              <w:t xml:space="preserve"> </w:t>
            </w:r>
            <w:r w:rsidRPr="002E0AA0">
              <w:t>20___</w:t>
            </w:r>
            <w:r w:rsidR="00804C05" w:rsidRPr="002E0AA0">
              <w:t xml:space="preserve"> </w:t>
            </w:r>
            <w:r w:rsidRPr="002E0AA0">
              <w:t>року</w:t>
            </w:r>
          </w:p>
        </w:tc>
        <w:tc>
          <w:tcPr>
            <w:tcW w:w="1208" w:type="pct"/>
          </w:tcPr>
          <w:p w:rsidR="00485502" w:rsidRPr="002E0AA0" w:rsidRDefault="00485502" w:rsidP="00233E63">
            <w:pPr>
              <w:pStyle w:val="a3"/>
              <w:spacing w:before="0" w:beforeAutospacing="0" w:after="0" w:afterAutospacing="0"/>
              <w:jc w:val="center"/>
            </w:pPr>
            <w:r w:rsidRPr="002E0AA0">
              <w:t> </w:t>
            </w:r>
            <w:r w:rsidRPr="002E0AA0">
              <w:br/>
            </w:r>
          </w:p>
          <w:p w:rsidR="00485502" w:rsidRPr="002E0AA0" w:rsidRDefault="00485502" w:rsidP="00804C05">
            <w:pPr>
              <w:pStyle w:val="a3"/>
              <w:spacing w:before="0" w:beforeAutospacing="0" w:after="0" w:afterAutospacing="0"/>
              <w:ind w:left="405" w:hanging="405"/>
              <w:jc w:val="center"/>
            </w:pPr>
            <w:r w:rsidRPr="002E0AA0">
              <w:t>________________</w:t>
            </w:r>
            <w:r w:rsidRPr="002E0AA0">
              <w:br/>
            </w:r>
            <w:r w:rsidRPr="002E0AA0">
              <w:rPr>
                <w:sz w:val="28"/>
                <w:szCs w:val="20"/>
                <w:vertAlign w:val="subscript"/>
              </w:rPr>
              <w:t>(підпис</w:t>
            </w:r>
            <w:r w:rsidRPr="002E0AA0">
              <w:rPr>
                <w:sz w:val="28"/>
                <w:vertAlign w:val="subscript"/>
              </w:rPr>
              <w:t xml:space="preserve"> </w:t>
            </w:r>
            <w:r w:rsidRPr="002E0AA0">
              <w:rPr>
                <w:sz w:val="28"/>
                <w:szCs w:val="20"/>
                <w:vertAlign w:val="subscript"/>
              </w:rPr>
              <w:t>керівника юридичної особи)</w:t>
            </w:r>
          </w:p>
        </w:tc>
        <w:tc>
          <w:tcPr>
            <w:tcW w:w="2125" w:type="pct"/>
          </w:tcPr>
          <w:p w:rsidR="00485502" w:rsidRPr="002E0AA0" w:rsidRDefault="00485502" w:rsidP="00233E63">
            <w:pPr>
              <w:pStyle w:val="a3"/>
              <w:spacing w:before="0" w:beforeAutospacing="0" w:after="0" w:afterAutospacing="0"/>
              <w:jc w:val="center"/>
            </w:pPr>
            <w:r w:rsidRPr="002E0AA0">
              <w:t> </w:t>
            </w:r>
            <w:r w:rsidRPr="002E0AA0">
              <w:br/>
            </w:r>
          </w:p>
          <w:p w:rsidR="00485502" w:rsidRPr="002E0AA0" w:rsidRDefault="00485502" w:rsidP="00233E63">
            <w:pPr>
              <w:pStyle w:val="a3"/>
              <w:spacing w:before="0" w:beforeAutospacing="0" w:after="0" w:afterAutospacing="0"/>
              <w:jc w:val="center"/>
            </w:pPr>
            <w:r w:rsidRPr="002E0AA0">
              <w:t>__________________________</w:t>
            </w:r>
            <w:r w:rsidRPr="002E0AA0">
              <w:br/>
            </w:r>
            <w:r w:rsidRPr="002E0AA0">
              <w:rPr>
                <w:sz w:val="28"/>
                <w:szCs w:val="20"/>
                <w:vertAlign w:val="subscript"/>
              </w:rPr>
              <w:t>(П. І. Б. друкованими літерами)</w:t>
            </w:r>
          </w:p>
        </w:tc>
      </w:tr>
    </w:tbl>
    <w:p w:rsidR="00485502" w:rsidRPr="002E0AA0" w:rsidRDefault="00485502" w:rsidP="00485502">
      <w:pPr>
        <w:pStyle w:val="a3"/>
        <w:jc w:val="both"/>
      </w:pPr>
    </w:p>
    <w:p w:rsidR="00AB79B8" w:rsidRPr="00386324" w:rsidRDefault="00C86BD4" w:rsidP="00AB79B8">
      <w:pPr>
        <w:jc w:val="both"/>
        <w:rPr>
          <w:sz w:val="20"/>
          <w:szCs w:val="20"/>
        </w:rPr>
      </w:pPr>
      <w:r w:rsidRPr="002E0AA0">
        <w:t>____________</w:t>
      </w:r>
      <w:r w:rsidRPr="002E0AA0">
        <w:br/>
      </w:r>
      <w:r w:rsidR="00AB79B8" w:rsidRPr="002E0AA0">
        <w:rPr>
          <w:rFonts w:eastAsia="Calibri"/>
          <w:sz w:val="20"/>
          <w:szCs w:val="20"/>
        </w:rPr>
        <w:t>* Для фізичних осіб, які через свої релігійні переконання відмовляються від прийняття реєстраційного номера облікової картки платника податків, офіційно повідомили про це відповідний контролюючий орган та мають відмітку в паспорті.</w:t>
      </w:r>
    </w:p>
    <w:p w:rsidR="00485502" w:rsidRPr="00AB79B8" w:rsidRDefault="00485502" w:rsidP="00AB79B8">
      <w:pPr>
        <w:pStyle w:val="a3"/>
        <w:spacing w:before="0" w:beforeAutospacing="0" w:after="0" w:afterAutospacing="0"/>
        <w:jc w:val="both"/>
      </w:pPr>
    </w:p>
    <w:p w:rsidR="00485502" w:rsidRPr="000905FE" w:rsidRDefault="00485502" w:rsidP="00485502">
      <w:pPr>
        <w:pStyle w:val="a3"/>
        <w:jc w:val="both"/>
      </w:pPr>
    </w:p>
    <w:p w:rsidR="00C2575E" w:rsidRDefault="00C2575E" w:rsidP="00F95AB4"/>
    <w:p w:rsidR="00C2575E" w:rsidRDefault="00C2575E" w:rsidP="00F95AB4"/>
    <w:p w:rsidR="00C2575E" w:rsidRDefault="00C2575E" w:rsidP="00F95AB4"/>
    <w:p w:rsidR="00C2575E" w:rsidRDefault="00C2575E" w:rsidP="00F95AB4"/>
    <w:p w:rsidR="00C2575E" w:rsidRDefault="00C2575E" w:rsidP="00F95AB4"/>
    <w:p w:rsidR="00C2575E" w:rsidRDefault="00C2575E" w:rsidP="00F95AB4"/>
    <w:p w:rsidR="00C2575E" w:rsidRDefault="00C2575E" w:rsidP="00F95AB4"/>
    <w:p w:rsidR="00C2575E" w:rsidRDefault="00C2575E" w:rsidP="00F95AB4"/>
    <w:p w:rsidR="00C2575E" w:rsidRDefault="00C2575E" w:rsidP="00F95AB4"/>
    <w:p w:rsidR="00C2575E" w:rsidRDefault="00C2575E" w:rsidP="00F95AB4"/>
    <w:p w:rsidR="00C2575E" w:rsidRDefault="00C2575E" w:rsidP="00F95AB4"/>
    <w:p w:rsidR="00C2575E" w:rsidRDefault="00C2575E" w:rsidP="00F95AB4"/>
    <w:p w:rsidR="00C2575E" w:rsidRDefault="00C2575E" w:rsidP="00F95AB4"/>
    <w:p w:rsidR="00C2575E" w:rsidRDefault="00C2575E" w:rsidP="00F95AB4"/>
    <w:p w:rsidR="00C2575E" w:rsidRDefault="00C2575E" w:rsidP="00F95AB4"/>
    <w:p w:rsidR="00C2575E" w:rsidRDefault="00C2575E" w:rsidP="00F95AB4"/>
    <w:p w:rsidR="00C2575E" w:rsidRDefault="00C2575E" w:rsidP="00F95AB4"/>
    <w:p w:rsidR="00C2575E" w:rsidRDefault="00C2575E" w:rsidP="00F95AB4"/>
    <w:p w:rsidR="00C2575E" w:rsidRDefault="00C2575E" w:rsidP="00F95AB4"/>
    <w:p w:rsidR="00C2575E" w:rsidRDefault="00C2575E" w:rsidP="00F95AB4"/>
    <w:p w:rsidR="00C2575E" w:rsidRDefault="00C2575E" w:rsidP="00F95AB4"/>
    <w:p w:rsidR="00F95AB4" w:rsidRDefault="00F95AB4" w:rsidP="00F95AB4">
      <w:r>
        <w:t>Директор департаменту                                                                                Ірина КУРОЧКІНА</w:t>
      </w:r>
    </w:p>
    <w:p w:rsidR="0029146B" w:rsidRDefault="0029146B"/>
    <w:sectPr w:rsidR="0029146B" w:rsidSect="009C2EC8">
      <w:headerReference w:type="default" r:id="rId7"/>
      <w:pgSz w:w="11906" w:h="16838"/>
      <w:pgMar w:top="1134" w:right="850" w:bottom="1134"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5A6" w:rsidRDefault="000D65A6" w:rsidP="00485502">
      <w:r>
        <w:separator/>
      </w:r>
    </w:p>
  </w:endnote>
  <w:endnote w:type="continuationSeparator" w:id="0">
    <w:p w:rsidR="000D65A6" w:rsidRDefault="000D65A6" w:rsidP="00485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5A6" w:rsidRDefault="000D65A6" w:rsidP="00485502">
      <w:r>
        <w:separator/>
      </w:r>
    </w:p>
  </w:footnote>
  <w:footnote w:type="continuationSeparator" w:id="0">
    <w:p w:rsidR="000D65A6" w:rsidRDefault="000D65A6" w:rsidP="004855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74977"/>
      <w:docPartObj>
        <w:docPartGallery w:val="Page Numbers (Top of Page)"/>
        <w:docPartUnique/>
      </w:docPartObj>
    </w:sdtPr>
    <w:sdtEndPr/>
    <w:sdtContent>
      <w:p w:rsidR="00485502" w:rsidRDefault="00485502">
        <w:pPr>
          <w:pStyle w:val="a4"/>
          <w:jc w:val="center"/>
        </w:pPr>
        <w:r>
          <w:fldChar w:fldCharType="begin"/>
        </w:r>
        <w:r>
          <w:instrText>PAGE   \* MERGEFORMAT</w:instrText>
        </w:r>
        <w:r>
          <w:fldChar w:fldCharType="separate"/>
        </w:r>
        <w:r w:rsidR="005D52D1" w:rsidRPr="005D52D1">
          <w:rPr>
            <w:noProof/>
            <w:lang w:val="ru-RU"/>
          </w:rPr>
          <w:t>2</w:t>
        </w:r>
        <w:r>
          <w:fldChar w:fldCharType="end"/>
        </w:r>
      </w:p>
    </w:sdtContent>
  </w:sdt>
  <w:p w:rsidR="00485502" w:rsidRDefault="0048550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CA1B29"/>
    <w:multiLevelType w:val="hybridMultilevel"/>
    <w:tmpl w:val="B5EEF6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502"/>
    <w:rsid w:val="00005B91"/>
    <w:rsid w:val="000D65A6"/>
    <w:rsid w:val="001B28CF"/>
    <w:rsid w:val="00247FF2"/>
    <w:rsid w:val="0029146B"/>
    <w:rsid w:val="002E0AA0"/>
    <w:rsid w:val="0033663B"/>
    <w:rsid w:val="00386324"/>
    <w:rsid w:val="00485502"/>
    <w:rsid w:val="0049560D"/>
    <w:rsid w:val="00545215"/>
    <w:rsid w:val="005D52D1"/>
    <w:rsid w:val="00614A2B"/>
    <w:rsid w:val="00693BE1"/>
    <w:rsid w:val="007F59CC"/>
    <w:rsid w:val="00804C05"/>
    <w:rsid w:val="0084004E"/>
    <w:rsid w:val="0086045B"/>
    <w:rsid w:val="00966516"/>
    <w:rsid w:val="009C2EC8"/>
    <w:rsid w:val="00AB79B8"/>
    <w:rsid w:val="00AD2FC6"/>
    <w:rsid w:val="00B00C22"/>
    <w:rsid w:val="00B47C8C"/>
    <w:rsid w:val="00BA59EA"/>
    <w:rsid w:val="00C2575E"/>
    <w:rsid w:val="00C403AE"/>
    <w:rsid w:val="00C5686D"/>
    <w:rsid w:val="00C86BD4"/>
    <w:rsid w:val="00D25C8C"/>
    <w:rsid w:val="00D64AF9"/>
    <w:rsid w:val="00D72D73"/>
    <w:rsid w:val="00DB2FF0"/>
    <w:rsid w:val="00F95AB4"/>
    <w:rsid w:val="00FF34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AF83B3-D30C-4FFF-B5BD-D0673AD0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502"/>
    <w:pPr>
      <w:spacing w:after="0" w:line="240" w:lineRule="auto"/>
    </w:pPr>
    <w:rPr>
      <w:rFonts w:ascii="Times New Roman" w:eastAsia="Times New Roman" w:hAnsi="Times New Roman" w:cs="Times New Roman"/>
      <w:sz w:val="24"/>
      <w:szCs w:val="24"/>
      <w:lang w:val="uk-UA" w:eastAsia="uk-UA"/>
    </w:rPr>
  </w:style>
  <w:style w:type="paragraph" w:styleId="3">
    <w:name w:val="heading 3"/>
    <w:basedOn w:val="a"/>
    <w:link w:val="30"/>
    <w:qFormat/>
    <w:rsid w:val="0048550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85502"/>
    <w:rPr>
      <w:rFonts w:ascii="Times New Roman" w:eastAsia="Times New Roman" w:hAnsi="Times New Roman" w:cs="Times New Roman"/>
      <w:b/>
      <w:bCs/>
      <w:sz w:val="27"/>
      <w:szCs w:val="27"/>
      <w:lang w:val="uk-UA" w:eastAsia="uk-UA"/>
    </w:rPr>
  </w:style>
  <w:style w:type="paragraph" w:styleId="a3">
    <w:name w:val="Normal (Web)"/>
    <w:basedOn w:val="a"/>
    <w:rsid w:val="00485502"/>
    <w:pPr>
      <w:spacing w:before="100" w:beforeAutospacing="1" w:after="100" w:afterAutospacing="1"/>
    </w:pPr>
  </w:style>
  <w:style w:type="paragraph" w:styleId="a4">
    <w:name w:val="header"/>
    <w:basedOn w:val="a"/>
    <w:link w:val="a5"/>
    <w:uiPriority w:val="99"/>
    <w:unhideWhenUsed/>
    <w:rsid w:val="00485502"/>
    <w:pPr>
      <w:tabs>
        <w:tab w:val="center" w:pos="4677"/>
        <w:tab w:val="right" w:pos="9355"/>
      </w:tabs>
    </w:pPr>
  </w:style>
  <w:style w:type="character" w:customStyle="1" w:styleId="a5">
    <w:name w:val="Верхний колонтитул Знак"/>
    <w:basedOn w:val="a0"/>
    <w:link w:val="a4"/>
    <w:uiPriority w:val="99"/>
    <w:rsid w:val="00485502"/>
    <w:rPr>
      <w:rFonts w:ascii="Times New Roman" w:eastAsia="Times New Roman" w:hAnsi="Times New Roman" w:cs="Times New Roman"/>
      <w:sz w:val="24"/>
      <w:szCs w:val="24"/>
      <w:lang w:val="uk-UA" w:eastAsia="uk-UA"/>
    </w:rPr>
  </w:style>
  <w:style w:type="paragraph" w:styleId="a6">
    <w:name w:val="footer"/>
    <w:basedOn w:val="a"/>
    <w:link w:val="a7"/>
    <w:uiPriority w:val="99"/>
    <w:unhideWhenUsed/>
    <w:rsid w:val="00485502"/>
    <w:pPr>
      <w:tabs>
        <w:tab w:val="center" w:pos="4677"/>
        <w:tab w:val="right" w:pos="9355"/>
      </w:tabs>
    </w:pPr>
  </w:style>
  <w:style w:type="character" w:customStyle="1" w:styleId="a7">
    <w:name w:val="Нижний колонтитул Знак"/>
    <w:basedOn w:val="a0"/>
    <w:link w:val="a6"/>
    <w:uiPriority w:val="99"/>
    <w:rsid w:val="00485502"/>
    <w:rPr>
      <w:rFonts w:ascii="Times New Roman" w:eastAsia="Times New Roman" w:hAnsi="Times New Roman" w:cs="Times New Roman"/>
      <w:sz w:val="24"/>
      <w:szCs w:val="24"/>
      <w:lang w:val="uk-UA" w:eastAsia="uk-UA"/>
    </w:rPr>
  </w:style>
  <w:style w:type="paragraph" w:styleId="a8">
    <w:name w:val="List Paragraph"/>
    <w:basedOn w:val="a"/>
    <w:uiPriority w:val="34"/>
    <w:qFormat/>
    <w:rsid w:val="00485502"/>
    <w:pPr>
      <w:ind w:left="720"/>
      <w:contextualSpacing/>
    </w:pPr>
  </w:style>
  <w:style w:type="paragraph" w:styleId="a9">
    <w:name w:val="Balloon Text"/>
    <w:basedOn w:val="a"/>
    <w:link w:val="aa"/>
    <w:uiPriority w:val="99"/>
    <w:semiHidden/>
    <w:unhideWhenUsed/>
    <w:rsid w:val="00545215"/>
    <w:rPr>
      <w:rFonts w:ascii="Segoe UI" w:hAnsi="Segoe UI" w:cs="Segoe UI"/>
      <w:sz w:val="18"/>
      <w:szCs w:val="18"/>
    </w:rPr>
  </w:style>
  <w:style w:type="character" w:customStyle="1" w:styleId="aa">
    <w:name w:val="Текст выноски Знак"/>
    <w:basedOn w:val="a0"/>
    <w:link w:val="a9"/>
    <w:uiPriority w:val="99"/>
    <w:semiHidden/>
    <w:rsid w:val="00545215"/>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705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1092</Words>
  <Characters>6228</Characters>
  <Application>Microsoft Office Word</Application>
  <DocSecurity>0</DocSecurity>
  <Lines>51</Lines>
  <Paragraphs>14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7306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Руслан Кисляк</cp:lastModifiedBy>
  <cp:revision>2</cp:revision>
  <cp:lastPrinted>2020-05-14T08:08:00Z</cp:lastPrinted>
  <dcterms:created xsi:type="dcterms:W3CDTF">2020-06-24T10:15:00Z</dcterms:created>
  <dcterms:modified xsi:type="dcterms:W3CDTF">2020-06-24T10:15:00Z</dcterms:modified>
</cp:coreProperties>
</file>