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4"/>
      </w:tblGrid>
      <w:tr w:rsidR="0007140C" w:rsidRPr="006F2551" w:rsidTr="00233E63">
        <w:trPr>
          <w:tblCellSpacing w:w="22" w:type="dxa"/>
        </w:trPr>
        <w:tc>
          <w:tcPr>
            <w:tcW w:w="4899" w:type="pct"/>
          </w:tcPr>
          <w:p w:rsidR="0007140C" w:rsidRPr="006F2551" w:rsidRDefault="00C0214E" w:rsidP="00233E63">
            <w:pPr>
              <w:pStyle w:val="a3"/>
              <w:spacing w:before="0" w:beforeAutospacing="0" w:after="0" w:afterAutospacing="0"/>
            </w:pPr>
            <w:bookmarkStart w:id="0" w:name="_GoBack"/>
            <w:bookmarkEnd w:id="0"/>
            <w:r w:rsidRPr="006F2551">
              <w:t>Додаток 19</w:t>
            </w:r>
            <w:r w:rsidR="0007140C" w:rsidRPr="006F2551">
              <w:br/>
              <w:t>до Порядку погодження наміру набуття  або збільшення особою істотної участі у професійному учаснику фондового ринку</w:t>
            </w:r>
          </w:p>
          <w:p w:rsidR="0007140C" w:rsidRPr="006F2551" w:rsidRDefault="0007140C" w:rsidP="00C0214E">
            <w:r w:rsidRPr="006F2551">
              <w:t xml:space="preserve">(підпункт </w:t>
            </w:r>
            <w:r w:rsidR="00C0214E" w:rsidRPr="006F2551">
              <w:t>7</w:t>
            </w:r>
            <w:r w:rsidRPr="006F2551">
              <w:t xml:space="preserve"> пункту </w:t>
            </w:r>
            <w:r w:rsidR="00C0214E" w:rsidRPr="006F2551">
              <w:t>3</w:t>
            </w:r>
            <w:r w:rsidRPr="006F2551">
              <w:t xml:space="preserve"> розділу II)</w:t>
            </w:r>
          </w:p>
        </w:tc>
      </w:tr>
    </w:tbl>
    <w:p w:rsidR="0007140C" w:rsidRPr="006F2551" w:rsidRDefault="0007140C" w:rsidP="0007140C">
      <w:pPr>
        <w:pStyle w:val="3"/>
        <w:jc w:val="center"/>
        <w:rPr>
          <w:b w:val="0"/>
        </w:rPr>
      </w:pPr>
      <w:r w:rsidRPr="006F2551">
        <w:rPr>
          <w:b w:val="0"/>
        </w:rPr>
        <w:br w:type="textWrapping" w:clear="all"/>
      </w:r>
    </w:p>
    <w:p w:rsidR="00E71D45" w:rsidRPr="006F2551" w:rsidRDefault="00E71D45" w:rsidP="0007140C">
      <w:pPr>
        <w:pStyle w:val="3"/>
        <w:jc w:val="center"/>
        <w:rPr>
          <w:b w:val="0"/>
        </w:rPr>
      </w:pPr>
    </w:p>
    <w:p w:rsidR="00E71D45" w:rsidRPr="006F2551" w:rsidRDefault="00E71D45" w:rsidP="0007140C">
      <w:pPr>
        <w:pStyle w:val="3"/>
        <w:jc w:val="center"/>
        <w:rPr>
          <w:b w:val="0"/>
        </w:rPr>
      </w:pPr>
    </w:p>
    <w:p w:rsidR="0007140C" w:rsidRPr="006F2551" w:rsidRDefault="0007140C" w:rsidP="0007140C">
      <w:pPr>
        <w:pStyle w:val="3"/>
        <w:spacing w:before="0" w:beforeAutospacing="0" w:after="0" w:afterAutospacing="0"/>
        <w:jc w:val="center"/>
      </w:pPr>
      <w:r w:rsidRPr="006F2551">
        <w:t xml:space="preserve">Довідка про фінансові інтереси юридичної особи – заявника, про фінансові та не фінансові інтереси особи, що здійснює управлінські функції у юридичній особі – заявнику, з іншими особами   </w:t>
      </w:r>
    </w:p>
    <w:p w:rsidR="0007140C" w:rsidRPr="006F2551" w:rsidRDefault="0007140C" w:rsidP="0007140C">
      <w:pPr>
        <w:pStyle w:val="3"/>
        <w:spacing w:before="0" w:beforeAutospacing="0" w:after="0" w:afterAutospacing="0"/>
        <w:jc w:val="center"/>
      </w:pPr>
    </w:p>
    <w:p w:rsidR="0007140C" w:rsidRPr="006F2551" w:rsidRDefault="0007140C" w:rsidP="0007140C">
      <w:pPr>
        <w:pStyle w:val="3"/>
        <w:spacing w:before="0" w:beforeAutospacing="0" w:after="0" w:afterAutospacing="0"/>
        <w:jc w:val="center"/>
      </w:pPr>
    </w:p>
    <w:p w:rsidR="0007140C" w:rsidRPr="006F2551" w:rsidRDefault="0007140C" w:rsidP="0007140C">
      <w:pPr>
        <w:pStyle w:val="3"/>
        <w:spacing w:before="0" w:beforeAutospacing="0" w:after="0" w:afterAutospacing="0"/>
        <w:jc w:val="center"/>
        <w:rPr>
          <w:b w:val="0"/>
        </w:rPr>
      </w:pPr>
      <w:r w:rsidRPr="006F2551">
        <w:rPr>
          <w:b w:val="0"/>
        </w:rPr>
        <w:t>_______________________________________________________________________</w:t>
      </w:r>
    </w:p>
    <w:p w:rsidR="0007140C" w:rsidRPr="006F2551" w:rsidRDefault="0007140C" w:rsidP="0007140C">
      <w:pPr>
        <w:jc w:val="both"/>
        <w:outlineLvl w:val="2"/>
        <w:rPr>
          <w:bCs/>
          <w:sz w:val="28"/>
          <w:szCs w:val="28"/>
          <w:vertAlign w:val="subscript"/>
        </w:rPr>
      </w:pPr>
      <w:r w:rsidRPr="006F2551">
        <w:rPr>
          <w:bCs/>
          <w:sz w:val="28"/>
          <w:szCs w:val="28"/>
          <w:vertAlign w:val="subscript"/>
        </w:rPr>
        <w:t xml:space="preserve">    (</w:t>
      </w:r>
      <w:r w:rsidRPr="006F2551">
        <w:rPr>
          <w:sz w:val="28"/>
          <w:szCs w:val="28"/>
          <w:vertAlign w:val="subscript"/>
        </w:rPr>
        <w:t>прізвище, ім'я, по батькові (за наявності) фізичної особи,  найменування юридичної особи, її ідентифікаційний код</w:t>
      </w:r>
      <w:r w:rsidR="005B6108" w:rsidRPr="006F2551">
        <w:rPr>
          <w:sz w:val="28"/>
          <w:szCs w:val="28"/>
          <w:vertAlign w:val="subscript"/>
        </w:rPr>
        <w:t>, код LEI (за наявності)</w:t>
      </w:r>
      <w:r w:rsidRPr="006F2551">
        <w:rPr>
          <w:bCs/>
          <w:sz w:val="28"/>
          <w:szCs w:val="28"/>
          <w:vertAlign w:val="subscript"/>
        </w:rPr>
        <w:t>)</w:t>
      </w:r>
    </w:p>
    <w:p w:rsidR="0007140C" w:rsidRPr="006F2551" w:rsidRDefault="0007140C" w:rsidP="007620F6">
      <w:pPr>
        <w:spacing w:before="100" w:beforeAutospacing="1" w:after="100" w:afterAutospacing="1"/>
        <w:jc w:val="both"/>
      </w:pPr>
      <w:r w:rsidRPr="006F2551">
        <w:t xml:space="preserve">Інформація про фінансові інтереси юридичної особи – заявника з іншими </w:t>
      </w:r>
      <w:r w:rsidRPr="006F2551">
        <w:rPr>
          <w:bCs/>
        </w:rPr>
        <w:t xml:space="preserve">особами, </w:t>
      </w:r>
      <w:r w:rsidRPr="006F2551">
        <w:t>про фінансові та не фінансові інтереси особи, що здійснює управлінські функції у заявника, з іншими особами</w:t>
      </w:r>
      <w:r w:rsidR="004158A4" w:rsidRPr="006F2551">
        <w:t>*</w:t>
      </w:r>
    </w:p>
    <w:tbl>
      <w:tblPr>
        <w:tblW w:w="9639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48"/>
        <w:gridCol w:w="1970"/>
        <w:gridCol w:w="2514"/>
        <w:gridCol w:w="2055"/>
        <w:gridCol w:w="2252"/>
      </w:tblGrid>
      <w:tr w:rsidR="00F94A03" w:rsidRPr="006F2551" w:rsidTr="00E71D45">
        <w:trPr>
          <w:tblCellSpacing w:w="20" w:type="dxa"/>
        </w:trPr>
        <w:tc>
          <w:tcPr>
            <w:tcW w:w="817" w:type="dxa"/>
          </w:tcPr>
          <w:p w:rsidR="00F94A03" w:rsidRPr="006F2551" w:rsidRDefault="00F94A03" w:rsidP="00233E63">
            <w:pPr>
              <w:jc w:val="center"/>
            </w:pPr>
            <w:r w:rsidRPr="006F2551">
              <w:t>№</w:t>
            </w:r>
          </w:p>
        </w:tc>
        <w:tc>
          <w:tcPr>
            <w:tcW w:w="1951" w:type="dxa"/>
            <w:shd w:val="clear" w:color="auto" w:fill="auto"/>
          </w:tcPr>
          <w:p w:rsidR="00F94A03" w:rsidRPr="006F2551" w:rsidRDefault="00F94A03" w:rsidP="00233E63">
            <w:pPr>
              <w:jc w:val="center"/>
            </w:pPr>
            <w:r w:rsidRPr="006F2551">
              <w:t>Прізвище, ім'я, по батькові</w:t>
            </w:r>
            <w:r w:rsidR="0093750C" w:rsidRPr="006F2551">
              <w:t xml:space="preserve"> (за наявності)</w:t>
            </w:r>
            <w:r w:rsidRPr="006F2551">
              <w:t xml:space="preserve"> фізичної особи</w:t>
            </w:r>
          </w:p>
          <w:p w:rsidR="00F94A03" w:rsidRPr="006F2551" w:rsidRDefault="00F94A03" w:rsidP="00233E63">
            <w:pPr>
              <w:jc w:val="center"/>
            </w:pPr>
            <w:r w:rsidRPr="006F2551">
              <w:t>або повне найменування юридичної особи</w:t>
            </w:r>
          </w:p>
        </w:tc>
        <w:tc>
          <w:tcPr>
            <w:tcW w:w="2513" w:type="dxa"/>
            <w:shd w:val="clear" w:color="auto" w:fill="auto"/>
          </w:tcPr>
          <w:p w:rsidR="00F94A03" w:rsidRPr="006F2551" w:rsidRDefault="0093750C" w:rsidP="00233E63">
            <w:pPr>
              <w:jc w:val="center"/>
            </w:pPr>
            <w:r w:rsidRPr="006F2551">
              <w:t>Реєстраційний номер облікової картки платника податків (за наявності) або серія (за наявності) та номер паспорта фізичної особи* або ідентифікаційний код юридичної особи, код LEI (за наявності)</w:t>
            </w:r>
          </w:p>
        </w:tc>
        <w:tc>
          <w:tcPr>
            <w:tcW w:w="2103" w:type="dxa"/>
            <w:shd w:val="clear" w:color="auto" w:fill="auto"/>
          </w:tcPr>
          <w:p w:rsidR="00F94A03" w:rsidRPr="006F2551" w:rsidRDefault="00F94A03" w:rsidP="00B4266B">
            <w:pPr>
              <w:jc w:val="center"/>
            </w:pPr>
            <w:r w:rsidRPr="006F2551">
              <w:t>Вид особи</w:t>
            </w:r>
            <w:r w:rsidR="00B4266B" w:rsidRPr="006F2551">
              <w:t>*</w:t>
            </w:r>
            <w:r w:rsidR="004158A4" w:rsidRPr="006F2551">
              <w:t>*</w:t>
            </w:r>
            <w:r w:rsidRPr="006F2551">
              <w:t xml:space="preserve"> </w:t>
            </w:r>
          </w:p>
        </w:tc>
        <w:tc>
          <w:tcPr>
            <w:tcW w:w="2255" w:type="dxa"/>
            <w:shd w:val="clear" w:color="auto" w:fill="auto"/>
          </w:tcPr>
          <w:p w:rsidR="00F94A03" w:rsidRPr="006F2551" w:rsidRDefault="00F94A03" w:rsidP="00B521BC">
            <w:pPr>
              <w:jc w:val="center"/>
            </w:pPr>
            <w:r w:rsidRPr="006F2551">
              <w:t>Опис фінансових та не фінансових інтересів</w:t>
            </w:r>
            <w:r w:rsidR="00E71D45" w:rsidRPr="006F2551">
              <w:t>**</w:t>
            </w:r>
            <w:r w:rsidR="004158A4" w:rsidRPr="006F2551">
              <w:t>*</w:t>
            </w:r>
          </w:p>
        </w:tc>
      </w:tr>
      <w:tr w:rsidR="00F94A03" w:rsidRPr="006F2551" w:rsidTr="00E71D45">
        <w:trPr>
          <w:tblCellSpacing w:w="20" w:type="dxa"/>
        </w:trPr>
        <w:tc>
          <w:tcPr>
            <w:tcW w:w="817" w:type="dxa"/>
          </w:tcPr>
          <w:p w:rsidR="00F94A03" w:rsidRPr="006F2551" w:rsidRDefault="00F94A03" w:rsidP="00233E63">
            <w:pPr>
              <w:spacing w:before="100" w:beforeAutospacing="1" w:after="100" w:afterAutospacing="1"/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F94A03" w:rsidRPr="006F2551" w:rsidRDefault="00F94A03" w:rsidP="00233E63">
            <w:pPr>
              <w:spacing w:before="100" w:beforeAutospacing="1" w:after="100" w:afterAutospacing="1"/>
              <w:jc w:val="center"/>
            </w:pPr>
            <w:r w:rsidRPr="006F2551">
              <w:t>1</w:t>
            </w:r>
          </w:p>
        </w:tc>
        <w:tc>
          <w:tcPr>
            <w:tcW w:w="2513" w:type="dxa"/>
            <w:shd w:val="clear" w:color="auto" w:fill="auto"/>
          </w:tcPr>
          <w:p w:rsidR="00F94A03" w:rsidRPr="006F2551" w:rsidRDefault="00F94A03" w:rsidP="00233E63">
            <w:pPr>
              <w:spacing w:before="100" w:beforeAutospacing="1" w:after="100" w:afterAutospacing="1"/>
              <w:jc w:val="center"/>
            </w:pPr>
            <w:r w:rsidRPr="006F2551">
              <w:t>2</w:t>
            </w:r>
          </w:p>
        </w:tc>
        <w:tc>
          <w:tcPr>
            <w:tcW w:w="2103" w:type="dxa"/>
            <w:shd w:val="clear" w:color="auto" w:fill="auto"/>
          </w:tcPr>
          <w:p w:rsidR="00F94A03" w:rsidRPr="006F2551" w:rsidRDefault="00F94A03" w:rsidP="00233E63">
            <w:pPr>
              <w:spacing w:before="100" w:beforeAutospacing="1" w:after="100" w:afterAutospacing="1"/>
              <w:jc w:val="center"/>
            </w:pPr>
            <w:r w:rsidRPr="006F2551">
              <w:t>3</w:t>
            </w:r>
          </w:p>
        </w:tc>
        <w:tc>
          <w:tcPr>
            <w:tcW w:w="2255" w:type="dxa"/>
            <w:shd w:val="clear" w:color="auto" w:fill="auto"/>
          </w:tcPr>
          <w:p w:rsidR="00F94A03" w:rsidRPr="006F2551" w:rsidRDefault="00F94A03" w:rsidP="00233E63">
            <w:pPr>
              <w:spacing w:before="100" w:beforeAutospacing="1" w:after="100" w:afterAutospacing="1"/>
              <w:jc w:val="center"/>
            </w:pPr>
            <w:r w:rsidRPr="006F2551">
              <w:t>4</w:t>
            </w:r>
          </w:p>
        </w:tc>
      </w:tr>
      <w:tr w:rsidR="00F94A03" w:rsidRPr="006F2551" w:rsidTr="00E71D45">
        <w:trPr>
          <w:tblCellSpacing w:w="20" w:type="dxa"/>
        </w:trPr>
        <w:tc>
          <w:tcPr>
            <w:tcW w:w="817" w:type="dxa"/>
          </w:tcPr>
          <w:p w:rsidR="00F94A03" w:rsidRPr="006F2551" w:rsidRDefault="00F94A03" w:rsidP="00F94A03">
            <w:pPr>
              <w:spacing w:before="100" w:beforeAutospacing="1" w:after="100" w:afterAutospacing="1"/>
              <w:jc w:val="center"/>
            </w:pPr>
            <w:r w:rsidRPr="006F2551">
              <w:t>1</w:t>
            </w:r>
          </w:p>
        </w:tc>
        <w:tc>
          <w:tcPr>
            <w:tcW w:w="1951" w:type="dxa"/>
            <w:shd w:val="clear" w:color="auto" w:fill="auto"/>
          </w:tcPr>
          <w:p w:rsidR="00F94A03" w:rsidRPr="006F2551" w:rsidRDefault="00F94A03" w:rsidP="00F94A03">
            <w:pPr>
              <w:spacing w:before="100" w:beforeAutospacing="1" w:after="100" w:afterAutospacing="1"/>
              <w:jc w:val="center"/>
            </w:pPr>
          </w:p>
        </w:tc>
        <w:tc>
          <w:tcPr>
            <w:tcW w:w="2513" w:type="dxa"/>
            <w:shd w:val="clear" w:color="auto" w:fill="auto"/>
          </w:tcPr>
          <w:p w:rsidR="00F94A03" w:rsidRPr="006F2551" w:rsidRDefault="00F94A03" w:rsidP="00F94A03">
            <w:pPr>
              <w:spacing w:before="100" w:beforeAutospacing="1" w:after="100" w:afterAutospacing="1"/>
              <w:jc w:val="center"/>
            </w:pPr>
          </w:p>
        </w:tc>
        <w:tc>
          <w:tcPr>
            <w:tcW w:w="2103" w:type="dxa"/>
            <w:shd w:val="clear" w:color="auto" w:fill="auto"/>
          </w:tcPr>
          <w:p w:rsidR="00F94A03" w:rsidRPr="006F2551" w:rsidRDefault="00F94A03" w:rsidP="00F94A03">
            <w:pPr>
              <w:spacing w:before="100" w:beforeAutospacing="1" w:after="100" w:afterAutospacing="1"/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F94A03" w:rsidRPr="006F2551" w:rsidRDefault="00F94A03" w:rsidP="00F94A03">
            <w:pPr>
              <w:spacing w:before="100" w:beforeAutospacing="1" w:after="100" w:afterAutospacing="1"/>
              <w:jc w:val="center"/>
            </w:pPr>
          </w:p>
        </w:tc>
      </w:tr>
      <w:tr w:rsidR="00F94A03" w:rsidRPr="006F2551" w:rsidTr="00E71D45">
        <w:trPr>
          <w:tblCellSpacing w:w="20" w:type="dxa"/>
        </w:trPr>
        <w:tc>
          <w:tcPr>
            <w:tcW w:w="817" w:type="dxa"/>
          </w:tcPr>
          <w:p w:rsidR="00F94A03" w:rsidRPr="006F2551" w:rsidRDefault="00F94A03" w:rsidP="00F94A03">
            <w:pPr>
              <w:spacing w:before="100" w:beforeAutospacing="1" w:after="100" w:afterAutospacing="1"/>
              <w:jc w:val="center"/>
            </w:pPr>
            <w:r w:rsidRPr="006F2551">
              <w:t>2</w:t>
            </w:r>
          </w:p>
        </w:tc>
        <w:tc>
          <w:tcPr>
            <w:tcW w:w="1951" w:type="dxa"/>
            <w:shd w:val="clear" w:color="auto" w:fill="auto"/>
          </w:tcPr>
          <w:p w:rsidR="00F94A03" w:rsidRPr="006F2551" w:rsidRDefault="00F94A03" w:rsidP="00F94A03">
            <w:pPr>
              <w:spacing w:before="100" w:beforeAutospacing="1" w:after="100" w:afterAutospacing="1"/>
              <w:jc w:val="center"/>
            </w:pPr>
          </w:p>
        </w:tc>
        <w:tc>
          <w:tcPr>
            <w:tcW w:w="2513" w:type="dxa"/>
            <w:shd w:val="clear" w:color="auto" w:fill="auto"/>
          </w:tcPr>
          <w:p w:rsidR="00F94A03" w:rsidRPr="006F2551" w:rsidRDefault="00F94A03" w:rsidP="00F94A03">
            <w:pPr>
              <w:spacing w:before="100" w:beforeAutospacing="1" w:after="100" w:afterAutospacing="1"/>
              <w:jc w:val="center"/>
            </w:pPr>
          </w:p>
        </w:tc>
        <w:tc>
          <w:tcPr>
            <w:tcW w:w="2103" w:type="dxa"/>
            <w:shd w:val="clear" w:color="auto" w:fill="auto"/>
          </w:tcPr>
          <w:p w:rsidR="00F94A03" w:rsidRPr="006F2551" w:rsidRDefault="00F94A03" w:rsidP="00F94A03">
            <w:pPr>
              <w:spacing w:before="100" w:beforeAutospacing="1" w:after="100" w:afterAutospacing="1"/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F94A03" w:rsidRPr="006F2551" w:rsidRDefault="00F94A03" w:rsidP="00F94A03">
            <w:pPr>
              <w:spacing w:before="100" w:beforeAutospacing="1" w:after="100" w:afterAutospacing="1"/>
              <w:jc w:val="center"/>
            </w:pPr>
          </w:p>
        </w:tc>
      </w:tr>
      <w:tr w:rsidR="00F94A03" w:rsidRPr="006F2551" w:rsidTr="00E71D45">
        <w:trPr>
          <w:tblCellSpacing w:w="20" w:type="dxa"/>
        </w:trPr>
        <w:tc>
          <w:tcPr>
            <w:tcW w:w="817" w:type="dxa"/>
          </w:tcPr>
          <w:p w:rsidR="00F94A03" w:rsidRPr="006F2551" w:rsidRDefault="00F94A03" w:rsidP="00F94A03">
            <w:pPr>
              <w:spacing w:before="100" w:beforeAutospacing="1" w:after="100" w:afterAutospacing="1"/>
              <w:jc w:val="center"/>
            </w:pPr>
            <w:r w:rsidRPr="006F2551">
              <w:t>3</w:t>
            </w:r>
          </w:p>
        </w:tc>
        <w:tc>
          <w:tcPr>
            <w:tcW w:w="1951" w:type="dxa"/>
            <w:shd w:val="clear" w:color="auto" w:fill="auto"/>
          </w:tcPr>
          <w:p w:rsidR="00F94A03" w:rsidRPr="006F2551" w:rsidRDefault="00F94A03" w:rsidP="00F94A03">
            <w:pPr>
              <w:spacing w:before="100" w:beforeAutospacing="1" w:after="100" w:afterAutospacing="1"/>
              <w:jc w:val="center"/>
            </w:pPr>
          </w:p>
        </w:tc>
        <w:tc>
          <w:tcPr>
            <w:tcW w:w="2513" w:type="dxa"/>
            <w:shd w:val="clear" w:color="auto" w:fill="auto"/>
          </w:tcPr>
          <w:p w:rsidR="00F94A03" w:rsidRPr="006F2551" w:rsidRDefault="00F94A03" w:rsidP="00F94A03">
            <w:pPr>
              <w:spacing w:before="100" w:beforeAutospacing="1" w:after="100" w:afterAutospacing="1"/>
              <w:jc w:val="center"/>
            </w:pPr>
          </w:p>
        </w:tc>
        <w:tc>
          <w:tcPr>
            <w:tcW w:w="2103" w:type="dxa"/>
            <w:shd w:val="clear" w:color="auto" w:fill="auto"/>
          </w:tcPr>
          <w:p w:rsidR="00F94A03" w:rsidRPr="006F2551" w:rsidRDefault="00F94A03" w:rsidP="00F94A03">
            <w:pPr>
              <w:spacing w:before="100" w:beforeAutospacing="1" w:after="100" w:afterAutospacing="1"/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F94A03" w:rsidRPr="006F2551" w:rsidRDefault="00F94A03" w:rsidP="00F94A03">
            <w:pPr>
              <w:spacing w:before="100" w:beforeAutospacing="1" w:after="100" w:afterAutospacing="1"/>
              <w:jc w:val="center"/>
            </w:pPr>
          </w:p>
        </w:tc>
      </w:tr>
    </w:tbl>
    <w:p w:rsidR="00B521BC" w:rsidRPr="006F2551" w:rsidRDefault="00B521BC" w:rsidP="00B521BC">
      <w:pPr>
        <w:jc w:val="both"/>
      </w:pPr>
    </w:p>
    <w:p w:rsidR="0007140C" w:rsidRPr="006F2551" w:rsidRDefault="0007140C" w:rsidP="00F94A03">
      <w:pPr>
        <w:spacing w:before="100" w:beforeAutospacing="1" w:after="100" w:afterAutospacing="1"/>
        <w:ind w:firstLine="709"/>
        <w:jc w:val="both"/>
      </w:pPr>
      <w:r w:rsidRPr="006F2551">
        <w:t>Стверджую, що надана інформація є правдивою і повною за станом на дату її подання, і не заперечую проти перевірки Комісією достовірності поданих документів і персональних даних, що в них містяться.</w:t>
      </w:r>
    </w:p>
    <w:p w:rsidR="0007140C" w:rsidRPr="006F2551" w:rsidRDefault="0007140C" w:rsidP="00F94A03">
      <w:pPr>
        <w:spacing w:before="100" w:beforeAutospacing="1" w:after="100" w:afterAutospacing="1"/>
        <w:ind w:firstLine="709"/>
        <w:jc w:val="both"/>
      </w:pPr>
      <w:r w:rsidRPr="006F2551">
        <w:t>У разі будь-яких змін в інформації, що зазначена в цій анкеті, які сталися до отримання погодження Комісії наміру набуття або збільшення істотної участі в професійному учаснику фондового ринку, зобов'язуюсь протягом п’яти (для нерезидента – протягом п’ятнадцяти) робочих днів  повідомити про ці зміни Комісію.</w:t>
      </w:r>
    </w:p>
    <w:p w:rsidR="00E71D45" w:rsidRPr="006F2551" w:rsidRDefault="00E71D45" w:rsidP="00F94A03">
      <w:pPr>
        <w:spacing w:before="100" w:beforeAutospacing="1" w:after="100" w:afterAutospacing="1"/>
        <w:ind w:firstLine="709"/>
        <w:jc w:val="both"/>
      </w:pPr>
    </w:p>
    <w:p w:rsidR="00E71D45" w:rsidRPr="006F2551" w:rsidRDefault="00E71D45" w:rsidP="00E71D45">
      <w:pPr>
        <w:spacing w:before="100" w:beforeAutospacing="1" w:after="100" w:afterAutospacing="1"/>
        <w:ind w:firstLine="709"/>
        <w:jc w:val="right"/>
      </w:pPr>
      <w:r w:rsidRPr="006F2551">
        <w:t xml:space="preserve">Продовження </w:t>
      </w:r>
      <w:r w:rsidR="00273C68" w:rsidRPr="006F2551">
        <w:t>додатка 19</w:t>
      </w:r>
    </w:p>
    <w:p w:rsidR="0007140C" w:rsidRPr="006F2551" w:rsidRDefault="0007140C" w:rsidP="00F94A03">
      <w:pPr>
        <w:spacing w:before="100" w:beforeAutospacing="1" w:after="100" w:afterAutospacing="1"/>
        <w:ind w:firstLine="709"/>
        <w:jc w:val="both"/>
      </w:pPr>
      <w:r w:rsidRPr="006F2551">
        <w:t>Усвідомлюю, що у випадку, передбаченому законодавством України, надана інформація може бути доведена до відома інших державних органів.</w:t>
      </w:r>
    </w:p>
    <w:tbl>
      <w:tblPr>
        <w:tblW w:w="4818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39"/>
        <w:gridCol w:w="2340"/>
        <w:gridCol w:w="3751"/>
      </w:tblGrid>
      <w:tr w:rsidR="0007140C" w:rsidRPr="006F2551" w:rsidTr="00F94A03">
        <w:trPr>
          <w:tblCellSpacing w:w="22" w:type="dxa"/>
        </w:trPr>
        <w:tc>
          <w:tcPr>
            <w:tcW w:w="1735" w:type="pct"/>
          </w:tcPr>
          <w:p w:rsidR="0007140C" w:rsidRPr="006F2551" w:rsidRDefault="00F94A03" w:rsidP="00233E6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F2551">
              <w:t>«___»__________ 20___ року</w:t>
            </w:r>
          </w:p>
        </w:tc>
        <w:tc>
          <w:tcPr>
            <w:tcW w:w="1217" w:type="pct"/>
          </w:tcPr>
          <w:p w:rsidR="0007140C" w:rsidRPr="006F2551" w:rsidRDefault="0007140C" w:rsidP="007329FE">
            <w:pPr>
              <w:pStyle w:val="a3"/>
              <w:spacing w:before="0" w:beforeAutospacing="0" w:after="0" w:afterAutospacing="0"/>
              <w:jc w:val="center"/>
            </w:pPr>
            <w:r w:rsidRPr="006F2551">
              <w:t> ________________</w:t>
            </w:r>
            <w:r w:rsidRPr="006F2551">
              <w:br/>
            </w:r>
            <w:r w:rsidRPr="006F2551">
              <w:rPr>
                <w:sz w:val="28"/>
                <w:szCs w:val="28"/>
                <w:vertAlign w:val="subscript"/>
              </w:rPr>
              <w:t>(підпис фізичної особи/керівника юридичної особи)</w:t>
            </w:r>
          </w:p>
        </w:tc>
        <w:tc>
          <w:tcPr>
            <w:tcW w:w="1954" w:type="pct"/>
          </w:tcPr>
          <w:p w:rsidR="0007140C" w:rsidRPr="006F2551" w:rsidRDefault="0007140C" w:rsidP="00233E63">
            <w:pPr>
              <w:pStyle w:val="a3"/>
              <w:spacing w:before="0" w:beforeAutospacing="0" w:after="0" w:afterAutospacing="0"/>
              <w:jc w:val="center"/>
            </w:pPr>
            <w:r w:rsidRPr="006F2551">
              <w:t>__________________________</w:t>
            </w:r>
            <w:r w:rsidRPr="006F2551">
              <w:br/>
            </w:r>
            <w:r w:rsidRPr="006F2551">
              <w:rPr>
                <w:sz w:val="28"/>
                <w:szCs w:val="28"/>
                <w:vertAlign w:val="subscript"/>
              </w:rPr>
              <w:t>(П. І. Б. друкованими літерами)</w:t>
            </w:r>
          </w:p>
        </w:tc>
      </w:tr>
    </w:tbl>
    <w:p w:rsidR="00E71D45" w:rsidRPr="006F2551" w:rsidRDefault="00E71D45" w:rsidP="00E71D45">
      <w:pPr>
        <w:jc w:val="both"/>
        <w:rPr>
          <w:sz w:val="20"/>
          <w:szCs w:val="20"/>
        </w:rPr>
      </w:pPr>
      <w:r w:rsidRPr="006F2551">
        <w:rPr>
          <w:sz w:val="20"/>
          <w:szCs w:val="20"/>
        </w:rPr>
        <w:t>___________________</w:t>
      </w:r>
    </w:p>
    <w:p w:rsidR="004158A4" w:rsidRPr="006F2551" w:rsidRDefault="00E71D45" w:rsidP="00E71D45">
      <w:pPr>
        <w:jc w:val="both"/>
        <w:rPr>
          <w:sz w:val="20"/>
          <w:szCs w:val="20"/>
        </w:rPr>
      </w:pPr>
      <w:r w:rsidRPr="006F2551">
        <w:rPr>
          <w:sz w:val="20"/>
          <w:szCs w:val="20"/>
        </w:rPr>
        <w:t>* Заповнюється у разі наявності у юридичної особи – заявника фінансового інтересу з іншими особами, у разі наявності у особи, що здійснює управлінські функції у юридичної особи – заявника, фінансового чи нефінанс</w:t>
      </w:r>
      <w:r w:rsidR="004158A4" w:rsidRPr="006F2551">
        <w:rPr>
          <w:sz w:val="20"/>
          <w:szCs w:val="20"/>
        </w:rPr>
        <w:t>ового інтересу з іншими особами.</w:t>
      </w:r>
    </w:p>
    <w:p w:rsidR="004158A4" w:rsidRPr="006F2551" w:rsidRDefault="004158A4" w:rsidP="00E71D45">
      <w:pPr>
        <w:jc w:val="both"/>
        <w:rPr>
          <w:sz w:val="20"/>
          <w:szCs w:val="20"/>
        </w:rPr>
      </w:pPr>
    </w:p>
    <w:p w:rsidR="00E71D45" w:rsidRPr="006F2551" w:rsidRDefault="004158A4" w:rsidP="00E71D45">
      <w:pPr>
        <w:jc w:val="both"/>
        <w:rPr>
          <w:sz w:val="20"/>
          <w:szCs w:val="20"/>
        </w:rPr>
      </w:pPr>
      <w:r w:rsidRPr="006F2551">
        <w:rPr>
          <w:sz w:val="20"/>
          <w:szCs w:val="20"/>
        </w:rPr>
        <w:t>**</w:t>
      </w:r>
      <w:r w:rsidRPr="006F2551">
        <w:rPr>
          <w:bCs/>
          <w:sz w:val="20"/>
          <w:szCs w:val="20"/>
        </w:rPr>
        <w:t xml:space="preserve"> Зазначається вид особи: </w:t>
      </w:r>
      <w:r w:rsidR="00E71D45" w:rsidRPr="006F2551">
        <w:rPr>
          <w:sz w:val="20"/>
          <w:szCs w:val="20"/>
        </w:rPr>
        <w:t xml:space="preserve"> </w:t>
      </w:r>
    </w:p>
    <w:p w:rsidR="00E71D45" w:rsidRPr="006F2551" w:rsidRDefault="00E71D45" w:rsidP="00E71D45">
      <w:pPr>
        <w:jc w:val="both"/>
        <w:rPr>
          <w:sz w:val="20"/>
          <w:szCs w:val="20"/>
        </w:rPr>
      </w:pPr>
      <w:r w:rsidRPr="006F2551">
        <w:rPr>
          <w:sz w:val="20"/>
          <w:szCs w:val="20"/>
        </w:rPr>
        <w:t>1) інши</w:t>
      </w:r>
      <w:r w:rsidR="004158A4" w:rsidRPr="006F2551">
        <w:rPr>
          <w:sz w:val="20"/>
          <w:szCs w:val="20"/>
        </w:rPr>
        <w:t>й</w:t>
      </w:r>
      <w:r w:rsidRPr="006F2551">
        <w:rPr>
          <w:sz w:val="20"/>
          <w:szCs w:val="20"/>
        </w:rPr>
        <w:t xml:space="preserve"> діючи</w:t>
      </w:r>
      <w:r w:rsidR="004158A4" w:rsidRPr="006F2551">
        <w:rPr>
          <w:sz w:val="20"/>
          <w:szCs w:val="20"/>
        </w:rPr>
        <w:t>й</w:t>
      </w:r>
      <w:r w:rsidRPr="006F2551">
        <w:rPr>
          <w:sz w:val="20"/>
          <w:szCs w:val="20"/>
        </w:rPr>
        <w:t xml:space="preserve"> власник акцій (часток) у статутному капіталі професійного учасника ринку цінних паперів, у якому юридична особа має намір набути або збільшити істотну участь;</w:t>
      </w:r>
    </w:p>
    <w:p w:rsidR="00E71D45" w:rsidRPr="006F2551" w:rsidRDefault="00E71D45" w:rsidP="00E71D45">
      <w:pPr>
        <w:jc w:val="both"/>
        <w:rPr>
          <w:rFonts w:eastAsia="Calibri"/>
          <w:sz w:val="20"/>
          <w:szCs w:val="20"/>
          <w:lang w:eastAsia="en-US"/>
        </w:rPr>
      </w:pPr>
      <w:r w:rsidRPr="006F2551">
        <w:rPr>
          <w:rFonts w:eastAsia="Calibri"/>
          <w:sz w:val="20"/>
          <w:szCs w:val="20"/>
          <w:lang w:eastAsia="en-US"/>
        </w:rPr>
        <w:t>2) особа, як</w:t>
      </w:r>
      <w:r w:rsidR="004158A4" w:rsidRPr="006F2551">
        <w:rPr>
          <w:rFonts w:eastAsia="Calibri"/>
          <w:sz w:val="20"/>
          <w:szCs w:val="20"/>
          <w:lang w:eastAsia="en-US"/>
        </w:rPr>
        <w:t>а</w:t>
      </w:r>
      <w:r w:rsidRPr="006F2551">
        <w:rPr>
          <w:rFonts w:eastAsia="Calibri"/>
          <w:sz w:val="20"/>
          <w:szCs w:val="20"/>
          <w:lang w:eastAsia="en-US"/>
        </w:rPr>
        <w:t xml:space="preserve"> ма</w:t>
      </w:r>
      <w:r w:rsidR="004158A4" w:rsidRPr="006F2551">
        <w:rPr>
          <w:rFonts w:eastAsia="Calibri"/>
          <w:sz w:val="20"/>
          <w:szCs w:val="20"/>
          <w:lang w:eastAsia="en-US"/>
        </w:rPr>
        <w:t>є</w:t>
      </w:r>
      <w:r w:rsidRPr="006F2551">
        <w:rPr>
          <w:rFonts w:eastAsia="Calibri"/>
          <w:sz w:val="20"/>
          <w:szCs w:val="20"/>
          <w:lang w:eastAsia="en-US"/>
        </w:rPr>
        <w:t xml:space="preserve"> право користуватись правом голосу (здійснювати право голосу) професійного учасника ринку цінних паперів, </w:t>
      </w:r>
      <w:r w:rsidRPr="006F2551">
        <w:rPr>
          <w:sz w:val="20"/>
          <w:szCs w:val="20"/>
        </w:rPr>
        <w:t>у якому юридична особа має намір набути або збільшити істотну участь,</w:t>
      </w:r>
      <w:r w:rsidRPr="006F2551">
        <w:rPr>
          <w:rFonts w:eastAsia="Calibri"/>
          <w:sz w:val="20"/>
          <w:szCs w:val="20"/>
          <w:lang w:eastAsia="en-US"/>
        </w:rPr>
        <w:t xml:space="preserve"> у будь-якому одному або декількох наступних випадках: </w:t>
      </w:r>
    </w:p>
    <w:p w:rsidR="00E71D45" w:rsidRPr="006F2551" w:rsidRDefault="00E71D45" w:rsidP="004158A4">
      <w:pPr>
        <w:ind w:firstLine="426"/>
        <w:jc w:val="both"/>
        <w:rPr>
          <w:color w:val="000000"/>
          <w:sz w:val="20"/>
          <w:szCs w:val="20"/>
        </w:rPr>
      </w:pPr>
      <w:r w:rsidRPr="006F2551">
        <w:rPr>
          <w:color w:val="000000"/>
          <w:sz w:val="20"/>
          <w:szCs w:val="20"/>
        </w:rPr>
        <w:t>голосуючі акції (частки) належать третій особі, з якою така фізична або юридична особа вчинила правочин щодо узгодженого голосування або вчинення узгоджених дій на загальних зборах товариства;</w:t>
      </w:r>
    </w:p>
    <w:p w:rsidR="00E71D45" w:rsidRPr="006F2551" w:rsidRDefault="00E71D45" w:rsidP="004158A4">
      <w:pPr>
        <w:ind w:firstLine="426"/>
        <w:jc w:val="both"/>
        <w:rPr>
          <w:color w:val="000000"/>
          <w:sz w:val="20"/>
          <w:szCs w:val="20"/>
        </w:rPr>
      </w:pPr>
      <w:r w:rsidRPr="006F2551">
        <w:rPr>
          <w:color w:val="000000"/>
          <w:sz w:val="20"/>
          <w:szCs w:val="20"/>
        </w:rPr>
        <w:t>голосуючі акції (частки) належать третій особі відповідно до договору, укладеного з такою фізичною або юридичною особою, що передбачає тимчасову передачу у користування права голосу за такими акціями (частками);</w:t>
      </w:r>
    </w:p>
    <w:p w:rsidR="00E71D45" w:rsidRPr="006F2551" w:rsidRDefault="00E71D45" w:rsidP="004158A4">
      <w:pPr>
        <w:ind w:firstLine="426"/>
        <w:jc w:val="both"/>
        <w:rPr>
          <w:color w:val="000000"/>
          <w:sz w:val="20"/>
          <w:szCs w:val="20"/>
        </w:rPr>
      </w:pPr>
      <w:r w:rsidRPr="006F2551">
        <w:rPr>
          <w:color w:val="000000"/>
          <w:sz w:val="20"/>
          <w:szCs w:val="20"/>
        </w:rPr>
        <w:t>голосуючі акції (частки) відповідно до договору передані у забезпечення такій фізичній або юридичній особі, за умови що така особа має право користуватися такими голосуючими акціями (частками);</w:t>
      </w:r>
    </w:p>
    <w:p w:rsidR="00E71D45" w:rsidRPr="006F2551" w:rsidRDefault="00E71D45" w:rsidP="004158A4">
      <w:pPr>
        <w:ind w:firstLine="426"/>
        <w:jc w:val="both"/>
        <w:rPr>
          <w:color w:val="000000"/>
          <w:sz w:val="20"/>
          <w:szCs w:val="20"/>
        </w:rPr>
      </w:pPr>
      <w:r w:rsidRPr="006F2551">
        <w:rPr>
          <w:color w:val="000000"/>
          <w:sz w:val="20"/>
          <w:szCs w:val="20"/>
        </w:rPr>
        <w:t>голосуючі акції (частки) належать третій особі та відповідно до договору передані у довічне користування такій фізичній або юридичній особі;</w:t>
      </w:r>
    </w:p>
    <w:p w:rsidR="00E71D45" w:rsidRPr="006F2551" w:rsidRDefault="00E71D45" w:rsidP="004158A4">
      <w:pPr>
        <w:ind w:firstLine="426"/>
        <w:jc w:val="both"/>
        <w:rPr>
          <w:color w:val="000000"/>
          <w:sz w:val="20"/>
          <w:szCs w:val="20"/>
        </w:rPr>
      </w:pPr>
      <w:r w:rsidRPr="006F2551">
        <w:rPr>
          <w:color w:val="000000"/>
          <w:sz w:val="20"/>
          <w:szCs w:val="20"/>
        </w:rPr>
        <w:t>голосуючі акції (частки) на підставі правочину перебувають у користуванні юридичної особи, яка прямо або опосередковано знаходиться під контролем такої фізичної або юридичної особи;</w:t>
      </w:r>
    </w:p>
    <w:p w:rsidR="00E71D45" w:rsidRPr="006F2551" w:rsidRDefault="00E71D45" w:rsidP="004158A4">
      <w:pPr>
        <w:ind w:firstLine="426"/>
        <w:jc w:val="both"/>
        <w:rPr>
          <w:color w:val="000000"/>
          <w:sz w:val="20"/>
          <w:szCs w:val="20"/>
        </w:rPr>
      </w:pPr>
      <w:r w:rsidRPr="006F2551">
        <w:rPr>
          <w:color w:val="000000"/>
          <w:sz w:val="20"/>
          <w:szCs w:val="20"/>
        </w:rPr>
        <w:t>голосуючі акції (частки), які належать третій особі, відповідно до договору передані у володіння такій фізичній або юридичній особі, за умови що така особа самостійно та незалежно може користуватися такими акціями (частками), у разі якщо відсутні будь-які інструкції та/або розпорядження від зазначеної третьої особи;</w:t>
      </w:r>
    </w:p>
    <w:p w:rsidR="00E71D45" w:rsidRPr="006F2551" w:rsidRDefault="00E71D45" w:rsidP="004158A4">
      <w:pPr>
        <w:ind w:firstLine="426"/>
        <w:jc w:val="both"/>
        <w:rPr>
          <w:color w:val="000000"/>
          <w:sz w:val="20"/>
          <w:szCs w:val="20"/>
        </w:rPr>
      </w:pPr>
      <w:r w:rsidRPr="006F2551">
        <w:rPr>
          <w:color w:val="000000"/>
          <w:sz w:val="20"/>
          <w:szCs w:val="20"/>
        </w:rPr>
        <w:t>голосуючі акції (частки) перебувають у володінні третьої особи, яка користується ними від свого імені, але в інтересах такої фізичної або юридичної особи;</w:t>
      </w:r>
    </w:p>
    <w:p w:rsidR="00E71D45" w:rsidRPr="006F2551" w:rsidRDefault="00E71D45" w:rsidP="004158A4">
      <w:pPr>
        <w:ind w:firstLine="426"/>
        <w:jc w:val="both"/>
        <w:rPr>
          <w:color w:val="000000"/>
          <w:sz w:val="20"/>
          <w:szCs w:val="20"/>
        </w:rPr>
      </w:pPr>
      <w:r w:rsidRPr="006F2551">
        <w:rPr>
          <w:color w:val="000000"/>
          <w:sz w:val="20"/>
          <w:szCs w:val="20"/>
        </w:rPr>
        <w:t>така фізична або юридична особа на підставі отриманої довіреності має право самостійно та незалежно користуватися голосуючими акціями (частками), у разі якщо відсутні будь-які інструкції та/або розпорядження від довірителя;</w:t>
      </w:r>
    </w:p>
    <w:p w:rsidR="00E71D45" w:rsidRPr="006F2551" w:rsidRDefault="00E71D45" w:rsidP="00E71D45">
      <w:pPr>
        <w:jc w:val="both"/>
        <w:rPr>
          <w:sz w:val="20"/>
          <w:szCs w:val="20"/>
        </w:rPr>
      </w:pPr>
      <w:r w:rsidRPr="006F2551">
        <w:rPr>
          <w:sz w:val="20"/>
          <w:szCs w:val="20"/>
        </w:rPr>
        <w:t>3) будь-як</w:t>
      </w:r>
      <w:r w:rsidR="004158A4" w:rsidRPr="006F2551">
        <w:rPr>
          <w:sz w:val="20"/>
          <w:szCs w:val="20"/>
        </w:rPr>
        <w:t>а</w:t>
      </w:r>
      <w:r w:rsidRPr="006F2551">
        <w:rPr>
          <w:sz w:val="20"/>
          <w:szCs w:val="20"/>
        </w:rPr>
        <w:t xml:space="preserve"> особ</w:t>
      </w:r>
      <w:r w:rsidR="004158A4" w:rsidRPr="006F2551">
        <w:rPr>
          <w:sz w:val="20"/>
          <w:szCs w:val="20"/>
        </w:rPr>
        <w:t>а</w:t>
      </w:r>
      <w:r w:rsidRPr="006F2551">
        <w:rPr>
          <w:sz w:val="20"/>
          <w:szCs w:val="20"/>
        </w:rPr>
        <w:t>, що здійснює управлінські функції у професійному учаснику фондового ринку, у якому юридична особа має намір набути або збільшити істотну участь;</w:t>
      </w:r>
    </w:p>
    <w:p w:rsidR="00E71D45" w:rsidRPr="006F2551" w:rsidRDefault="00E71D45" w:rsidP="00E71D45">
      <w:pPr>
        <w:jc w:val="both"/>
        <w:rPr>
          <w:sz w:val="20"/>
          <w:szCs w:val="20"/>
        </w:rPr>
      </w:pPr>
      <w:r w:rsidRPr="006F2551">
        <w:rPr>
          <w:sz w:val="20"/>
          <w:szCs w:val="20"/>
        </w:rPr>
        <w:t>4) професійни</w:t>
      </w:r>
      <w:r w:rsidR="004158A4" w:rsidRPr="006F2551">
        <w:rPr>
          <w:sz w:val="20"/>
          <w:szCs w:val="20"/>
        </w:rPr>
        <w:t>й</w:t>
      </w:r>
      <w:r w:rsidRPr="006F2551">
        <w:rPr>
          <w:sz w:val="20"/>
          <w:szCs w:val="20"/>
        </w:rPr>
        <w:t xml:space="preserve"> учасник </w:t>
      </w:r>
      <w:r w:rsidR="004158A4" w:rsidRPr="006F2551">
        <w:rPr>
          <w:sz w:val="20"/>
          <w:szCs w:val="20"/>
        </w:rPr>
        <w:t>фондового ринку</w:t>
      </w:r>
      <w:r w:rsidRPr="006F2551">
        <w:rPr>
          <w:sz w:val="20"/>
          <w:szCs w:val="20"/>
        </w:rPr>
        <w:t>, у якому юридична особа має намір набути або збільшити істотну участь, та юридичними особами групи компаній, до якої він належить.</w:t>
      </w:r>
    </w:p>
    <w:p w:rsidR="00E71D45" w:rsidRPr="006F2551" w:rsidRDefault="00E71D45" w:rsidP="00E71D45">
      <w:pPr>
        <w:spacing w:before="100" w:beforeAutospacing="1" w:after="100" w:afterAutospacing="1"/>
        <w:jc w:val="both"/>
        <w:rPr>
          <w:sz w:val="20"/>
          <w:szCs w:val="20"/>
        </w:rPr>
      </w:pPr>
      <w:r w:rsidRPr="006F2551">
        <w:rPr>
          <w:sz w:val="20"/>
          <w:szCs w:val="20"/>
        </w:rPr>
        <w:t>**</w:t>
      </w:r>
      <w:r w:rsidR="00020F3A" w:rsidRPr="006F2551">
        <w:rPr>
          <w:sz w:val="20"/>
          <w:szCs w:val="20"/>
        </w:rPr>
        <w:t xml:space="preserve">* </w:t>
      </w:r>
      <w:r w:rsidR="0093750C" w:rsidRPr="006F2551">
        <w:rPr>
          <w:sz w:val="20"/>
          <w:szCs w:val="20"/>
        </w:rPr>
        <w:t>З</w:t>
      </w:r>
      <w:r w:rsidRPr="006F2551">
        <w:rPr>
          <w:sz w:val="20"/>
          <w:szCs w:val="20"/>
        </w:rPr>
        <w:t>азначаються, зокрема, будь-які відносини щодо надання або отримання фінансових послуг, а у разі наявності нефінансових інтересів зазначається характер зв’язку згідно з терміном «асоційовані особи».</w:t>
      </w:r>
    </w:p>
    <w:p w:rsidR="00F94A03" w:rsidRPr="006F2551" w:rsidRDefault="00F94A03" w:rsidP="00F94A03"/>
    <w:p w:rsidR="008126BD" w:rsidRPr="006F2551" w:rsidRDefault="008126BD" w:rsidP="00F94A03"/>
    <w:p w:rsidR="008126BD" w:rsidRPr="006F2551" w:rsidRDefault="008126BD" w:rsidP="00F94A03"/>
    <w:p w:rsidR="008126BD" w:rsidRPr="006F2551" w:rsidRDefault="008126BD" w:rsidP="00F94A03"/>
    <w:p w:rsidR="008126BD" w:rsidRPr="006F2551" w:rsidRDefault="008126BD" w:rsidP="00F94A03"/>
    <w:p w:rsidR="008126BD" w:rsidRPr="006F2551" w:rsidRDefault="008126BD" w:rsidP="00F94A03"/>
    <w:p w:rsidR="008126BD" w:rsidRPr="006F2551" w:rsidRDefault="008126BD" w:rsidP="008126BD">
      <w:pPr>
        <w:rPr>
          <w:bCs/>
          <w:sz w:val="27"/>
          <w:szCs w:val="27"/>
        </w:rPr>
      </w:pPr>
      <w:r w:rsidRPr="006F2551">
        <w:t>Директор департаменту                                                                                Ірина КУРОЧКІНА</w:t>
      </w:r>
    </w:p>
    <w:p w:rsidR="008126BD" w:rsidRPr="006F2551" w:rsidRDefault="008126BD" w:rsidP="008126BD"/>
    <w:p w:rsidR="008126BD" w:rsidRPr="006F2551" w:rsidRDefault="008126BD" w:rsidP="00F94A03"/>
    <w:sectPr w:rsidR="008126BD" w:rsidRPr="006F2551" w:rsidSect="007329FE">
      <w:headerReference w:type="default" r:id="rId7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228" w:rsidRDefault="006A2228" w:rsidP="007329FE">
      <w:r>
        <w:separator/>
      </w:r>
    </w:p>
  </w:endnote>
  <w:endnote w:type="continuationSeparator" w:id="0">
    <w:p w:rsidR="006A2228" w:rsidRDefault="006A2228" w:rsidP="0073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28" w:rsidRDefault="006A2228" w:rsidP="007329FE">
      <w:r>
        <w:separator/>
      </w:r>
    </w:p>
  </w:footnote>
  <w:footnote w:type="continuationSeparator" w:id="0">
    <w:p w:rsidR="006A2228" w:rsidRDefault="006A2228" w:rsidP="00732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09999"/>
      <w:docPartObj>
        <w:docPartGallery w:val="Page Numbers (Top of Page)"/>
        <w:docPartUnique/>
      </w:docPartObj>
    </w:sdtPr>
    <w:sdtEndPr/>
    <w:sdtContent>
      <w:p w:rsidR="007329FE" w:rsidRDefault="007329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B04" w:rsidRPr="003F6B04">
          <w:rPr>
            <w:noProof/>
            <w:lang w:val="ru-RU"/>
          </w:rPr>
          <w:t>2</w:t>
        </w:r>
        <w:r>
          <w:fldChar w:fldCharType="end"/>
        </w:r>
      </w:p>
    </w:sdtContent>
  </w:sdt>
  <w:p w:rsidR="007329FE" w:rsidRDefault="007329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0D47"/>
    <w:multiLevelType w:val="hybridMultilevel"/>
    <w:tmpl w:val="505AFF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0C"/>
    <w:rsid w:val="00020F3A"/>
    <w:rsid w:val="0007140C"/>
    <w:rsid w:val="001D1D8E"/>
    <w:rsid w:val="00273C68"/>
    <w:rsid w:val="00286194"/>
    <w:rsid w:val="0029146B"/>
    <w:rsid w:val="002F4E20"/>
    <w:rsid w:val="003F6B04"/>
    <w:rsid w:val="004158A4"/>
    <w:rsid w:val="00466DFA"/>
    <w:rsid w:val="005B6108"/>
    <w:rsid w:val="006879EC"/>
    <w:rsid w:val="006A2228"/>
    <w:rsid w:val="006F2551"/>
    <w:rsid w:val="007329FE"/>
    <w:rsid w:val="007620F6"/>
    <w:rsid w:val="008028D9"/>
    <w:rsid w:val="00806F0B"/>
    <w:rsid w:val="008126BD"/>
    <w:rsid w:val="0093750C"/>
    <w:rsid w:val="00A71059"/>
    <w:rsid w:val="00A724A5"/>
    <w:rsid w:val="00B132F3"/>
    <w:rsid w:val="00B4266B"/>
    <w:rsid w:val="00B521BC"/>
    <w:rsid w:val="00C0214E"/>
    <w:rsid w:val="00C902CC"/>
    <w:rsid w:val="00CF38F4"/>
    <w:rsid w:val="00D370E1"/>
    <w:rsid w:val="00D43DD5"/>
    <w:rsid w:val="00DB3FC3"/>
    <w:rsid w:val="00E71D45"/>
    <w:rsid w:val="00E73A36"/>
    <w:rsid w:val="00E84AF7"/>
    <w:rsid w:val="00F9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5A079-BAF3-4C01-97AC-F5E755D6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0714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140C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07140C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07140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329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29F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7329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29F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E71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Руслан Кисляк</cp:lastModifiedBy>
  <cp:revision>2</cp:revision>
  <dcterms:created xsi:type="dcterms:W3CDTF">2020-06-24T10:14:00Z</dcterms:created>
  <dcterms:modified xsi:type="dcterms:W3CDTF">2020-06-24T10:14:00Z</dcterms:modified>
</cp:coreProperties>
</file>