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00FF" w14:textId="77777777" w:rsidR="004D12D8" w:rsidRPr="006007CA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Додаток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F03536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</w:p>
    <w:p w14:paraId="1C37301A" w14:textId="77777777" w:rsidR="00100C40" w:rsidRPr="006007CA" w:rsidRDefault="00100C40" w:rsidP="00100C40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Положення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про порядок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складання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подання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та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оприлюднення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адміністратором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фонду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адміністративних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даних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у тому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числі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звітності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з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пенсійного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забезпечення</w:t>
      </w:r>
      <w:proofErr w:type="spellEnd"/>
    </w:p>
    <w:p w14:paraId="0C3D0A6C" w14:textId="77777777" w:rsidR="004D12D8" w:rsidRPr="006007CA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(</w:t>
      </w:r>
      <w:r w:rsidR="00E97C4F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абзац </w:t>
      </w:r>
      <w:proofErr w:type="spellStart"/>
      <w:r w:rsidR="00F03536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четверти</w:t>
      </w:r>
      <w:r w:rsidR="00E97C4F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й</w:t>
      </w:r>
      <w:proofErr w:type="spellEnd"/>
      <w:r w:rsidR="00E97C4F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="00E97C4F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підпункту</w:t>
      </w:r>
      <w:proofErr w:type="spellEnd"/>
      <w:r w:rsidR="00E97C4F"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1 пункту 3 </w:t>
      </w:r>
      <w:proofErr w:type="spellStart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розділу</w:t>
      </w:r>
      <w:proofErr w:type="spellEnd"/>
      <w:r w:rsidRPr="006007C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II)</w:t>
      </w:r>
    </w:p>
    <w:p w14:paraId="1CC594D2" w14:textId="77777777" w:rsidR="004D12D8" w:rsidRPr="006007CA" w:rsidRDefault="004D12D8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2EB0FFB" w14:textId="77777777" w:rsidR="00A948A9" w:rsidRPr="006007CA" w:rsidRDefault="00A948A9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Довідка</w:t>
      </w:r>
      <w:proofErr w:type="spellEnd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відповідність</w:t>
      </w:r>
      <w:proofErr w:type="spellEnd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розміру</w:t>
      </w:r>
      <w:proofErr w:type="spellEnd"/>
      <w:r w:rsidRPr="006007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статутного</w:t>
      </w:r>
    </w:p>
    <w:p w14:paraId="6ED10C43" w14:textId="77777777" w:rsidR="00A948A9" w:rsidRPr="006007CA" w:rsidRDefault="00A948A9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07CA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власного</w:t>
      </w:r>
      <w:proofErr w:type="spellEnd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капіталу</w:t>
      </w:r>
      <w:proofErr w:type="spellEnd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007C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законодавства</w:t>
      </w:r>
      <w:proofErr w:type="spellEnd"/>
    </w:p>
    <w:p w14:paraId="64D05EBF" w14:textId="77777777" w:rsidR="00A948A9" w:rsidRPr="006007CA" w:rsidRDefault="00A948A9" w:rsidP="00A948A9">
      <w:pPr>
        <w:rPr>
          <w:sz w:val="28"/>
          <w:szCs w:val="28"/>
          <w:lang w:val="ru-RU"/>
        </w:rPr>
      </w:pPr>
    </w:p>
    <w:p w14:paraId="28CFC1B2" w14:textId="77777777" w:rsidR="00A948A9" w:rsidRPr="006007CA" w:rsidRDefault="00A948A9" w:rsidP="00A948A9">
      <w:pPr>
        <w:rPr>
          <w:sz w:val="28"/>
          <w:szCs w:val="28"/>
          <w:lang w:val="ru-RU"/>
        </w:rPr>
      </w:pP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158"/>
        <w:gridCol w:w="8505"/>
      </w:tblGrid>
      <w:tr w:rsidR="00A948A9" w:rsidRPr="006007CA" w14:paraId="388EC502" w14:textId="77777777" w:rsidTr="006007CA">
        <w:trPr>
          <w:trHeight w:val="5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8A41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A91E" w14:textId="77777777" w:rsidR="00A948A9" w:rsidRPr="006007CA" w:rsidRDefault="00F11840" w:rsidP="00F11840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Місяц</w:t>
            </w:r>
            <w:proofErr w:type="spellEnd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A948A9"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за як</w:t>
            </w: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="00A948A9"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подаються Дані</w:t>
            </w:r>
          </w:p>
        </w:tc>
      </w:tr>
      <w:tr w:rsidR="00A948A9" w:rsidRPr="006007CA" w14:paraId="73E3FBF5" w14:textId="77777777" w:rsidTr="006007CA">
        <w:trPr>
          <w:trHeight w:val="5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A0C9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2EAA" w14:textId="77777777" w:rsidR="00A948A9" w:rsidRPr="006007CA" w:rsidRDefault="00A948A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за </w:t>
            </w: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який</w:t>
            </w:r>
            <w:proofErr w:type="spellEnd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</w:t>
            </w:r>
            <w:proofErr w:type="spellEnd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</w:t>
            </w:r>
            <w:proofErr w:type="spellEnd"/>
          </w:p>
        </w:tc>
      </w:tr>
      <w:tr w:rsidR="00A948A9" w:rsidRPr="006007CA" w14:paraId="7DFAEEAE" w14:textId="77777777" w:rsidTr="006007CA">
        <w:trPr>
          <w:trHeight w:val="5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DBCB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C2E6" w14:textId="77777777" w:rsidR="00A948A9" w:rsidRPr="006007CA" w:rsidRDefault="00F11840" w:rsidP="00F1184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Дата,</w:t>
            </w:r>
            <w:r w:rsidR="00A948A9"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станом на </w:t>
            </w: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яку </w:t>
            </w: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подаються</w:t>
            </w:r>
            <w:proofErr w:type="spellEnd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</w:t>
            </w:r>
            <w:proofErr w:type="spellEnd"/>
          </w:p>
        </w:tc>
      </w:tr>
      <w:tr w:rsidR="00A948A9" w:rsidRPr="006007CA" w14:paraId="09305FBB" w14:textId="77777777" w:rsidTr="006007CA">
        <w:trPr>
          <w:trHeight w:val="56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969A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627F" w14:textId="77777777" w:rsidR="00A948A9" w:rsidRPr="006007CA" w:rsidRDefault="00A948A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A948A9" w:rsidRPr="006007CA" w14:paraId="70A6DB0A" w14:textId="77777777" w:rsidTr="006007CA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4840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8562" w14:textId="77777777" w:rsidR="00A948A9" w:rsidRPr="006007CA" w:rsidRDefault="00A948A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A948A9" w:rsidRPr="006007CA" w14:paraId="55A3092B" w14:textId="77777777" w:rsidTr="006007CA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F1B0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CBE0" w14:textId="77777777" w:rsidR="00A948A9" w:rsidRPr="006007CA" w:rsidRDefault="00A948A9" w:rsidP="00F867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розмір власного капіталу, грн.</w:t>
            </w:r>
          </w:p>
        </w:tc>
      </w:tr>
      <w:tr w:rsidR="00A948A9" w:rsidRPr="006007CA" w14:paraId="2C36DD42" w14:textId="77777777" w:rsidTr="006007CA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AAAF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E347" w14:textId="77777777" w:rsidR="00A948A9" w:rsidRPr="006007CA" w:rsidRDefault="00A948A9" w:rsidP="00F8673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розмір статутного капіталу, грн.</w:t>
            </w:r>
          </w:p>
        </w:tc>
      </w:tr>
      <w:tr w:rsidR="00A948A9" w:rsidRPr="006007CA" w14:paraId="56E2D380" w14:textId="77777777" w:rsidTr="006007CA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2E4DF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2C2E" w14:textId="77777777" w:rsidR="00A948A9" w:rsidRPr="006007CA" w:rsidRDefault="00A948A9" w:rsidP="00A948A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надання Адміністратором до Комісії повідомлення про зменшення визначеного законодавством розміру його власного капіталу</w:t>
            </w:r>
            <w:r w:rsidRPr="006007CA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A948A9" w:rsidRPr="006007CA" w14:paraId="52D45BE0" w14:textId="77777777" w:rsidTr="006007CA">
        <w:trPr>
          <w:trHeight w:val="5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9D4" w14:textId="77777777" w:rsidR="00A948A9" w:rsidRPr="006007CA" w:rsidRDefault="00A948A9" w:rsidP="00A948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DC2C" w14:textId="77777777" w:rsidR="00A948A9" w:rsidRPr="006007CA" w:rsidRDefault="00A948A9" w:rsidP="00A948A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007C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Примітки</w:t>
            </w:r>
          </w:p>
        </w:tc>
      </w:tr>
    </w:tbl>
    <w:p w14:paraId="37D57CB0" w14:textId="77777777" w:rsidR="00F11840" w:rsidRPr="006007CA" w:rsidRDefault="00F11840" w:rsidP="00A948A9">
      <w:pPr>
        <w:rPr>
          <w:rFonts w:ascii="Times New Roman" w:hAnsi="Times New Roman"/>
          <w:color w:val="000000"/>
          <w:vertAlign w:val="superscript"/>
          <w:lang w:val="uk-UA" w:eastAsia="ru-RU"/>
        </w:rPr>
      </w:pPr>
    </w:p>
    <w:p w14:paraId="141D3D63" w14:textId="77777777" w:rsidR="00F11840" w:rsidRDefault="00F11840" w:rsidP="00A948A9">
      <w:pPr>
        <w:rPr>
          <w:rFonts w:ascii="Times New Roman" w:hAnsi="Times New Roman"/>
          <w:color w:val="000000"/>
          <w:vertAlign w:val="superscript"/>
          <w:lang w:val="uk-UA" w:eastAsia="ru-RU"/>
        </w:rPr>
      </w:pPr>
      <w:r w:rsidRPr="006007CA">
        <w:rPr>
          <w:rFonts w:ascii="Times New Roman" w:hAnsi="Times New Roman"/>
          <w:color w:val="000000"/>
          <w:vertAlign w:val="superscript"/>
          <w:lang w:val="uk-UA" w:eastAsia="ru-RU"/>
        </w:rPr>
        <w:t>_______________________________________________________________</w:t>
      </w:r>
    </w:p>
    <w:p w14:paraId="40C8C373" w14:textId="77777777" w:rsidR="00A948A9" w:rsidRPr="001737B9" w:rsidRDefault="00A948A9" w:rsidP="00A948A9">
      <w:pPr>
        <w:rPr>
          <w:rFonts w:ascii="Times New Roman" w:hAnsi="Times New Roman"/>
          <w:lang w:val="ru-RU"/>
        </w:rPr>
      </w:pPr>
      <w:r w:rsidRPr="001737B9">
        <w:rPr>
          <w:rFonts w:ascii="Times New Roman" w:hAnsi="Times New Roman"/>
          <w:color w:val="000000"/>
          <w:vertAlign w:val="superscript"/>
          <w:lang w:val="uk-UA" w:eastAsia="ru-RU"/>
        </w:rPr>
        <w:t>1</w:t>
      </w:r>
      <w:r w:rsidRPr="001737B9">
        <w:rPr>
          <w:rFonts w:ascii="Times New Roman" w:hAnsi="Times New Roman"/>
          <w:lang w:val="ru-RU"/>
        </w:rPr>
        <w:t xml:space="preserve"> </w:t>
      </w:r>
      <w:proofErr w:type="spellStart"/>
      <w:r w:rsidRPr="001737B9">
        <w:rPr>
          <w:rFonts w:ascii="Times New Roman" w:hAnsi="Times New Roman"/>
          <w:lang w:val="ru-RU"/>
        </w:rPr>
        <w:t>Заповнюється</w:t>
      </w:r>
      <w:proofErr w:type="spellEnd"/>
      <w:r w:rsidRPr="001737B9">
        <w:rPr>
          <w:rFonts w:ascii="Times New Roman" w:hAnsi="Times New Roman"/>
          <w:lang w:val="ru-RU"/>
        </w:rPr>
        <w:t xml:space="preserve"> у </w:t>
      </w:r>
      <w:proofErr w:type="spellStart"/>
      <w:r w:rsidRPr="001737B9">
        <w:rPr>
          <w:rFonts w:ascii="Times New Roman" w:hAnsi="Times New Roman"/>
          <w:lang w:val="ru-RU"/>
        </w:rPr>
        <w:t>разі</w:t>
      </w:r>
      <w:proofErr w:type="spellEnd"/>
      <w:r w:rsidRPr="001737B9">
        <w:rPr>
          <w:rFonts w:ascii="Times New Roman" w:hAnsi="Times New Roman"/>
          <w:lang w:val="ru-RU"/>
        </w:rPr>
        <w:t xml:space="preserve"> </w:t>
      </w:r>
      <w:proofErr w:type="spellStart"/>
      <w:r w:rsidRPr="001737B9">
        <w:rPr>
          <w:rFonts w:ascii="Times New Roman" w:hAnsi="Times New Roman"/>
          <w:lang w:val="ru-RU"/>
        </w:rPr>
        <w:t>зменшення</w:t>
      </w:r>
      <w:proofErr w:type="spellEnd"/>
      <w:r w:rsidRPr="001737B9">
        <w:rPr>
          <w:rFonts w:ascii="Times New Roman" w:hAnsi="Times New Roman"/>
          <w:lang w:val="ru-RU"/>
        </w:rPr>
        <w:t xml:space="preserve"> </w:t>
      </w:r>
      <w:proofErr w:type="spellStart"/>
      <w:r w:rsidRPr="001737B9">
        <w:rPr>
          <w:rFonts w:ascii="Times New Roman" w:hAnsi="Times New Roman"/>
          <w:lang w:val="ru-RU"/>
        </w:rPr>
        <w:t>розміру</w:t>
      </w:r>
      <w:proofErr w:type="spellEnd"/>
      <w:r w:rsidRPr="001737B9">
        <w:rPr>
          <w:rFonts w:ascii="Times New Roman" w:hAnsi="Times New Roman"/>
          <w:lang w:val="ru-RU"/>
        </w:rPr>
        <w:t xml:space="preserve"> </w:t>
      </w:r>
      <w:proofErr w:type="spellStart"/>
      <w:r w:rsidRPr="001737B9">
        <w:rPr>
          <w:rFonts w:ascii="Times New Roman" w:hAnsi="Times New Roman"/>
          <w:lang w:val="ru-RU"/>
        </w:rPr>
        <w:t>власного</w:t>
      </w:r>
      <w:proofErr w:type="spellEnd"/>
      <w:r w:rsidRPr="001737B9">
        <w:rPr>
          <w:rFonts w:ascii="Times New Roman" w:hAnsi="Times New Roman"/>
          <w:lang w:val="ru-RU"/>
        </w:rPr>
        <w:t xml:space="preserve"> </w:t>
      </w:r>
      <w:proofErr w:type="spellStart"/>
      <w:r w:rsidRPr="001737B9">
        <w:rPr>
          <w:rFonts w:ascii="Times New Roman" w:hAnsi="Times New Roman"/>
          <w:lang w:val="ru-RU"/>
        </w:rPr>
        <w:t>капіталу</w:t>
      </w:r>
      <w:proofErr w:type="spellEnd"/>
      <w:r w:rsidRPr="001737B9">
        <w:rPr>
          <w:rFonts w:ascii="Times New Roman" w:hAnsi="Times New Roman"/>
          <w:lang w:val="ru-RU"/>
        </w:rPr>
        <w:t xml:space="preserve"> </w:t>
      </w:r>
      <w:proofErr w:type="spellStart"/>
      <w:r w:rsidRPr="001737B9">
        <w:rPr>
          <w:rFonts w:ascii="Times New Roman" w:hAnsi="Times New Roman"/>
          <w:lang w:val="ru-RU"/>
        </w:rPr>
        <w:t>Адміністратора</w:t>
      </w:r>
      <w:proofErr w:type="spellEnd"/>
      <w:r w:rsidRPr="001737B9">
        <w:rPr>
          <w:rFonts w:ascii="Times New Roman" w:hAnsi="Times New Roman"/>
          <w:lang w:val="ru-RU"/>
        </w:rPr>
        <w:t>.</w:t>
      </w:r>
    </w:p>
    <w:p w14:paraId="70FEED5D" w14:textId="77777777" w:rsidR="00A948A9" w:rsidRDefault="00A948A9" w:rsidP="00A948A9">
      <w:pPr>
        <w:rPr>
          <w:rFonts w:ascii="Times New Roman" w:hAnsi="Times New Roman"/>
          <w:sz w:val="28"/>
          <w:szCs w:val="28"/>
          <w:lang w:val="ru-RU"/>
        </w:rPr>
      </w:pPr>
    </w:p>
    <w:p w14:paraId="7EE4F9C6" w14:textId="77777777" w:rsidR="00F03536" w:rsidRDefault="00F03536" w:rsidP="00A948A9">
      <w:pPr>
        <w:rPr>
          <w:rFonts w:ascii="Times New Roman" w:hAnsi="Times New Roman"/>
          <w:sz w:val="28"/>
          <w:szCs w:val="28"/>
          <w:lang w:val="ru-RU"/>
        </w:rPr>
      </w:pPr>
    </w:p>
    <w:p w14:paraId="314F1DD6" w14:textId="77777777" w:rsidR="00F03536" w:rsidRPr="004D12D8" w:rsidRDefault="00F03536" w:rsidP="00A948A9">
      <w:pPr>
        <w:rPr>
          <w:rFonts w:ascii="Times New Roman" w:hAnsi="Times New Roman"/>
          <w:sz w:val="28"/>
          <w:szCs w:val="28"/>
          <w:lang w:val="ru-RU"/>
        </w:rPr>
      </w:pPr>
    </w:p>
    <w:p w14:paraId="43386CCA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66B25740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4D12D8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62CA123B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D12D8">
        <w:rPr>
          <w:bCs/>
          <w:sz w:val="28"/>
          <w:szCs w:val="28"/>
          <w:lang w:eastAsia="en-US"/>
        </w:rPr>
        <w:t>ринку цінних паперів</w:t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</w:r>
      <w:r w:rsidRPr="004D12D8">
        <w:rPr>
          <w:bCs/>
          <w:sz w:val="28"/>
          <w:szCs w:val="28"/>
          <w:lang w:eastAsia="en-US"/>
        </w:rPr>
        <w:tab/>
        <w:t>Ірина КУРОЧКІНА</w:t>
      </w:r>
    </w:p>
    <w:sectPr w:rsidR="004D12D8" w:rsidRPr="004D12D8" w:rsidSect="00A948A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100C40"/>
    <w:rsid w:val="001737B9"/>
    <w:rsid w:val="001E3A64"/>
    <w:rsid w:val="002839D9"/>
    <w:rsid w:val="003C104E"/>
    <w:rsid w:val="003D7DFB"/>
    <w:rsid w:val="004D12D8"/>
    <w:rsid w:val="006007CA"/>
    <w:rsid w:val="007C57C4"/>
    <w:rsid w:val="008C0227"/>
    <w:rsid w:val="00913F76"/>
    <w:rsid w:val="00A948A9"/>
    <w:rsid w:val="00AD738C"/>
    <w:rsid w:val="00C25F2D"/>
    <w:rsid w:val="00E97C4F"/>
    <w:rsid w:val="00EC1056"/>
    <w:rsid w:val="00F03536"/>
    <w:rsid w:val="00F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F0F7"/>
  <w15:docId w15:val="{0A31893C-4616-4000-99E9-840A0B2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Lukashchuk, Viktor</dc:creator>
  <cp:lastModifiedBy>Руслан Кисляк</cp:lastModifiedBy>
  <cp:revision>2</cp:revision>
  <dcterms:created xsi:type="dcterms:W3CDTF">2020-06-25T17:06:00Z</dcterms:created>
  <dcterms:modified xsi:type="dcterms:W3CDTF">2020-06-25T17:06:00Z</dcterms:modified>
</cp:coreProperties>
</file>