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F12CD" w14:textId="37C8D69C" w:rsidR="00BF41F4" w:rsidRDefault="004D12D8" w:rsidP="004D12D8">
      <w:pPr>
        <w:pStyle w:val="3"/>
        <w:spacing w:before="0" w:after="0"/>
        <w:ind w:left="5387"/>
        <w:jc w:val="both"/>
        <w:rPr>
          <w:rFonts w:ascii="Times New Roman" w:hAnsi="Times New Roman" w:cs="Times New Roman"/>
          <w:b w:val="0"/>
          <w:bCs w:val="0"/>
          <w:color w:val="000000"/>
          <w:sz w:val="28"/>
          <w:szCs w:val="28"/>
          <w:lang w:val="ru-RU"/>
        </w:rPr>
      </w:pPr>
      <w:bookmarkStart w:id="0" w:name="_GoBack"/>
      <w:bookmarkEnd w:id="0"/>
      <w:proofErr w:type="spellStart"/>
      <w:r w:rsidRPr="004D12D8">
        <w:rPr>
          <w:rFonts w:ascii="Times New Roman" w:hAnsi="Times New Roman" w:cs="Times New Roman"/>
          <w:b w:val="0"/>
          <w:bCs w:val="0"/>
          <w:color w:val="000000"/>
          <w:sz w:val="28"/>
          <w:szCs w:val="28"/>
          <w:lang w:val="ru-RU"/>
        </w:rPr>
        <w:t>Додаток</w:t>
      </w:r>
      <w:proofErr w:type="spellEnd"/>
      <w:r w:rsidRPr="004D12D8">
        <w:rPr>
          <w:rFonts w:ascii="Times New Roman" w:hAnsi="Times New Roman" w:cs="Times New Roman"/>
          <w:b w:val="0"/>
          <w:bCs w:val="0"/>
          <w:color w:val="000000"/>
          <w:sz w:val="28"/>
          <w:szCs w:val="28"/>
          <w:lang w:val="ru-RU"/>
        </w:rPr>
        <w:t xml:space="preserve"> </w:t>
      </w:r>
      <w:r w:rsidR="0011790E">
        <w:rPr>
          <w:rFonts w:ascii="Times New Roman" w:hAnsi="Times New Roman" w:cs="Times New Roman"/>
          <w:b w:val="0"/>
          <w:bCs w:val="0"/>
          <w:color w:val="000000"/>
          <w:sz w:val="28"/>
          <w:szCs w:val="28"/>
          <w:lang w:val="ru-RU"/>
        </w:rPr>
        <w:t>8</w:t>
      </w:r>
    </w:p>
    <w:p w14:paraId="586AB6EC" w14:textId="77777777" w:rsidR="000318F3" w:rsidRPr="004D12D8" w:rsidRDefault="000318F3" w:rsidP="000318F3">
      <w:pPr>
        <w:pStyle w:val="3"/>
        <w:spacing w:before="0" w:after="0"/>
        <w:ind w:left="5387"/>
        <w:jc w:val="both"/>
        <w:rPr>
          <w:rFonts w:ascii="Times New Roman" w:hAnsi="Times New Roman" w:cs="Times New Roman"/>
          <w:b w:val="0"/>
          <w:bCs w:val="0"/>
          <w:color w:val="000000"/>
          <w:sz w:val="28"/>
          <w:szCs w:val="28"/>
          <w:lang w:val="ru-RU"/>
        </w:rPr>
      </w:pPr>
      <w:r w:rsidRPr="004D12D8">
        <w:rPr>
          <w:rFonts w:ascii="Times New Roman" w:hAnsi="Times New Roman" w:cs="Times New Roman"/>
          <w:b w:val="0"/>
          <w:bCs w:val="0"/>
          <w:color w:val="000000"/>
          <w:sz w:val="28"/>
          <w:szCs w:val="28"/>
          <w:lang w:val="ru-RU"/>
        </w:rPr>
        <w:t xml:space="preserve">до </w:t>
      </w:r>
      <w:proofErr w:type="spellStart"/>
      <w:r w:rsidRPr="004D12D8">
        <w:rPr>
          <w:rFonts w:ascii="Times New Roman" w:hAnsi="Times New Roman" w:cs="Times New Roman"/>
          <w:b w:val="0"/>
          <w:bCs w:val="0"/>
          <w:color w:val="000000"/>
          <w:sz w:val="28"/>
          <w:szCs w:val="28"/>
          <w:lang w:val="ru-RU"/>
        </w:rPr>
        <w:t>Положення</w:t>
      </w:r>
      <w:proofErr w:type="spellEnd"/>
      <w:r w:rsidRPr="004D12D8">
        <w:rPr>
          <w:rFonts w:ascii="Times New Roman" w:hAnsi="Times New Roman" w:cs="Times New Roman"/>
          <w:b w:val="0"/>
          <w:bCs w:val="0"/>
          <w:color w:val="000000"/>
          <w:sz w:val="28"/>
          <w:szCs w:val="28"/>
          <w:lang w:val="ru-RU"/>
        </w:rPr>
        <w:t xml:space="preserve"> про порядок </w:t>
      </w:r>
      <w:proofErr w:type="spellStart"/>
      <w:r w:rsidRPr="004D12D8">
        <w:rPr>
          <w:rFonts w:ascii="Times New Roman" w:hAnsi="Times New Roman" w:cs="Times New Roman"/>
          <w:b w:val="0"/>
          <w:bCs w:val="0"/>
          <w:color w:val="000000"/>
          <w:sz w:val="28"/>
          <w:szCs w:val="28"/>
          <w:lang w:val="ru-RU"/>
        </w:rPr>
        <w:t>складання</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подання</w:t>
      </w:r>
      <w:proofErr w:type="spellEnd"/>
      <w:r w:rsidRPr="004D12D8">
        <w:rPr>
          <w:rFonts w:ascii="Times New Roman" w:hAnsi="Times New Roman" w:cs="Times New Roman"/>
          <w:b w:val="0"/>
          <w:bCs w:val="0"/>
          <w:color w:val="000000"/>
          <w:sz w:val="28"/>
          <w:szCs w:val="28"/>
          <w:lang w:val="ru-RU"/>
        </w:rPr>
        <w:t xml:space="preserve"> та </w:t>
      </w:r>
      <w:proofErr w:type="spellStart"/>
      <w:r w:rsidRPr="004D12D8">
        <w:rPr>
          <w:rFonts w:ascii="Times New Roman" w:hAnsi="Times New Roman" w:cs="Times New Roman"/>
          <w:b w:val="0"/>
          <w:bCs w:val="0"/>
          <w:color w:val="000000"/>
          <w:sz w:val="28"/>
          <w:szCs w:val="28"/>
          <w:lang w:val="ru-RU"/>
        </w:rPr>
        <w:t>оприлюднення</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адміністратором</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недержавного</w:t>
      </w:r>
      <w:proofErr w:type="spellEnd"/>
      <w:r w:rsidRPr="004D12D8">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пенсійного</w:t>
      </w:r>
      <w:proofErr w:type="spellEnd"/>
      <w:r w:rsidRPr="004D12D8">
        <w:rPr>
          <w:rFonts w:ascii="Times New Roman" w:hAnsi="Times New Roman" w:cs="Times New Roman"/>
          <w:b w:val="0"/>
          <w:bCs w:val="0"/>
          <w:color w:val="000000"/>
          <w:sz w:val="28"/>
          <w:szCs w:val="28"/>
          <w:lang w:val="ru-RU"/>
        </w:rPr>
        <w:t xml:space="preserve"> фонду </w:t>
      </w:r>
      <w:proofErr w:type="spellStart"/>
      <w:r>
        <w:rPr>
          <w:rFonts w:ascii="Times New Roman" w:hAnsi="Times New Roman" w:cs="Times New Roman"/>
          <w:b w:val="0"/>
          <w:bCs w:val="0"/>
          <w:color w:val="000000"/>
          <w:sz w:val="28"/>
          <w:szCs w:val="28"/>
          <w:lang w:val="ru-RU"/>
        </w:rPr>
        <w:t>адміністративних</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даних</w:t>
      </w:r>
      <w:proofErr w:type="spellEnd"/>
      <w:r>
        <w:rPr>
          <w:rFonts w:ascii="Times New Roman" w:hAnsi="Times New Roman" w:cs="Times New Roman"/>
          <w:b w:val="0"/>
          <w:bCs w:val="0"/>
          <w:color w:val="000000"/>
          <w:sz w:val="28"/>
          <w:szCs w:val="28"/>
          <w:lang w:val="ru-RU"/>
        </w:rPr>
        <w:t xml:space="preserve">, у тому </w:t>
      </w:r>
      <w:proofErr w:type="spellStart"/>
      <w:r>
        <w:rPr>
          <w:rFonts w:ascii="Times New Roman" w:hAnsi="Times New Roman" w:cs="Times New Roman"/>
          <w:b w:val="0"/>
          <w:bCs w:val="0"/>
          <w:color w:val="000000"/>
          <w:sz w:val="28"/>
          <w:szCs w:val="28"/>
          <w:lang w:val="ru-RU"/>
        </w:rPr>
        <w:t>числі</w:t>
      </w:r>
      <w:proofErr w:type="spellEnd"/>
      <w:r>
        <w:rPr>
          <w:rFonts w:ascii="Times New Roman" w:hAnsi="Times New Roman" w:cs="Times New Roman"/>
          <w:b w:val="0"/>
          <w:bCs w:val="0"/>
          <w:color w:val="000000"/>
          <w:sz w:val="28"/>
          <w:szCs w:val="28"/>
          <w:lang w:val="ru-RU"/>
        </w:rPr>
        <w:t xml:space="preserve"> </w:t>
      </w:r>
      <w:proofErr w:type="spellStart"/>
      <w:r w:rsidRPr="004D12D8">
        <w:rPr>
          <w:rFonts w:ascii="Times New Roman" w:hAnsi="Times New Roman" w:cs="Times New Roman"/>
          <w:b w:val="0"/>
          <w:bCs w:val="0"/>
          <w:color w:val="000000"/>
          <w:sz w:val="28"/>
          <w:szCs w:val="28"/>
          <w:lang w:val="ru-RU"/>
        </w:rPr>
        <w:t>звітності</w:t>
      </w:r>
      <w:proofErr w:type="spellEnd"/>
      <w:r w:rsidRPr="004D12D8">
        <w:rPr>
          <w:rFonts w:ascii="Times New Roman" w:hAnsi="Times New Roman" w:cs="Times New Roman"/>
          <w:b w:val="0"/>
          <w:bCs w:val="0"/>
          <w:color w:val="000000"/>
          <w:sz w:val="28"/>
          <w:szCs w:val="28"/>
          <w:lang w:val="ru-RU"/>
        </w:rPr>
        <w:t xml:space="preserve"> з </w:t>
      </w:r>
      <w:proofErr w:type="spellStart"/>
      <w:r>
        <w:rPr>
          <w:rFonts w:ascii="Times New Roman" w:hAnsi="Times New Roman" w:cs="Times New Roman"/>
          <w:b w:val="0"/>
          <w:bCs w:val="0"/>
          <w:color w:val="000000"/>
          <w:sz w:val="28"/>
          <w:szCs w:val="28"/>
          <w:lang w:val="ru-RU"/>
        </w:rPr>
        <w:t>недержавного</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пенсійного</w:t>
      </w:r>
      <w:proofErr w:type="spellEnd"/>
      <w:r>
        <w:rPr>
          <w:rFonts w:ascii="Times New Roman" w:hAnsi="Times New Roman" w:cs="Times New Roman"/>
          <w:b w:val="0"/>
          <w:bCs w:val="0"/>
          <w:color w:val="000000"/>
          <w:sz w:val="28"/>
          <w:szCs w:val="28"/>
          <w:lang w:val="ru-RU"/>
        </w:rPr>
        <w:t xml:space="preserve"> </w:t>
      </w:r>
      <w:proofErr w:type="spellStart"/>
      <w:r>
        <w:rPr>
          <w:rFonts w:ascii="Times New Roman" w:hAnsi="Times New Roman" w:cs="Times New Roman"/>
          <w:b w:val="0"/>
          <w:bCs w:val="0"/>
          <w:color w:val="000000"/>
          <w:sz w:val="28"/>
          <w:szCs w:val="28"/>
          <w:lang w:val="ru-RU"/>
        </w:rPr>
        <w:t>забезпечення</w:t>
      </w:r>
      <w:proofErr w:type="spellEnd"/>
    </w:p>
    <w:p w14:paraId="12A5AC0D" w14:textId="21F1FA56" w:rsidR="004D12D8" w:rsidRPr="004D12D8" w:rsidRDefault="004D12D8" w:rsidP="000318F3">
      <w:pPr>
        <w:pStyle w:val="3"/>
        <w:spacing w:before="0" w:after="0"/>
        <w:ind w:left="5387"/>
        <w:jc w:val="both"/>
        <w:rPr>
          <w:rFonts w:ascii="Times New Roman" w:hAnsi="Times New Roman" w:cs="Times New Roman"/>
          <w:b w:val="0"/>
          <w:bCs w:val="0"/>
          <w:color w:val="000000"/>
          <w:sz w:val="28"/>
          <w:szCs w:val="28"/>
          <w:lang w:val="ru-RU"/>
        </w:rPr>
      </w:pPr>
      <w:r w:rsidRPr="004D12D8">
        <w:rPr>
          <w:rFonts w:ascii="Times New Roman" w:hAnsi="Times New Roman" w:cs="Times New Roman"/>
          <w:b w:val="0"/>
          <w:bCs w:val="0"/>
          <w:color w:val="000000"/>
          <w:sz w:val="28"/>
          <w:szCs w:val="28"/>
          <w:lang w:val="ru-RU"/>
        </w:rPr>
        <w:t>(</w:t>
      </w:r>
      <w:r w:rsidR="003768AF">
        <w:rPr>
          <w:rFonts w:ascii="Times New Roman" w:hAnsi="Times New Roman" w:cs="Times New Roman"/>
          <w:b w:val="0"/>
          <w:bCs w:val="0"/>
          <w:color w:val="000000"/>
          <w:sz w:val="28"/>
          <w:szCs w:val="28"/>
          <w:lang w:val="ru-RU"/>
        </w:rPr>
        <w:t xml:space="preserve">абзац </w:t>
      </w:r>
      <w:proofErr w:type="spellStart"/>
      <w:r w:rsidR="00BA44E2">
        <w:rPr>
          <w:rFonts w:ascii="Times New Roman" w:hAnsi="Times New Roman" w:cs="Times New Roman"/>
          <w:b w:val="0"/>
          <w:bCs w:val="0"/>
          <w:color w:val="000000"/>
          <w:sz w:val="28"/>
          <w:szCs w:val="28"/>
          <w:lang w:val="ru-RU"/>
        </w:rPr>
        <w:t>треті</w:t>
      </w:r>
      <w:r w:rsidR="003768AF">
        <w:rPr>
          <w:rFonts w:ascii="Times New Roman" w:hAnsi="Times New Roman" w:cs="Times New Roman"/>
          <w:b w:val="0"/>
          <w:bCs w:val="0"/>
          <w:color w:val="000000"/>
          <w:sz w:val="28"/>
          <w:szCs w:val="28"/>
          <w:lang w:val="ru-RU"/>
        </w:rPr>
        <w:t>й</w:t>
      </w:r>
      <w:proofErr w:type="spellEnd"/>
      <w:r w:rsidR="003768AF">
        <w:rPr>
          <w:rFonts w:ascii="Times New Roman" w:hAnsi="Times New Roman" w:cs="Times New Roman"/>
          <w:b w:val="0"/>
          <w:bCs w:val="0"/>
          <w:color w:val="000000"/>
          <w:sz w:val="28"/>
          <w:szCs w:val="28"/>
          <w:lang w:val="ru-RU"/>
        </w:rPr>
        <w:t xml:space="preserve"> </w:t>
      </w:r>
      <w:proofErr w:type="spellStart"/>
      <w:r w:rsidR="003768AF" w:rsidRPr="004D12D8">
        <w:rPr>
          <w:rFonts w:ascii="Times New Roman" w:hAnsi="Times New Roman" w:cs="Times New Roman"/>
          <w:b w:val="0"/>
          <w:bCs w:val="0"/>
          <w:color w:val="000000"/>
          <w:sz w:val="28"/>
          <w:szCs w:val="28"/>
          <w:lang w:val="ru-RU"/>
        </w:rPr>
        <w:t>підпункт</w:t>
      </w:r>
      <w:r w:rsidR="003768AF">
        <w:rPr>
          <w:rFonts w:ascii="Times New Roman" w:hAnsi="Times New Roman" w:cs="Times New Roman"/>
          <w:b w:val="0"/>
          <w:bCs w:val="0"/>
          <w:color w:val="000000"/>
          <w:sz w:val="28"/>
          <w:szCs w:val="28"/>
          <w:lang w:val="ru-RU"/>
        </w:rPr>
        <w:t>у</w:t>
      </w:r>
      <w:proofErr w:type="spellEnd"/>
      <w:r w:rsidR="003768AF" w:rsidRPr="004D12D8">
        <w:rPr>
          <w:rFonts w:ascii="Times New Roman" w:hAnsi="Times New Roman" w:cs="Times New Roman"/>
          <w:b w:val="0"/>
          <w:bCs w:val="0"/>
          <w:color w:val="000000"/>
          <w:sz w:val="28"/>
          <w:szCs w:val="28"/>
          <w:lang w:val="ru-RU"/>
        </w:rPr>
        <w:t xml:space="preserve"> </w:t>
      </w:r>
      <w:r w:rsidR="003768AF">
        <w:rPr>
          <w:rFonts w:ascii="Times New Roman" w:hAnsi="Times New Roman" w:cs="Times New Roman"/>
          <w:b w:val="0"/>
          <w:bCs w:val="0"/>
          <w:color w:val="000000"/>
          <w:sz w:val="28"/>
          <w:szCs w:val="28"/>
          <w:lang w:val="ru-RU"/>
        </w:rPr>
        <w:t>2</w:t>
      </w:r>
      <w:r w:rsidR="003768AF" w:rsidRPr="004D12D8">
        <w:rPr>
          <w:rFonts w:ascii="Times New Roman" w:hAnsi="Times New Roman" w:cs="Times New Roman"/>
          <w:b w:val="0"/>
          <w:bCs w:val="0"/>
          <w:color w:val="000000"/>
          <w:sz w:val="28"/>
          <w:szCs w:val="28"/>
          <w:lang w:val="ru-RU"/>
        </w:rPr>
        <w:t xml:space="preserve"> </w:t>
      </w:r>
      <w:r w:rsidRPr="004D12D8">
        <w:rPr>
          <w:rFonts w:ascii="Times New Roman" w:hAnsi="Times New Roman" w:cs="Times New Roman"/>
          <w:b w:val="0"/>
          <w:bCs w:val="0"/>
          <w:color w:val="000000"/>
          <w:sz w:val="28"/>
          <w:szCs w:val="28"/>
          <w:lang w:val="ru-RU"/>
        </w:rPr>
        <w:t xml:space="preserve">пункту 3 </w:t>
      </w:r>
      <w:proofErr w:type="spellStart"/>
      <w:r w:rsidRPr="004D12D8">
        <w:rPr>
          <w:rFonts w:ascii="Times New Roman" w:hAnsi="Times New Roman" w:cs="Times New Roman"/>
          <w:b w:val="0"/>
          <w:bCs w:val="0"/>
          <w:color w:val="000000"/>
          <w:sz w:val="28"/>
          <w:szCs w:val="28"/>
          <w:lang w:val="ru-RU"/>
        </w:rPr>
        <w:t>розділу</w:t>
      </w:r>
      <w:proofErr w:type="spellEnd"/>
      <w:r w:rsidRPr="004D12D8">
        <w:rPr>
          <w:rFonts w:ascii="Times New Roman" w:hAnsi="Times New Roman" w:cs="Times New Roman"/>
          <w:b w:val="0"/>
          <w:bCs w:val="0"/>
          <w:color w:val="000000"/>
          <w:sz w:val="28"/>
          <w:szCs w:val="28"/>
          <w:lang w:val="ru-RU"/>
        </w:rPr>
        <w:t xml:space="preserve"> II)</w:t>
      </w:r>
    </w:p>
    <w:p w14:paraId="78C62A4A" w14:textId="0F3F85BA" w:rsidR="004D12D8" w:rsidRDefault="004D12D8" w:rsidP="00A948A9">
      <w:pPr>
        <w:pStyle w:val="3"/>
        <w:spacing w:before="0" w:after="0"/>
        <w:jc w:val="center"/>
        <w:rPr>
          <w:rFonts w:ascii="Times New Roman" w:hAnsi="Times New Roman" w:cs="Times New Roman"/>
          <w:color w:val="000000"/>
          <w:sz w:val="28"/>
          <w:szCs w:val="28"/>
          <w:lang w:val="ru-RU"/>
        </w:rPr>
      </w:pPr>
    </w:p>
    <w:p w14:paraId="12F9DAAF" w14:textId="77777777" w:rsidR="007C3776" w:rsidRPr="007C3776" w:rsidRDefault="007C3776" w:rsidP="007C3776">
      <w:pPr>
        <w:rPr>
          <w:lang w:val="ru-RU"/>
        </w:rPr>
      </w:pPr>
    </w:p>
    <w:p w14:paraId="6551423B" w14:textId="77777777" w:rsidR="00CA529F" w:rsidRPr="00CA529F" w:rsidRDefault="007E3A45" w:rsidP="00CA529F">
      <w:pPr>
        <w:pStyle w:val="3"/>
        <w:spacing w:before="0" w:after="0"/>
        <w:jc w:val="center"/>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Довідка</w:t>
      </w:r>
      <w:proofErr w:type="spellEnd"/>
      <w:r w:rsidR="00CA529F" w:rsidRPr="00CA529F">
        <w:rPr>
          <w:rFonts w:ascii="Times New Roman" w:hAnsi="Times New Roman" w:cs="Times New Roman"/>
          <w:color w:val="000000"/>
          <w:sz w:val="28"/>
          <w:szCs w:val="28"/>
          <w:lang w:val="ru-RU"/>
        </w:rPr>
        <w:t xml:space="preserve"> про </w:t>
      </w:r>
      <w:proofErr w:type="spellStart"/>
      <w:r w:rsidR="00CA529F" w:rsidRPr="00CA529F">
        <w:rPr>
          <w:rFonts w:ascii="Times New Roman" w:hAnsi="Times New Roman" w:cs="Times New Roman"/>
          <w:color w:val="000000"/>
          <w:sz w:val="28"/>
          <w:szCs w:val="28"/>
          <w:lang w:val="ru-RU"/>
        </w:rPr>
        <w:t>пенсійний</w:t>
      </w:r>
      <w:proofErr w:type="spellEnd"/>
      <w:r w:rsidR="00CA529F" w:rsidRPr="00CA529F">
        <w:rPr>
          <w:rFonts w:ascii="Times New Roman" w:hAnsi="Times New Roman" w:cs="Times New Roman"/>
          <w:color w:val="000000"/>
          <w:sz w:val="28"/>
          <w:szCs w:val="28"/>
          <w:lang w:val="ru-RU"/>
        </w:rPr>
        <w:t xml:space="preserve"> фонд </w:t>
      </w:r>
    </w:p>
    <w:p w14:paraId="7966BA41" w14:textId="77777777" w:rsidR="00CA529F" w:rsidRDefault="00C811B1" w:rsidP="00CA529F">
      <w:pPr>
        <w:pStyle w:val="a4"/>
        <w:spacing w:before="0" w:beforeAutospacing="0" w:after="0" w:afterAutospacing="0"/>
        <w:jc w:val="right"/>
        <w:rPr>
          <w:color w:val="000000"/>
          <w:sz w:val="28"/>
          <w:szCs w:val="28"/>
        </w:rPr>
      </w:pPr>
      <w:r>
        <w:rPr>
          <w:color w:val="000000"/>
          <w:sz w:val="28"/>
          <w:szCs w:val="28"/>
        </w:rPr>
        <w:t>Таблиця 1</w:t>
      </w:r>
    </w:p>
    <w:p w14:paraId="7504543C" w14:textId="77777777" w:rsidR="00C811B1" w:rsidRPr="00CA529F" w:rsidRDefault="00C811B1" w:rsidP="00CA529F">
      <w:pPr>
        <w:pStyle w:val="a4"/>
        <w:spacing w:before="0" w:beforeAutospacing="0" w:after="0" w:afterAutospacing="0"/>
        <w:jc w:val="right"/>
        <w:rPr>
          <w:color w:val="000000"/>
          <w:sz w:val="28"/>
          <w:szCs w:val="28"/>
        </w:rPr>
      </w:pPr>
    </w:p>
    <w:tbl>
      <w:tblPr>
        <w:tblW w:w="9634" w:type="dxa"/>
        <w:tblInd w:w="113" w:type="dxa"/>
        <w:tblLook w:val="04A0" w:firstRow="1" w:lastRow="0" w:firstColumn="1" w:lastColumn="0" w:noHBand="0" w:noVBand="1"/>
      </w:tblPr>
      <w:tblGrid>
        <w:gridCol w:w="1158"/>
        <w:gridCol w:w="8476"/>
      </w:tblGrid>
      <w:tr w:rsidR="00CA529F" w:rsidRPr="00290B5D" w14:paraId="3207424C" w14:textId="77777777" w:rsidTr="0076295B">
        <w:trPr>
          <w:trHeight w:val="567"/>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6F1E"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single" w:sz="4" w:space="0" w:color="000000"/>
              <w:left w:val="nil"/>
              <w:bottom w:val="single" w:sz="4" w:space="0" w:color="000000"/>
              <w:right w:val="single" w:sz="4" w:space="0" w:color="000000"/>
            </w:tcBorders>
            <w:shd w:val="clear" w:color="auto" w:fill="auto"/>
            <w:vAlign w:val="center"/>
          </w:tcPr>
          <w:p w14:paraId="7153AC56" w14:textId="3F7A23EA" w:rsidR="00CA529F" w:rsidRPr="00CA529F" w:rsidRDefault="0011790E" w:rsidP="00F8673F">
            <w:pPr>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Квартал</w:t>
            </w:r>
            <w:r w:rsidR="00C811B1">
              <w:rPr>
                <w:rFonts w:ascii="Times New Roman" w:hAnsi="Times New Roman"/>
                <w:color w:val="000000"/>
                <w:sz w:val="28"/>
                <w:szCs w:val="28"/>
                <w:lang w:val="uk-UA" w:eastAsia="ru-RU"/>
              </w:rPr>
              <w:t>,</w:t>
            </w:r>
            <w:r w:rsidR="00CA529F" w:rsidRPr="00CA529F">
              <w:rPr>
                <w:rFonts w:ascii="Times New Roman" w:hAnsi="Times New Roman"/>
                <w:color w:val="000000"/>
                <w:sz w:val="28"/>
                <w:szCs w:val="28"/>
                <w:lang w:val="uk-UA" w:eastAsia="ru-RU"/>
              </w:rPr>
              <w:t xml:space="preserve"> за який подаються Дані</w:t>
            </w:r>
          </w:p>
        </w:tc>
      </w:tr>
      <w:tr w:rsidR="00CA529F" w:rsidRPr="00290B5D" w14:paraId="6F701DBB" w14:textId="77777777" w:rsidTr="0076295B">
        <w:trPr>
          <w:trHeight w:val="567"/>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3C8B"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single" w:sz="4" w:space="0" w:color="000000"/>
              <w:left w:val="nil"/>
              <w:bottom w:val="single" w:sz="4" w:space="0" w:color="000000"/>
              <w:right w:val="single" w:sz="4" w:space="0" w:color="000000"/>
            </w:tcBorders>
            <w:shd w:val="clear" w:color="auto" w:fill="auto"/>
            <w:vAlign w:val="center"/>
          </w:tcPr>
          <w:p w14:paraId="6E2A7FA7"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Рік</w:t>
            </w:r>
            <w:proofErr w:type="spellEnd"/>
            <w:r w:rsidRPr="00CA529F">
              <w:rPr>
                <w:rFonts w:ascii="Times New Roman" w:hAnsi="Times New Roman"/>
                <w:color w:val="000000"/>
                <w:sz w:val="28"/>
                <w:szCs w:val="28"/>
                <w:lang w:val="ru-RU" w:eastAsia="ru-RU"/>
              </w:rPr>
              <w:t xml:space="preserve">, за </w:t>
            </w:r>
            <w:proofErr w:type="spellStart"/>
            <w:r w:rsidRPr="00CA529F">
              <w:rPr>
                <w:rFonts w:ascii="Times New Roman" w:hAnsi="Times New Roman"/>
                <w:color w:val="000000"/>
                <w:sz w:val="28"/>
                <w:szCs w:val="28"/>
                <w:lang w:val="ru-RU" w:eastAsia="ru-RU"/>
              </w:rPr>
              <w:t>який</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72DFCDDE" w14:textId="77777777" w:rsidTr="0076295B">
        <w:trPr>
          <w:trHeight w:val="567"/>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76B6"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single" w:sz="4" w:space="0" w:color="000000"/>
              <w:left w:val="nil"/>
              <w:bottom w:val="single" w:sz="4" w:space="0" w:color="000000"/>
              <w:right w:val="single" w:sz="4" w:space="0" w:color="000000"/>
            </w:tcBorders>
            <w:shd w:val="clear" w:color="auto" w:fill="auto"/>
            <w:vAlign w:val="center"/>
          </w:tcPr>
          <w:p w14:paraId="73A3ED9E" w14:textId="77777777" w:rsidR="00CA529F" w:rsidRPr="00CA529F" w:rsidRDefault="00C811B1" w:rsidP="00C811B1">
            <w:pPr>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Дата,</w:t>
            </w:r>
            <w:r w:rsidR="00CA529F" w:rsidRPr="00CA529F">
              <w:rPr>
                <w:rFonts w:ascii="Times New Roman" w:hAnsi="Times New Roman"/>
                <w:color w:val="000000"/>
                <w:sz w:val="28"/>
                <w:szCs w:val="28"/>
                <w:lang w:val="ru-RU" w:eastAsia="ru-RU"/>
              </w:rPr>
              <w:t xml:space="preserve"> станом на </w:t>
            </w:r>
            <w:r>
              <w:rPr>
                <w:rFonts w:ascii="Times New Roman" w:hAnsi="Times New Roman"/>
                <w:color w:val="000000"/>
                <w:sz w:val="28"/>
                <w:szCs w:val="28"/>
                <w:lang w:val="ru-RU" w:eastAsia="ru-RU"/>
              </w:rPr>
              <w:t xml:space="preserve">яку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108FB026" w14:textId="77777777" w:rsidTr="0076295B">
        <w:trPr>
          <w:trHeight w:val="567"/>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9A713"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single" w:sz="4" w:space="0" w:color="000000"/>
              <w:left w:val="nil"/>
              <w:bottom w:val="single" w:sz="4" w:space="0" w:color="000000"/>
              <w:right w:val="single" w:sz="4" w:space="0" w:color="000000"/>
            </w:tcBorders>
            <w:shd w:val="clear" w:color="auto" w:fill="auto"/>
            <w:vAlign w:val="center"/>
            <w:hideMark/>
          </w:tcPr>
          <w:p w14:paraId="34BB4D42"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код за ЄДРПОУ</w:t>
            </w:r>
          </w:p>
        </w:tc>
      </w:tr>
      <w:tr w:rsidR="00CA529F" w:rsidRPr="00CA529F" w14:paraId="448A33A3"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73656D1B"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151793B5"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повне найменування</w:t>
            </w:r>
          </w:p>
        </w:tc>
      </w:tr>
      <w:tr w:rsidR="00CA529F" w:rsidRPr="00290B5D" w14:paraId="4AC3E4E9"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04EBC67D"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642A6DD1"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код за ЄДРПОУ</w:t>
            </w:r>
          </w:p>
        </w:tc>
      </w:tr>
      <w:tr w:rsidR="00CA529F" w:rsidRPr="00290B5D" w14:paraId="22279A6B"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58318D65"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000A31DD"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повне найменування</w:t>
            </w:r>
          </w:p>
        </w:tc>
      </w:tr>
      <w:tr w:rsidR="00CA529F" w:rsidRPr="00CA529F" w14:paraId="3675AA1D"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645BB803"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2DAF3AF6"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 xml:space="preserve">Дані пенсійного фонду: </w:t>
            </w:r>
            <w:r>
              <w:rPr>
                <w:rFonts w:ascii="Times New Roman" w:hAnsi="Times New Roman"/>
                <w:color w:val="000000"/>
                <w:sz w:val="28"/>
                <w:szCs w:val="28"/>
                <w:lang w:val="uk-UA" w:eastAsia="ru-RU"/>
              </w:rPr>
              <w:t>вид</w:t>
            </w:r>
            <w:r w:rsidRPr="00CA529F">
              <w:rPr>
                <w:rFonts w:ascii="Times New Roman" w:hAnsi="Times New Roman"/>
                <w:color w:val="000000"/>
                <w:sz w:val="28"/>
                <w:szCs w:val="28"/>
                <w:vertAlign w:val="superscript"/>
                <w:lang w:val="uk-UA" w:eastAsia="ru-RU"/>
              </w:rPr>
              <w:t>1</w:t>
            </w:r>
          </w:p>
        </w:tc>
      </w:tr>
      <w:tr w:rsidR="00CA529F" w:rsidRPr="00290B5D" w14:paraId="65A48D7C"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5B0BDD98"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7140FFDC"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w:t>
            </w:r>
            <w:r>
              <w:rPr>
                <w:rFonts w:ascii="Times New Roman" w:hAnsi="Times New Roman"/>
                <w:color w:val="000000"/>
                <w:sz w:val="28"/>
                <w:szCs w:val="28"/>
                <w:lang w:val="uk-UA" w:eastAsia="ru-RU"/>
              </w:rPr>
              <w:t xml:space="preserve"> т</w:t>
            </w:r>
            <w:r w:rsidRPr="00CA529F">
              <w:rPr>
                <w:rFonts w:ascii="Times New Roman" w:hAnsi="Times New Roman"/>
                <w:color w:val="000000"/>
                <w:sz w:val="28"/>
                <w:szCs w:val="28"/>
                <w:lang w:val="uk-UA" w:eastAsia="ru-RU"/>
              </w:rPr>
              <w:t>ериторія (область)</w:t>
            </w:r>
            <w:r w:rsidRPr="00CA529F">
              <w:rPr>
                <w:rFonts w:ascii="Times New Roman" w:hAnsi="Times New Roman"/>
                <w:color w:val="000000"/>
                <w:sz w:val="28"/>
                <w:szCs w:val="28"/>
                <w:vertAlign w:val="superscript"/>
                <w:lang w:val="uk-UA" w:eastAsia="ru-RU"/>
              </w:rPr>
              <w:t>2</w:t>
            </w:r>
          </w:p>
        </w:tc>
      </w:tr>
      <w:tr w:rsidR="00CA529F" w:rsidRPr="00CA529F" w14:paraId="5CFAA836"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74D4C3E8"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216C90C5"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w:t>
            </w:r>
            <w:r>
              <w:rPr>
                <w:rFonts w:ascii="Times New Roman" w:hAnsi="Times New Roman"/>
                <w:color w:val="000000"/>
                <w:sz w:val="28"/>
                <w:szCs w:val="28"/>
                <w:lang w:val="uk-UA" w:eastAsia="ru-RU"/>
              </w:rPr>
              <w:t xml:space="preserve"> м</w:t>
            </w:r>
            <w:r w:rsidRPr="00CA529F">
              <w:rPr>
                <w:rFonts w:ascii="Times New Roman" w:hAnsi="Times New Roman"/>
                <w:color w:val="000000"/>
                <w:sz w:val="28"/>
                <w:szCs w:val="28"/>
                <w:lang w:val="uk-UA" w:eastAsia="ru-RU"/>
              </w:rPr>
              <w:t>ісцезнаходження</w:t>
            </w:r>
          </w:p>
        </w:tc>
      </w:tr>
      <w:tr w:rsidR="00CA529F" w:rsidRPr="00290B5D" w14:paraId="3635D52B"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171406DF"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76585806"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w:t>
            </w:r>
            <w:r>
              <w:rPr>
                <w:rFonts w:ascii="Times New Roman" w:hAnsi="Times New Roman"/>
                <w:color w:val="000000"/>
                <w:sz w:val="28"/>
                <w:szCs w:val="28"/>
                <w:lang w:val="uk-UA" w:eastAsia="ru-RU"/>
              </w:rPr>
              <w:t xml:space="preserve"> д</w:t>
            </w:r>
            <w:r w:rsidRPr="00CA529F">
              <w:rPr>
                <w:rFonts w:ascii="Times New Roman" w:hAnsi="Times New Roman"/>
                <w:color w:val="000000"/>
                <w:sz w:val="28"/>
                <w:szCs w:val="28"/>
                <w:lang w:val="uk-UA" w:eastAsia="ru-RU"/>
              </w:rPr>
              <w:t>ата та номер рішення про реєстрацію фінансової установи</w:t>
            </w:r>
          </w:p>
        </w:tc>
      </w:tr>
      <w:tr w:rsidR="00CA529F" w:rsidRPr="00290B5D" w14:paraId="48129A93"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4A3F972E"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0497A146"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w:t>
            </w:r>
            <w:r>
              <w:rPr>
                <w:rFonts w:ascii="Times New Roman" w:hAnsi="Times New Roman"/>
                <w:color w:val="000000"/>
                <w:sz w:val="28"/>
                <w:szCs w:val="28"/>
                <w:lang w:val="uk-UA" w:eastAsia="ru-RU"/>
              </w:rPr>
              <w:t xml:space="preserve"> д</w:t>
            </w:r>
            <w:r w:rsidRPr="00CA529F">
              <w:rPr>
                <w:rFonts w:ascii="Times New Roman" w:hAnsi="Times New Roman"/>
                <w:color w:val="000000"/>
                <w:sz w:val="28"/>
                <w:szCs w:val="28"/>
                <w:lang w:val="uk-UA" w:eastAsia="ru-RU"/>
              </w:rPr>
              <w:t>ата державної реєстрації</w:t>
            </w:r>
          </w:p>
        </w:tc>
      </w:tr>
      <w:tr w:rsidR="00CA529F" w:rsidRPr="00290B5D" w14:paraId="39B70CD2"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0CC0D053"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5C04A83D"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w:t>
            </w:r>
            <w:r>
              <w:rPr>
                <w:rFonts w:ascii="Times New Roman" w:hAnsi="Times New Roman"/>
                <w:color w:val="000000"/>
                <w:sz w:val="28"/>
                <w:szCs w:val="28"/>
                <w:lang w:val="uk-UA" w:eastAsia="ru-RU"/>
              </w:rPr>
              <w:t xml:space="preserve"> д</w:t>
            </w:r>
            <w:r w:rsidRPr="00CA529F">
              <w:rPr>
                <w:rFonts w:ascii="Times New Roman" w:hAnsi="Times New Roman"/>
                <w:color w:val="000000"/>
                <w:sz w:val="28"/>
                <w:szCs w:val="28"/>
                <w:lang w:val="uk-UA" w:eastAsia="ru-RU"/>
              </w:rPr>
              <w:t>ата запису про внесення змін до державної реєстрації юридичної особи</w:t>
            </w:r>
          </w:p>
        </w:tc>
      </w:tr>
      <w:tr w:rsidR="007C3776" w:rsidRPr="00290B5D" w14:paraId="4BECA063"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tcPr>
          <w:p w14:paraId="230F7CB2" w14:textId="77777777" w:rsidR="007C3776" w:rsidRPr="00CA529F" w:rsidRDefault="007C3776"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tcPr>
          <w:p w14:paraId="242F76C8" w14:textId="421D61BD" w:rsidR="007C3776" w:rsidRPr="00CA529F" w:rsidRDefault="007C3776" w:rsidP="00F8673F">
            <w:pPr>
              <w:rPr>
                <w:rFonts w:ascii="Times New Roman" w:hAnsi="Times New Roman"/>
                <w:color w:val="000000"/>
                <w:sz w:val="28"/>
                <w:szCs w:val="28"/>
                <w:lang w:val="uk-UA" w:eastAsia="ru-RU"/>
              </w:rPr>
            </w:pPr>
            <w:r w:rsidRPr="00CA529F">
              <w:rPr>
                <w:rFonts w:ascii="Times New Roman" w:hAnsi="Times New Roman"/>
                <w:color w:val="000000"/>
                <w:sz w:val="28"/>
                <w:szCs w:val="28"/>
                <w:lang w:val="uk-UA" w:eastAsia="ru-RU"/>
              </w:rPr>
              <w:t>Дані пенсійного фонду:</w:t>
            </w:r>
            <w:r>
              <w:rPr>
                <w:rFonts w:ascii="Times New Roman" w:hAnsi="Times New Roman"/>
                <w:color w:val="000000"/>
                <w:sz w:val="28"/>
                <w:szCs w:val="28"/>
                <w:lang w:val="uk-UA" w:eastAsia="ru-RU"/>
              </w:rPr>
              <w:t xml:space="preserve"> н</w:t>
            </w:r>
            <w:r w:rsidRPr="00CA529F">
              <w:rPr>
                <w:rFonts w:ascii="Times New Roman" w:hAnsi="Times New Roman"/>
                <w:color w:val="000000"/>
                <w:sz w:val="28"/>
                <w:szCs w:val="28"/>
                <w:lang w:val="uk-UA" w:eastAsia="ru-RU"/>
              </w:rPr>
              <w:t>омер запису про внесення змін до державної реєстрації юридичної особи</w:t>
            </w:r>
          </w:p>
        </w:tc>
      </w:tr>
      <w:tr w:rsidR="00CA529F" w:rsidRPr="00290B5D" w14:paraId="1190DC0E" w14:textId="77777777" w:rsidTr="0076295B">
        <w:trPr>
          <w:trHeight w:val="567"/>
        </w:trPr>
        <w:tc>
          <w:tcPr>
            <w:tcW w:w="1158" w:type="dxa"/>
            <w:tcBorders>
              <w:top w:val="nil"/>
              <w:left w:val="single" w:sz="4" w:space="0" w:color="000000"/>
              <w:bottom w:val="single" w:sz="4" w:space="0" w:color="000000"/>
              <w:right w:val="single" w:sz="4" w:space="0" w:color="000000"/>
            </w:tcBorders>
            <w:shd w:val="clear" w:color="auto" w:fill="auto"/>
            <w:vAlign w:val="center"/>
            <w:hideMark/>
          </w:tcPr>
          <w:p w14:paraId="3E7393E7" w14:textId="77777777" w:rsidR="00CA529F" w:rsidRPr="00CA529F" w:rsidRDefault="00CA529F" w:rsidP="00CA529F">
            <w:pPr>
              <w:numPr>
                <w:ilvl w:val="0"/>
                <w:numId w:val="3"/>
              </w:numPr>
              <w:rPr>
                <w:rFonts w:ascii="Times New Roman" w:hAnsi="Times New Roman"/>
                <w:color w:val="000000"/>
                <w:sz w:val="28"/>
                <w:szCs w:val="28"/>
                <w:lang w:val="ru-RU" w:eastAsia="ru-RU"/>
              </w:rPr>
            </w:pPr>
          </w:p>
        </w:tc>
        <w:tc>
          <w:tcPr>
            <w:tcW w:w="8476" w:type="dxa"/>
            <w:tcBorders>
              <w:top w:val="nil"/>
              <w:left w:val="nil"/>
              <w:bottom w:val="single" w:sz="4" w:space="0" w:color="000000"/>
              <w:right w:val="single" w:sz="4" w:space="0" w:color="000000"/>
            </w:tcBorders>
            <w:shd w:val="clear" w:color="auto" w:fill="auto"/>
            <w:vAlign w:val="center"/>
            <w:hideMark/>
          </w:tcPr>
          <w:p w14:paraId="72FDE6EC" w14:textId="18C5FB26" w:rsidR="00CA529F" w:rsidRPr="00CA529F" w:rsidRDefault="00F338F0" w:rsidP="00F338F0">
            <w:pPr>
              <w:jc w:val="both"/>
              <w:rPr>
                <w:rFonts w:ascii="Times New Roman" w:hAnsi="Times New Roman"/>
                <w:color w:val="000000"/>
                <w:sz w:val="28"/>
                <w:szCs w:val="28"/>
                <w:lang w:val="ru-RU" w:eastAsia="ru-RU"/>
              </w:rPr>
            </w:pPr>
            <w:r w:rsidRPr="00290B5D">
              <w:rPr>
                <w:rFonts w:ascii="Times New Roman" w:hAnsi="Times New Roman"/>
                <w:color w:val="000000"/>
                <w:sz w:val="28"/>
                <w:szCs w:val="28"/>
                <w:lang w:val="ru-RU" w:eastAsia="ru-RU"/>
              </w:rPr>
              <w:t>URL-</w:t>
            </w:r>
            <w:proofErr w:type="spellStart"/>
            <w:r w:rsidRPr="00290B5D">
              <w:rPr>
                <w:rFonts w:ascii="Times New Roman" w:hAnsi="Times New Roman"/>
                <w:color w:val="000000"/>
                <w:sz w:val="28"/>
                <w:szCs w:val="28"/>
                <w:lang w:val="ru-RU" w:eastAsia="ru-RU"/>
              </w:rPr>
              <w:t>адреси</w:t>
            </w:r>
            <w:proofErr w:type="spellEnd"/>
            <w:r w:rsidRPr="00290B5D">
              <w:rPr>
                <w:rFonts w:ascii="Times New Roman" w:hAnsi="Times New Roman"/>
                <w:color w:val="000000"/>
                <w:sz w:val="28"/>
                <w:szCs w:val="28"/>
                <w:lang w:val="ru-RU" w:eastAsia="ru-RU"/>
              </w:rPr>
              <w:t xml:space="preserve"> </w:t>
            </w:r>
            <w:proofErr w:type="spellStart"/>
            <w:r w:rsidR="00F24B6E" w:rsidRPr="00290B5D">
              <w:rPr>
                <w:rFonts w:ascii="Times New Roman" w:hAnsi="Times New Roman"/>
                <w:color w:val="000000"/>
                <w:sz w:val="28"/>
                <w:szCs w:val="28"/>
                <w:lang w:val="ru-RU" w:eastAsia="ru-RU"/>
              </w:rPr>
              <w:t>вебсторінки</w:t>
            </w:r>
            <w:proofErr w:type="spellEnd"/>
            <w:r w:rsidR="00F24B6E" w:rsidRPr="00290B5D">
              <w:rPr>
                <w:rFonts w:ascii="Times New Roman" w:hAnsi="Times New Roman"/>
                <w:color w:val="000000"/>
                <w:sz w:val="28"/>
                <w:szCs w:val="28"/>
                <w:lang w:val="ru-RU" w:eastAsia="ru-RU"/>
              </w:rPr>
              <w:t xml:space="preserve"> у</w:t>
            </w:r>
            <w:r w:rsidRPr="00290B5D">
              <w:rPr>
                <w:rFonts w:ascii="Times New Roman" w:hAnsi="Times New Roman"/>
                <w:color w:val="000000"/>
                <w:sz w:val="28"/>
                <w:szCs w:val="28"/>
                <w:lang w:val="ru-RU" w:eastAsia="ru-RU"/>
              </w:rPr>
              <w:t xml:space="preserve"> </w:t>
            </w:r>
            <w:proofErr w:type="spellStart"/>
            <w:r w:rsidRPr="00290B5D">
              <w:rPr>
                <w:rFonts w:ascii="Times New Roman" w:hAnsi="Times New Roman"/>
                <w:color w:val="000000"/>
                <w:sz w:val="28"/>
                <w:szCs w:val="28"/>
                <w:lang w:val="ru-RU" w:eastAsia="ru-RU"/>
              </w:rPr>
              <w:t>складі</w:t>
            </w:r>
            <w:proofErr w:type="spellEnd"/>
            <w:r w:rsidRPr="00290B5D">
              <w:rPr>
                <w:rFonts w:ascii="Times New Roman" w:hAnsi="Times New Roman"/>
                <w:color w:val="000000"/>
                <w:sz w:val="28"/>
                <w:szCs w:val="28"/>
                <w:lang w:val="ru-RU" w:eastAsia="ru-RU"/>
              </w:rPr>
              <w:t xml:space="preserve"> вебсайту</w:t>
            </w:r>
            <w:r w:rsidR="00F24B6E" w:rsidRPr="00290B5D">
              <w:rPr>
                <w:rFonts w:ascii="Times New Roman" w:hAnsi="Times New Roman"/>
                <w:color w:val="000000"/>
                <w:sz w:val="28"/>
                <w:szCs w:val="28"/>
                <w:lang w:val="ru-RU" w:eastAsia="ru-RU"/>
              </w:rPr>
              <w:t xml:space="preserve"> </w:t>
            </w:r>
            <w:proofErr w:type="spellStart"/>
            <w:r w:rsidR="00F24B6E" w:rsidRPr="00290B5D">
              <w:rPr>
                <w:rFonts w:ascii="Times New Roman" w:hAnsi="Times New Roman"/>
                <w:color w:val="000000"/>
                <w:sz w:val="28"/>
                <w:szCs w:val="28"/>
                <w:lang w:val="ru-RU" w:eastAsia="ru-RU"/>
              </w:rPr>
              <w:t>пенсійного</w:t>
            </w:r>
            <w:proofErr w:type="spellEnd"/>
            <w:r w:rsidR="00F24B6E" w:rsidRPr="00290B5D">
              <w:rPr>
                <w:rFonts w:ascii="Times New Roman" w:hAnsi="Times New Roman"/>
                <w:color w:val="000000"/>
                <w:sz w:val="28"/>
                <w:szCs w:val="28"/>
                <w:lang w:val="ru-RU" w:eastAsia="ru-RU"/>
              </w:rPr>
              <w:t xml:space="preserve"> фонду </w:t>
            </w:r>
            <w:proofErr w:type="spellStart"/>
            <w:r w:rsidR="00F24B6E" w:rsidRPr="00290B5D">
              <w:rPr>
                <w:rFonts w:ascii="Times New Roman" w:hAnsi="Times New Roman"/>
                <w:color w:val="000000"/>
                <w:sz w:val="28"/>
                <w:szCs w:val="28"/>
                <w:lang w:val="ru-RU" w:eastAsia="ru-RU"/>
              </w:rPr>
              <w:t>або</w:t>
            </w:r>
            <w:proofErr w:type="spellEnd"/>
            <w:r w:rsidR="00F24B6E" w:rsidRPr="00290B5D">
              <w:rPr>
                <w:rFonts w:ascii="Times New Roman" w:hAnsi="Times New Roman"/>
                <w:color w:val="000000"/>
                <w:sz w:val="28"/>
                <w:szCs w:val="28"/>
                <w:lang w:val="ru-RU" w:eastAsia="ru-RU"/>
              </w:rPr>
              <w:t xml:space="preserve"> </w:t>
            </w:r>
            <w:proofErr w:type="spellStart"/>
            <w:r w:rsidR="00F24B6E" w:rsidRPr="00290B5D">
              <w:rPr>
                <w:rFonts w:ascii="Times New Roman" w:hAnsi="Times New Roman"/>
                <w:color w:val="000000"/>
                <w:sz w:val="28"/>
                <w:szCs w:val="28"/>
                <w:lang w:val="ru-RU" w:eastAsia="ru-RU"/>
              </w:rPr>
              <w:t>іншої</w:t>
            </w:r>
            <w:proofErr w:type="spellEnd"/>
            <w:r w:rsidR="00F24B6E" w:rsidRPr="00290B5D">
              <w:rPr>
                <w:rFonts w:ascii="Times New Roman" w:hAnsi="Times New Roman"/>
                <w:color w:val="000000"/>
                <w:sz w:val="28"/>
                <w:szCs w:val="28"/>
                <w:lang w:val="ru-RU" w:eastAsia="ru-RU"/>
              </w:rPr>
              <w:t xml:space="preserve"> особи</w:t>
            </w:r>
            <w:r w:rsidRPr="00290B5D">
              <w:rPr>
                <w:rFonts w:ascii="Times New Roman" w:hAnsi="Times New Roman"/>
                <w:color w:val="000000"/>
                <w:sz w:val="28"/>
                <w:szCs w:val="28"/>
                <w:lang w:val="ru-RU" w:eastAsia="ru-RU"/>
              </w:rPr>
              <w:t xml:space="preserve">, </w:t>
            </w:r>
            <w:proofErr w:type="spellStart"/>
            <w:r w:rsidRPr="00290B5D">
              <w:rPr>
                <w:rFonts w:ascii="Times New Roman" w:hAnsi="Times New Roman"/>
                <w:color w:val="000000"/>
                <w:sz w:val="28"/>
                <w:szCs w:val="28"/>
                <w:lang w:val="ru-RU" w:eastAsia="ru-RU"/>
              </w:rPr>
              <w:t>безпосередньо</w:t>
            </w:r>
            <w:proofErr w:type="spellEnd"/>
            <w:r w:rsidRPr="00290B5D">
              <w:rPr>
                <w:rFonts w:ascii="Times New Roman" w:hAnsi="Times New Roman"/>
                <w:color w:val="000000"/>
                <w:sz w:val="28"/>
                <w:szCs w:val="28"/>
                <w:lang w:val="ru-RU" w:eastAsia="ru-RU"/>
              </w:rPr>
              <w:t xml:space="preserve"> на </w:t>
            </w:r>
            <w:proofErr w:type="spellStart"/>
            <w:r w:rsidRPr="00290B5D">
              <w:rPr>
                <w:rFonts w:ascii="Times New Roman" w:hAnsi="Times New Roman"/>
                <w:color w:val="000000"/>
                <w:sz w:val="28"/>
                <w:szCs w:val="28"/>
                <w:lang w:val="ru-RU" w:eastAsia="ru-RU"/>
              </w:rPr>
              <w:t>якій</w:t>
            </w:r>
            <w:proofErr w:type="spellEnd"/>
            <w:r w:rsidRPr="00290B5D">
              <w:rPr>
                <w:rFonts w:ascii="Times New Roman" w:hAnsi="Times New Roman"/>
                <w:color w:val="000000"/>
                <w:sz w:val="28"/>
                <w:szCs w:val="28"/>
                <w:lang w:val="ru-RU" w:eastAsia="ru-RU"/>
              </w:rPr>
              <w:t xml:space="preserve"> </w:t>
            </w:r>
            <w:proofErr w:type="spellStart"/>
            <w:r w:rsidRPr="00290B5D">
              <w:rPr>
                <w:rFonts w:ascii="Times New Roman" w:hAnsi="Times New Roman"/>
                <w:color w:val="000000"/>
                <w:sz w:val="28"/>
                <w:szCs w:val="28"/>
                <w:lang w:val="ru-RU" w:eastAsia="ru-RU"/>
              </w:rPr>
              <w:t>оприлюднено</w:t>
            </w:r>
            <w:proofErr w:type="spellEnd"/>
            <w:r w:rsidRPr="00290B5D">
              <w:rPr>
                <w:rFonts w:ascii="Times New Roman" w:hAnsi="Times New Roman"/>
                <w:color w:val="000000"/>
                <w:sz w:val="28"/>
                <w:szCs w:val="28"/>
                <w:lang w:val="ru-RU" w:eastAsia="ru-RU"/>
              </w:rPr>
              <w:t xml:space="preserve"> </w:t>
            </w:r>
            <w:proofErr w:type="spellStart"/>
            <w:r w:rsidRPr="00290B5D">
              <w:rPr>
                <w:rFonts w:ascii="Times New Roman" w:hAnsi="Times New Roman"/>
                <w:color w:val="000000"/>
                <w:sz w:val="28"/>
                <w:szCs w:val="28"/>
                <w:lang w:val="ru-RU" w:eastAsia="ru-RU"/>
              </w:rPr>
              <w:t>звітність</w:t>
            </w:r>
            <w:proofErr w:type="spellEnd"/>
            <w:r w:rsidRPr="00290B5D">
              <w:rPr>
                <w:rFonts w:ascii="Times New Roman" w:hAnsi="Times New Roman"/>
                <w:color w:val="000000"/>
                <w:sz w:val="28"/>
                <w:szCs w:val="28"/>
                <w:lang w:val="ru-RU" w:eastAsia="ru-RU"/>
              </w:rPr>
              <w:t xml:space="preserve"> про </w:t>
            </w:r>
            <w:proofErr w:type="spellStart"/>
            <w:r w:rsidRPr="00290B5D">
              <w:rPr>
                <w:rFonts w:ascii="Times New Roman" w:hAnsi="Times New Roman"/>
                <w:color w:val="000000"/>
                <w:sz w:val="28"/>
                <w:szCs w:val="28"/>
                <w:lang w:val="ru-RU" w:eastAsia="ru-RU"/>
              </w:rPr>
              <w:t>діяльність</w:t>
            </w:r>
            <w:proofErr w:type="spellEnd"/>
            <w:r w:rsidRPr="00290B5D">
              <w:rPr>
                <w:rFonts w:ascii="Times New Roman" w:hAnsi="Times New Roman"/>
                <w:color w:val="000000"/>
                <w:sz w:val="28"/>
                <w:szCs w:val="28"/>
                <w:lang w:val="ru-RU" w:eastAsia="ru-RU"/>
              </w:rPr>
              <w:t xml:space="preserve"> </w:t>
            </w:r>
            <w:proofErr w:type="spellStart"/>
            <w:r w:rsidRPr="00290B5D">
              <w:rPr>
                <w:rFonts w:ascii="Times New Roman" w:hAnsi="Times New Roman"/>
                <w:color w:val="000000"/>
                <w:sz w:val="28"/>
                <w:szCs w:val="28"/>
                <w:lang w:val="ru-RU" w:eastAsia="ru-RU"/>
              </w:rPr>
              <w:t>пенсійного</w:t>
            </w:r>
            <w:proofErr w:type="spellEnd"/>
            <w:r w:rsidRPr="00290B5D">
              <w:rPr>
                <w:rFonts w:ascii="Times New Roman" w:hAnsi="Times New Roman"/>
                <w:color w:val="000000"/>
                <w:sz w:val="28"/>
                <w:szCs w:val="28"/>
                <w:lang w:val="ru-RU" w:eastAsia="ru-RU"/>
              </w:rPr>
              <w:t xml:space="preserve"> фонду</w:t>
            </w:r>
          </w:p>
        </w:tc>
      </w:tr>
    </w:tbl>
    <w:p w14:paraId="41F7C1F7" w14:textId="77777777" w:rsidR="007C3776" w:rsidRDefault="007C3776" w:rsidP="00CA529F">
      <w:pPr>
        <w:pStyle w:val="a4"/>
        <w:spacing w:before="0" w:beforeAutospacing="0" w:after="0" w:afterAutospacing="0"/>
        <w:jc w:val="both"/>
        <w:rPr>
          <w:color w:val="000000"/>
          <w:vertAlign w:val="superscript"/>
        </w:rPr>
      </w:pPr>
    </w:p>
    <w:p w14:paraId="7D56C359" w14:textId="16472233" w:rsidR="00C811B1" w:rsidRDefault="00C811B1" w:rsidP="00CA529F">
      <w:pPr>
        <w:pStyle w:val="a4"/>
        <w:spacing w:before="0" w:beforeAutospacing="0" w:after="0" w:afterAutospacing="0"/>
        <w:jc w:val="both"/>
        <w:rPr>
          <w:color w:val="000000"/>
          <w:vertAlign w:val="superscript"/>
        </w:rPr>
      </w:pPr>
      <w:r>
        <w:rPr>
          <w:color w:val="000000"/>
          <w:vertAlign w:val="superscript"/>
        </w:rPr>
        <w:lastRenderedPageBreak/>
        <w:t>_____________________________________________________________________________</w:t>
      </w:r>
    </w:p>
    <w:p w14:paraId="04912B5E" w14:textId="77777777" w:rsidR="00CA529F" w:rsidRPr="0072201D" w:rsidRDefault="00CA529F" w:rsidP="00CA529F">
      <w:pPr>
        <w:pStyle w:val="a4"/>
        <w:spacing w:before="0" w:beforeAutospacing="0" w:after="0" w:afterAutospacing="0"/>
        <w:jc w:val="both"/>
        <w:rPr>
          <w:color w:val="000000"/>
        </w:rPr>
      </w:pPr>
      <w:r w:rsidRPr="0072201D">
        <w:rPr>
          <w:color w:val="000000"/>
          <w:vertAlign w:val="superscript"/>
        </w:rPr>
        <w:t>1</w:t>
      </w:r>
      <w:r w:rsidRPr="0072201D">
        <w:rPr>
          <w:color w:val="000000"/>
        </w:rPr>
        <w:t xml:space="preserve"> Заповнюється відповідно до довідника 18 </w:t>
      </w:r>
      <w:r w:rsidRPr="0072201D">
        <w:t>«</w:t>
      </w:r>
      <w:r w:rsidRPr="0072201D">
        <w:rPr>
          <w:rStyle w:val="rvts0"/>
        </w:rPr>
        <w: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t>
      </w:r>
      <w:r w:rsidRPr="0072201D">
        <w:t>»</w:t>
      </w:r>
      <w:r w:rsidRPr="0072201D">
        <w:rPr>
          <w:color w:val="000000"/>
        </w:rPr>
        <w:t xml:space="preserve"> Системи довідників та класифікаторів.</w:t>
      </w:r>
    </w:p>
    <w:p w14:paraId="50395657" w14:textId="5D9D30DC" w:rsidR="00CA529F" w:rsidRDefault="00CA529F" w:rsidP="00CA529F">
      <w:pPr>
        <w:pStyle w:val="a4"/>
        <w:spacing w:before="0" w:beforeAutospacing="0" w:after="0" w:afterAutospacing="0"/>
        <w:jc w:val="both"/>
        <w:rPr>
          <w:color w:val="000000"/>
        </w:rPr>
      </w:pPr>
      <w:r w:rsidRPr="0072201D">
        <w:rPr>
          <w:color w:val="000000"/>
          <w:vertAlign w:val="superscript"/>
        </w:rPr>
        <w:t>2</w:t>
      </w:r>
      <w:r w:rsidRPr="0072201D">
        <w:rPr>
          <w:color w:val="000000"/>
        </w:rPr>
        <w:t xml:space="preserve"> Заповнюється відповідно до довідника</w:t>
      </w:r>
      <w:r w:rsidRPr="0072201D">
        <w:t xml:space="preserve"> 45 «Класифікація країн світу»</w:t>
      </w:r>
      <w:r w:rsidRPr="0072201D">
        <w:rPr>
          <w:color w:val="000000"/>
        </w:rPr>
        <w:t xml:space="preserve"> Системи довідників та класифікаторів.</w:t>
      </w:r>
    </w:p>
    <w:p w14:paraId="72683DDD" w14:textId="241A2E3D" w:rsidR="0076295B" w:rsidRDefault="0076295B" w:rsidP="00CA529F">
      <w:pPr>
        <w:pStyle w:val="a4"/>
        <w:spacing w:before="0" w:beforeAutospacing="0" w:after="0" w:afterAutospacing="0"/>
        <w:jc w:val="both"/>
        <w:rPr>
          <w:color w:val="000000"/>
        </w:rPr>
      </w:pPr>
    </w:p>
    <w:p w14:paraId="1B6CA3D1" w14:textId="77777777" w:rsidR="0076295B" w:rsidRPr="0072201D" w:rsidRDefault="0076295B" w:rsidP="00CA529F">
      <w:pPr>
        <w:pStyle w:val="a4"/>
        <w:spacing w:before="0" w:beforeAutospacing="0" w:after="0" w:afterAutospacing="0"/>
        <w:jc w:val="both"/>
        <w:rPr>
          <w:color w:val="000000"/>
        </w:rPr>
      </w:pPr>
    </w:p>
    <w:p w14:paraId="31D5519B" w14:textId="77777777" w:rsidR="0076295B" w:rsidRPr="00F473D8" w:rsidRDefault="0076295B" w:rsidP="0076295B">
      <w:pPr>
        <w:pStyle w:val="rvps2"/>
        <w:shd w:val="clear" w:color="auto" w:fill="FFFFFF"/>
        <w:spacing w:before="0" w:beforeAutospacing="0" w:after="0" w:afterAutospacing="0"/>
        <w:jc w:val="both"/>
        <w:rPr>
          <w:bCs/>
          <w:sz w:val="28"/>
          <w:szCs w:val="28"/>
          <w:lang w:eastAsia="en-US"/>
        </w:rPr>
      </w:pPr>
      <w:r w:rsidRPr="00F473D8">
        <w:rPr>
          <w:bCs/>
          <w:sz w:val="28"/>
          <w:szCs w:val="28"/>
          <w:lang w:eastAsia="en-US"/>
        </w:rPr>
        <w:t>Директор департаменту методології</w:t>
      </w:r>
    </w:p>
    <w:p w14:paraId="5FA8887D" w14:textId="77777777" w:rsidR="0076295B" w:rsidRPr="00F473D8" w:rsidRDefault="0076295B" w:rsidP="0076295B">
      <w:pPr>
        <w:pStyle w:val="rvps2"/>
        <w:shd w:val="clear" w:color="auto" w:fill="FFFFFF"/>
        <w:spacing w:before="0" w:beforeAutospacing="0" w:after="0" w:afterAutospacing="0"/>
        <w:jc w:val="both"/>
        <w:rPr>
          <w:bCs/>
          <w:sz w:val="28"/>
          <w:szCs w:val="28"/>
          <w:lang w:eastAsia="en-US"/>
        </w:rPr>
      </w:pPr>
      <w:r w:rsidRPr="00F473D8">
        <w:rPr>
          <w:bCs/>
          <w:sz w:val="28"/>
          <w:szCs w:val="28"/>
          <w:lang w:eastAsia="en-US"/>
        </w:rPr>
        <w:t>регулювання професійних учасників</w:t>
      </w:r>
    </w:p>
    <w:p w14:paraId="5F8913CD" w14:textId="77777777" w:rsidR="0076295B" w:rsidRPr="007157D1" w:rsidRDefault="0076295B" w:rsidP="0076295B">
      <w:pPr>
        <w:shd w:val="clear" w:color="auto" w:fill="FFFFFF"/>
        <w:rPr>
          <w:rFonts w:ascii="Times New Roman" w:hAnsi="Times New Roman"/>
          <w:color w:val="000000"/>
          <w:lang w:val="ru-RU" w:eastAsia="uk-UA"/>
        </w:rPr>
      </w:pPr>
      <w:r w:rsidRPr="007157D1">
        <w:rPr>
          <w:rFonts w:ascii="Times New Roman" w:hAnsi="Times New Roman"/>
          <w:bCs/>
          <w:sz w:val="28"/>
          <w:szCs w:val="28"/>
          <w:lang w:val="ru-RU"/>
        </w:rPr>
        <w:t>ринку цінних паперів</w:t>
      </w:r>
      <w:r w:rsidRPr="007157D1">
        <w:rPr>
          <w:rFonts w:ascii="Times New Roman" w:hAnsi="Times New Roman"/>
          <w:bCs/>
          <w:sz w:val="28"/>
          <w:szCs w:val="28"/>
          <w:lang w:val="ru-RU"/>
        </w:rPr>
        <w:tab/>
      </w:r>
      <w:r w:rsidRPr="007157D1">
        <w:rPr>
          <w:rFonts w:ascii="Times New Roman" w:hAnsi="Times New Roman"/>
          <w:bCs/>
          <w:sz w:val="28"/>
          <w:szCs w:val="28"/>
          <w:lang w:val="ru-RU"/>
        </w:rPr>
        <w:tab/>
      </w:r>
      <w:r w:rsidRPr="007157D1">
        <w:rPr>
          <w:rFonts w:ascii="Times New Roman" w:hAnsi="Times New Roman"/>
          <w:bCs/>
          <w:sz w:val="28"/>
          <w:szCs w:val="28"/>
          <w:lang w:val="ru-RU"/>
        </w:rPr>
        <w:tab/>
      </w:r>
      <w:r w:rsidRPr="007157D1">
        <w:rPr>
          <w:rFonts w:ascii="Times New Roman" w:hAnsi="Times New Roman"/>
          <w:bCs/>
          <w:sz w:val="28"/>
          <w:szCs w:val="28"/>
          <w:lang w:val="ru-RU"/>
        </w:rPr>
        <w:tab/>
      </w:r>
      <w:r w:rsidRPr="007157D1">
        <w:rPr>
          <w:rFonts w:ascii="Times New Roman" w:hAnsi="Times New Roman"/>
          <w:bCs/>
          <w:sz w:val="28"/>
          <w:szCs w:val="28"/>
          <w:lang w:val="ru-RU"/>
        </w:rPr>
        <w:tab/>
      </w:r>
      <w:r w:rsidRPr="007157D1">
        <w:rPr>
          <w:rFonts w:ascii="Times New Roman" w:hAnsi="Times New Roman"/>
          <w:bCs/>
          <w:sz w:val="28"/>
          <w:szCs w:val="28"/>
          <w:lang w:val="ru-RU"/>
        </w:rPr>
        <w:tab/>
      </w:r>
      <w:r w:rsidRPr="007157D1">
        <w:rPr>
          <w:rFonts w:ascii="Times New Roman" w:hAnsi="Times New Roman"/>
          <w:bCs/>
          <w:sz w:val="28"/>
          <w:szCs w:val="28"/>
          <w:lang w:val="ru-RU"/>
        </w:rPr>
        <w:tab/>
        <w:t>Ірина КУРОЧКІНА</w:t>
      </w:r>
    </w:p>
    <w:p w14:paraId="42B2335A" w14:textId="77777777" w:rsidR="00CA529F" w:rsidRPr="00B701C5" w:rsidRDefault="00CA529F" w:rsidP="00CA529F">
      <w:pPr>
        <w:pStyle w:val="a4"/>
        <w:spacing w:before="0" w:beforeAutospacing="0" w:after="0" w:afterAutospacing="0"/>
        <w:jc w:val="center"/>
        <w:rPr>
          <w:rStyle w:val="rvts0"/>
          <w:sz w:val="28"/>
          <w:szCs w:val="28"/>
          <w:vertAlign w:val="superscript"/>
        </w:rPr>
      </w:pPr>
      <w:r w:rsidRPr="00CA529F">
        <w:rPr>
          <w:rStyle w:val="rvts0"/>
          <w:sz w:val="28"/>
          <w:szCs w:val="28"/>
        </w:rPr>
        <w:br w:type="page"/>
      </w:r>
      <w:r w:rsidRPr="00CA529F">
        <w:rPr>
          <w:rStyle w:val="rvts0"/>
          <w:sz w:val="28"/>
          <w:szCs w:val="28"/>
        </w:rPr>
        <w:lastRenderedPageBreak/>
        <w:t>Інформація про склад ради пенсійного фонду</w:t>
      </w:r>
      <w:r w:rsidR="00B701C5">
        <w:rPr>
          <w:rStyle w:val="rvts0"/>
          <w:sz w:val="28"/>
          <w:szCs w:val="28"/>
          <w:vertAlign w:val="superscript"/>
        </w:rPr>
        <w:t>1</w:t>
      </w:r>
    </w:p>
    <w:p w14:paraId="4968E52D" w14:textId="77777777" w:rsidR="00C811B1" w:rsidRPr="00CA529F" w:rsidRDefault="00C811B1" w:rsidP="00C811B1">
      <w:pPr>
        <w:pStyle w:val="a4"/>
        <w:spacing w:before="0" w:beforeAutospacing="0" w:after="0" w:afterAutospacing="0"/>
        <w:jc w:val="right"/>
        <w:rPr>
          <w:rStyle w:val="rvts0"/>
          <w:sz w:val="28"/>
          <w:szCs w:val="28"/>
        </w:rPr>
      </w:pPr>
      <w:r>
        <w:rPr>
          <w:rStyle w:val="rvts0"/>
          <w:sz w:val="28"/>
          <w:szCs w:val="28"/>
        </w:rPr>
        <w:t>Таблиця 2</w:t>
      </w:r>
    </w:p>
    <w:p w14:paraId="582CD540" w14:textId="77777777" w:rsidR="00CA529F" w:rsidRPr="00CA529F" w:rsidRDefault="00CA529F" w:rsidP="00CA529F">
      <w:pPr>
        <w:pStyle w:val="a4"/>
        <w:spacing w:before="0" w:beforeAutospacing="0" w:after="0" w:afterAutospacing="0"/>
        <w:jc w:val="center"/>
        <w:rPr>
          <w:rStyle w:val="rvts0"/>
          <w:sz w:val="28"/>
          <w:szCs w:val="28"/>
        </w:rPr>
      </w:pPr>
    </w:p>
    <w:tbl>
      <w:tblPr>
        <w:tblW w:w="9634" w:type="dxa"/>
        <w:tblInd w:w="113" w:type="dxa"/>
        <w:tblLook w:val="04A0" w:firstRow="1" w:lastRow="0" w:firstColumn="1" w:lastColumn="0" w:noHBand="0" w:noVBand="1"/>
      </w:tblPr>
      <w:tblGrid>
        <w:gridCol w:w="1980"/>
        <w:gridCol w:w="7654"/>
      </w:tblGrid>
      <w:tr w:rsidR="00CA529F" w:rsidRPr="00290B5D" w14:paraId="31C91A2F"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4AFDD34A"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single" w:sz="4" w:space="0" w:color="000000"/>
              <w:left w:val="single" w:sz="4" w:space="0" w:color="auto"/>
              <w:bottom w:val="single" w:sz="4" w:space="0" w:color="000000"/>
              <w:right w:val="single" w:sz="4" w:space="0" w:color="000000"/>
            </w:tcBorders>
            <w:shd w:val="clear" w:color="auto" w:fill="auto"/>
            <w:vAlign w:val="center"/>
          </w:tcPr>
          <w:p w14:paraId="069F8BF6" w14:textId="77777777" w:rsidR="00CA529F" w:rsidRPr="00CA529F" w:rsidRDefault="00CA529F" w:rsidP="00F8673F">
            <w:pPr>
              <w:rPr>
                <w:rFonts w:ascii="Times New Roman" w:hAnsi="Times New Roman"/>
                <w:color w:val="000000"/>
                <w:sz w:val="28"/>
                <w:szCs w:val="28"/>
                <w:lang w:val="uk-UA" w:eastAsia="ru-RU"/>
              </w:rPr>
            </w:pPr>
            <w:r w:rsidRPr="00CA529F">
              <w:rPr>
                <w:rFonts w:ascii="Times New Roman" w:hAnsi="Times New Roman"/>
                <w:color w:val="000000"/>
                <w:sz w:val="28"/>
                <w:szCs w:val="28"/>
                <w:lang w:val="uk-UA" w:eastAsia="ru-RU"/>
              </w:rPr>
              <w:t>Місяць за який подаються Дані</w:t>
            </w:r>
          </w:p>
        </w:tc>
      </w:tr>
      <w:tr w:rsidR="00CA529F" w:rsidRPr="00290B5D" w14:paraId="59A686CD"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0AFE514C"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single" w:sz="4" w:space="0" w:color="000000"/>
              <w:left w:val="single" w:sz="4" w:space="0" w:color="auto"/>
              <w:bottom w:val="single" w:sz="4" w:space="0" w:color="000000"/>
              <w:right w:val="single" w:sz="4" w:space="0" w:color="000000"/>
            </w:tcBorders>
            <w:shd w:val="clear" w:color="auto" w:fill="auto"/>
            <w:vAlign w:val="center"/>
          </w:tcPr>
          <w:p w14:paraId="59818A61"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Рік</w:t>
            </w:r>
            <w:proofErr w:type="spellEnd"/>
            <w:r w:rsidRPr="00CA529F">
              <w:rPr>
                <w:rFonts w:ascii="Times New Roman" w:hAnsi="Times New Roman"/>
                <w:color w:val="000000"/>
                <w:sz w:val="28"/>
                <w:szCs w:val="28"/>
                <w:lang w:val="ru-RU" w:eastAsia="ru-RU"/>
              </w:rPr>
              <w:t xml:space="preserve">, за </w:t>
            </w:r>
            <w:proofErr w:type="spellStart"/>
            <w:r w:rsidRPr="00CA529F">
              <w:rPr>
                <w:rFonts w:ascii="Times New Roman" w:hAnsi="Times New Roman"/>
                <w:color w:val="000000"/>
                <w:sz w:val="28"/>
                <w:szCs w:val="28"/>
                <w:lang w:val="ru-RU" w:eastAsia="ru-RU"/>
              </w:rPr>
              <w:t>який</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19BCA9A8"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648E3EF6"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single" w:sz="4" w:space="0" w:color="000000"/>
              <w:left w:val="single" w:sz="4" w:space="0" w:color="auto"/>
              <w:bottom w:val="single" w:sz="4" w:space="0" w:color="000000"/>
              <w:right w:val="single" w:sz="4" w:space="0" w:color="000000"/>
            </w:tcBorders>
            <w:shd w:val="clear" w:color="auto" w:fill="auto"/>
            <w:vAlign w:val="center"/>
          </w:tcPr>
          <w:p w14:paraId="40125110" w14:textId="77777777" w:rsidR="00CA529F" w:rsidRPr="00CA529F" w:rsidRDefault="00C811B1" w:rsidP="00C811B1">
            <w:pPr>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Дата,</w:t>
            </w:r>
            <w:r w:rsidR="00CA529F" w:rsidRPr="00CA529F">
              <w:rPr>
                <w:rFonts w:ascii="Times New Roman" w:hAnsi="Times New Roman"/>
                <w:color w:val="000000"/>
                <w:sz w:val="28"/>
                <w:szCs w:val="28"/>
                <w:lang w:val="ru-RU" w:eastAsia="ru-RU"/>
              </w:rPr>
              <w:t xml:space="preserve"> станом на </w:t>
            </w:r>
            <w:r>
              <w:rPr>
                <w:rFonts w:ascii="Times New Roman" w:hAnsi="Times New Roman"/>
                <w:color w:val="000000"/>
                <w:sz w:val="28"/>
                <w:szCs w:val="28"/>
                <w:lang w:val="ru-RU" w:eastAsia="ru-RU"/>
              </w:rPr>
              <w:t xml:space="preserve">яку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5B778AD3"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75C55983"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07DB5F"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код за ЄДРПОУ</w:t>
            </w:r>
          </w:p>
        </w:tc>
      </w:tr>
      <w:tr w:rsidR="00CA529F" w:rsidRPr="00CA529F" w14:paraId="0A58DE95"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1415AD27"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1EA0653F"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повне найменування</w:t>
            </w:r>
          </w:p>
        </w:tc>
      </w:tr>
      <w:tr w:rsidR="00CA529F" w:rsidRPr="00290B5D" w14:paraId="3DEB975B"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0E5FB28E"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08519C73"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код за ЄДРПОУ</w:t>
            </w:r>
          </w:p>
        </w:tc>
      </w:tr>
      <w:tr w:rsidR="00CA529F" w:rsidRPr="00290B5D" w14:paraId="7424C153"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121A6503"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19A1ED99"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повне найменування</w:t>
            </w:r>
          </w:p>
        </w:tc>
      </w:tr>
      <w:tr w:rsidR="00CA529F" w:rsidRPr="00CA529F" w14:paraId="1A8AD96F"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41197694"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08E6D520" w14:textId="77777777" w:rsidR="00CA529F" w:rsidRPr="00CA529F" w:rsidRDefault="00CA529F" w:rsidP="00B701C5">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 xml:space="preserve">Дані пенсійного фонду: </w:t>
            </w:r>
            <w:r>
              <w:rPr>
                <w:rFonts w:ascii="Times New Roman" w:hAnsi="Times New Roman"/>
                <w:color w:val="000000"/>
                <w:sz w:val="28"/>
                <w:szCs w:val="28"/>
                <w:lang w:val="uk-UA" w:eastAsia="ru-RU"/>
              </w:rPr>
              <w:t>вид</w:t>
            </w:r>
            <w:r w:rsidR="00B701C5">
              <w:rPr>
                <w:rFonts w:ascii="Times New Roman" w:hAnsi="Times New Roman"/>
                <w:color w:val="000000"/>
                <w:sz w:val="28"/>
                <w:szCs w:val="28"/>
                <w:vertAlign w:val="superscript"/>
                <w:lang w:val="uk-UA" w:eastAsia="ru-RU"/>
              </w:rPr>
              <w:t>2</w:t>
            </w:r>
          </w:p>
        </w:tc>
      </w:tr>
      <w:tr w:rsidR="00CA529F" w:rsidRPr="00CA529F" w14:paraId="21DE0A10"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5BC442A0" w14:textId="77777777" w:rsidR="00CA529F" w:rsidRPr="00CA529F" w:rsidRDefault="00CA529F" w:rsidP="00CA529F">
            <w:pPr>
              <w:numPr>
                <w:ilvl w:val="0"/>
                <w:numId w:val="4"/>
              </w:numPr>
              <w:rPr>
                <w:rFonts w:ascii="Times New Roman" w:hAnsi="Times New Roman"/>
                <w:color w:val="000000"/>
                <w:sz w:val="28"/>
                <w:szCs w:val="28"/>
                <w:lang w:val="uk-UA"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133CE306"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Посада</w:t>
            </w:r>
          </w:p>
        </w:tc>
      </w:tr>
      <w:tr w:rsidR="00CA529F" w:rsidRPr="00290B5D" w14:paraId="74C33D09"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5E34DA15" w14:textId="77777777" w:rsidR="00CA529F" w:rsidRPr="00CA529F" w:rsidRDefault="00CA529F" w:rsidP="00CA529F">
            <w:pPr>
              <w:numPr>
                <w:ilvl w:val="0"/>
                <w:numId w:val="4"/>
              </w:numPr>
              <w:rPr>
                <w:rFonts w:ascii="Times New Roman" w:hAnsi="Times New Roman"/>
                <w:color w:val="000000"/>
                <w:sz w:val="28"/>
                <w:szCs w:val="28"/>
                <w:lang w:val="ru-RU"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2C9F4267" w14:textId="77777777" w:rsidR="00CA529F" w:rsidRPr="001458CA" w:rsidRDefault="00E95A04" w:rsidP="007D7703">
            <w:pPr>
              <w:rPr>
                <w:rFonts w:ascii="Times New Roman" w:hAnsi="Times New Roman"/>
                <w:color w:val="000000"/>
                <w:sz w:val="28"/>
                <w:szCs w:val="28"/>
                <w:highlight w:val="yellow"/>
                <w:lang w:val="ru-RU" w:eastAsia="ru-RU"/>
              </w:rPr>
            </w:pPr>
            <w:proofErr w:type="spellStart"/>
            <w:r>
              <w:rPr>
                <w:rFonts w:ascii="Times New Roman" w:hAnsi="Times New Roman"/>
                <w:color w:val="000000"/>
                <w:sz w:val="28"/>
                <w:szCs w:val="28"/>
                <w:shd w:val="clear" w:color="auto" w:fill="FFFFFF"/>
                <w:lang w:val="ru-RU"/>
              </w:rPr>
              <w:t>Прізвище</w:t>
            </w:r>
            <w:proofErr w:type="spellEnd"/>
            <w:r>
              <w:rPr>
                <w:rFonts w:ascii="Times New Roman" w:hAnsi="Times New Roman"/>
                <w:color w:val="000000"/>
                <w:sz w:val="28"/>
                <w:szCs w:val="28"/>
                <w:shd w:val="clear" w:color="auto" w:fill="FFFFFF"/>
                <w:lang w:val="ru-RU"/>
              </w:rPr>
              <w:t xml:space="preserve">, </w:t>
            </w:r>
            <w:proofErr w:type="spellStart"/>
            <w:r>
              <w:rPr>
                <w:rFonts w:ascii="Times New Roman" w:hAnsi="Times New Roman"/>
                <w:color w:val="000000"/>
                <w:sz w:val="28"/>
                <w:szCs w:val="28"/>
                <w:shd w:val="clear" w:color="auto" w:fill="FFFFFF"/>
                <w:lang w:val="ru-RU"/>
              </w:rPr>
              <w:t>ім'я</w:t>
            </w:r>
            <w:proofErr w:type="spellEnd"/>
            <w:r>
              <w:rPr>
                <w:rFonts w:ascii="Times New Roman" w:hAnsi="Times New Roman"/>
                <w:color w:val="000000"/>
                <w:sz w:val="28"/>
                <w:szCs w:val="28"/>
                <w:shd w:val="clear" w:color="auto" w:fill="FFFFFF"/>
                <w:lang w:val="ru-RU"/>
              </w:rPr>
              <w:t xml:space="preserve">, по </w:t>
            </w:r>
            <w:proofErr w:type="spellStart"/>
            <w:r>
              <w:rPr>
                <w:rFonts w:ascii="Times New Roman" w:hAnsi="Times New Roman"/>
                <w:color w:val="000000"/>
                <w:sz w:val="28"/>
                <w:szCs w:val="28"/>
                <w:shd w:val="clear" w:color="auto" w:fill="FFFFFF"/>
                <w:lang w:val="ru-RU"/>
              </w:rPr>
              <w:t>батькові</w:t>
            </w:r>
            <w:proofErr w:type="spellEnd"/>
            <w:r>
              <w:rPr>
                <w:rFonts w:ascii="Times New Roman" w:hAnsi="Times New Roman"/>
                <w:color w:val="000000"/>
                <w:sz w:val="28"/>
                <w:szCs w:val="28"/>
                <w:shd w:val="clear" w:color="auto" w:fill="FFFFFF"/>
                <w:lang w:val="ru-RU"/>
              </w:rPr>
              <w:t xml:space="preserve"> (за </w:t>
            </w:r>
            <w:proofErr w:type="spellStart"/>
            <w:r>
              <w:rPr>
                <w:rFonts w:ascii="Times New Roman" w:hAnsi="Times New Roman"/>
                <w:color w:val="000000"/>
                <w:sz w:val="28"/>
                <w:szCs w:val="28"/>
                <w:shd w:val="clear" w:color="auto" w:fill="FFFFFF"/>
                <w:lang w:val="ru-RU"/>
              </w:rPr>
              <w:t>наявності</w:t>
            </w:r>
            <w:proofErr w:type="spellEnd"/>
            <w:r>
              <w:rPr>
                <w:rFonts w:ascii="Times New Roman" w:hAnsi="Times New Roman"/>
                <w:color w:val="000000"/>
                <w:sz w:val="28"/>
                <w:szCs w:val="28"/>
                <w:shd w:val="clear" w:color="auto" w:fill="FFFFFF"/>
                <w:lang w:val="ru-RU"/>
              </w:rPr>
              <w:t>)</w:t>
            </w:r>
          </w:p>
        </w:tc>
      </w:tr>
      <w:tr w:rsidR="00CA529F" w:rsidRPr="00CA529F" w14:paraId="2033FAEF"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01097763" w14:textId="77777777" w:rsidR="00CA529F" w:rsidRPr="00CA529F" w:rsidRDefault="00CA529F" w:rsidP="00CA529F">
            <w:pPr>
              <w:numPr>
                <w:ilvl w:val="0"/>
                <w:numId w:val="4"/>
              </w:numPr>
              <w:rPr>
                <w:rFonts w:ascii="Times New Roman" w:hAnsi="Times New Roman"/>
                <w:color w:val="000000"/>
                <w:sz w:val="28"/>
                <w:szCs w:val="28"/>
                <w:lang w:val="ru-RU"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6335C0D8"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ru-RU" w:eastAsia="ru-RU"/>
              </w:rPr>
              <w:t xml:space="preserve">Дата </w:t>
            </w:r>
            <w:proofErr w:type="spellStart"/>
            <w:r w:rsidRPr="00CA529F">
              <w:rPr>
                <w:rFonts w:ascii="Times New Roman" w:hAnsi="Times New Roman"/>
                <w:color w:val="000000"/>
                <w:sz w:val="28"/>
                <w:szCs w:val="28"/>
                <w:lang w:val="ru-RU" w:eastAsia="ru-RU"/>
              </w:rPr>
              <w:t>набуття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повноважень</w:t>
            </w:r>
            <w:proofErr w:type="spellEnd"/>
          </w:p>
        </w:tc>
      </w:tr>
      <w:tr w:rsidR="00D9470D" w:rsidRPr="00290B5D" w14:paraId="49D00D83"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052E6750" w14:textId="77777777" w:rsidR="00D9470D" w:rsidRPr="00D9470D" w:rsidRDefault="00D9470D" w:rsidP="00CA529F">
            <w:pPr>
              <w:numPr>
                <w:ilvl w:val="0"/>
                <w:numId w:val="4"/>
              </w:numPr>
              <w:rPr>
                <w:rFonts w:ascii="Times New Roman" w:hAnsi="Times New Roman"/>
                <w:color w:val="000000"/>
                <w:sz w:val="28"/>
                <w:szCs w:val="28"/>
                <w:lang w:val="ru-RU"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tcPr>
          <w:p w14:paraId="603E1C49" w14:textId="77777777" w:rsidR="00D9470D" w:rsidRPr="00BF01C5" w:rsidRDefault="00D9470D" w:rsidP="00D9470D">
            <w:pPr>
              <w:rPr>
                <w:rFonts w:ascii="Times New Roman" w:hAnsi="Times New Roman"/>
                <w:color w:val="000000"/>
                <w:sz w:val="28"/>
                <w:szCs w:val="28"/>
                <w:lang w:val="ru-RU" w:eastAsia="ru-RU"/>
              </w:rPr>
            </w:pPr>
            <w:proofErr w:type="spellStart"/>
            <w:r w:rsidRPr="00BF01C5">
              <w:rPr>
                <w:rFonts w:ascii="Times New Roman" w:hAnsi="Times New Roman"/>
                <w:color w:val="000000"/>
                <w:sz w:val="28"/>
                <w:szCs w:val="28"/>
                <w:lang w:val="ru-RU" w:eastAsia="ru-RU"/>
              </w:rPr>
              <w:t>Реквізити</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кваліфікаційного</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свідоцтва</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фахівця</w:t>
            </w:r>
            <w:proofErr w:type="spellEnd"/>
            <w:r w:rsidRPr="00BF01C5">
              <w:rPr>
                <w:rFonts w:ascii="Times New Roman" w:hAnsi="Times New Roman"/>
                <w:color w:val="000000"/>
                <w:sz w:val="28"/>
                <w:szCs w:val="28"/>
                <w:shd w:val="clear" w:color="auto" w:fill="FFFFFF"/>
                <w:lang w:val="ru-RU"/>
              </w:rPr>
              <w:t xml:space="preserve"> з </w:t>
            </w:r>
            <w:proofErr w:type="spellStart"/>
            <w:r w:rsidRPr="00BF01C5">
              <w:rPr>
                <w:rFonts w:ascii="Times New Roman" w:hAnsi="Times New Roman"/>
                <w:color w:val="000000"/>
                <w:sz w:val="28"/>
                <w:szCs w:val="28"/>
                <w:shd w:val="clear" w:color="auto" w:fill="FFFFFF"/>
                <w:lang w:val="ru-RU"/>
              </w:rPr>
              <w:t>питань</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діяльності</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недержавних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пенсійних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фондів</w:t>
            </w:r>
            <w:proofErr w:type="spellEnd"/>
            <w:r w:rsidRPr="00BF01C5">
              <w:rPr>
                <w:rFonts w:ascii="Times New Roman" w:hAnsi="Times New Roman"/>
                <w:color w:val="000000"/>
                <w:sz w:val="28"/>
                <w:szCs w:val="28"/>
                <w:lang w:val="ru-RU" w:eastAsia="ru-RU"/>
              </w:rPr>
              <w:t>:</w:t>
            </w:r>
            <w:r w:rsidR="00163A62" w:rsidRPr="00BF01C5">
              <w:rPr>
                <w:rFonts w:ascii="Times New Roman" w:hAnsi="Times New Roman"/>
                <w:color w:val="000000"/>
                <w:sz w:val="28"/>
                <w:szCs w:val="28"/>
                <w:lang w:val="ru-RU" w:eastAsia="ru-RU"/>
              </w:rPr>
              <w:t xml:space="preserve"> </w:t>
            </w:r>
            <w:r w:rsidRPr="00BF01C5">
              <w:rPr>
                <w:rFonts w:ascii="Times New Roman" w:hAnsi="Times New Roman"/>
                <w:color w:val="000000"/>
                <w:sz w:val="28"/>
                <w:szCs w:val="28"/>
                <w:lang w:val="ru-RU" w:eastAsia="ru-RU"/>
              </w:rPr>
              <w:t xml:space="preserve"> </w:t>
            </w:r>
            <w:r w:rsidR="00163A62" w:rsidRPr="00BF01C5">
              <w:rPr>
                <w:rFonts w:ascii="Times New Roman" w:hAnsi="Times New Roman"/>
                <w:color w:val="000000"/>
                <w:sz w:val="28"/>
                <w:szCs w:val="28"/>
                <w:lang w:val="uk-UA" w:eastAsia="ru-RU"/>
              </w:rPr>
              <w:t>повне найменування навчального закладу, який видав свідоцтво</w:t>
            </w:r>
          </w:p>
        </w:tc>
      </w:tr>
      <w:tr w:rsidR="00D9470D" w:rsidRPr="00290B5D" w14:paraId="18A5BA0E"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4DA33122" w14:textId="77777777" w:rsidR="00D9470D" w:rsidRPr="00BF01C5" w:rsidRDefault="00D9470D" w:rsidP="00CA529F">
            <w:pPr>
              <w:numPr>
                <w:ilvl w:val="0"/>
                <w:numId w:val="4"/>
              </w:numPr>
              <w:rPr>
                <w:rFonts w:ascii="Times New Roman" w:hAnsi="Times New Roman"/>
                <w:color w:val="000000"/>
                <w:sz w:val="28"/>
                <w:szCs w:val="28"/>
                <w:lang w:val="ru-RU"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tcPr>
          <w:p w14:paraId="08A0B754" w14:textId="77777777" w:rsidR="00D9470D" w:rsidRPr="00BF01C5" w:rsidRDefault="00D9470D" w:rsidP="00F8673F">
            <w:pPr>
              <w:rPr>
                <w:rFonts w:ascii="Times New Roman" w:hAnsi="Times New Roman"/>
                <w:color w:val="000000"/>
                <w:sz w:val="28"/>
                <w:szCs w:val="28"/>
                <w:lang w:val="ru-RU" w:eastAsia="ru-RU"/>
              </w:rPr>
            </w:pPr>
            <w:proofErr w:type="spellStart"/>
            <w:r w:rsidRPr="00BF01C5">
              <w:rPr>
                <w:rFonts w:ascii="Times New Roman" w:hAnsi="Times New Roman"/>
                <w:color w:val="000000"/>
                <w:sz w:val="28"/>
                <w:szCs w:val="28"/>
                <w:lang w:val="ru-RU" w:eastAsia="ru-RU"/>
              </w:rPr>
              <w:t>Реквізити</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кваліфікаційного</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свідоцтва</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фахівця</w:t>
            </w:r>
            <w:proofErr w:type="spellEnd"/>
            <w:r w:rsidRPr="00BF01C5">
              <w:rPr>
                <w:rFonts w:ascii="Times New Roman" w:hAnsi="Times New Roman"/>
                <w:color w:val="000000"/>
                <w:sz w:val="28"/>
                <w:szCs w:val="28"/>
                <w:shd w:val="clear" w:color="auto" w:fill="FFFFFF"/>
                <w:lang w:val="ru-RU"/>
              </w:rPr>
              <w:t xml:space="preserve"> з </w:t>
            </w:r>
            <w:proofErr w:type="spellStart"/>
            <w:r w:rsidRPr="00BF01C5">
              <w:rPr>
                <w:rFonts w:ascii="Times New Roman" w:hAnsi="Times New Roman"/>
                <w:color w:val="000000"/>
                <w:sz w:val="28"/>
                <w:szCs w:val="28"/>
                <w:shd w:val="clear" w:color="auto" w:fill="FFFFFF"/>
                <w:lang w:val="ru-RU"/>
              </w:rPr>
              <w:t>питань</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діяльності</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недержавних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пенсійних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фондів</w:t>
            </w:r>
            <w:proofErr w:type="spellEnd"/>
            <w:r w:rsidRPr="00BF01C5">
              <w:rPr>
                <w:rFonts w:ascii="Times New Roman" w:hAnsi="Times New Roman"/>
                <w:color w:val="000000"/>
                <w:sz w:val="28"/>
                <w:szCs w:val="28"/>
                <w:lang w:val="ru-RU" w:eastAsia="ru-RU"/>
              </w:rPr>
              <w:t>:</w:t>
            </w:r>
            <w:r w:rsidR="00163A62" w:rsidRPr="00BF01C5">
              <w:rPr>
                <w:rFonts w:ascii="Times New Roman" w:hAnsi="Times New Roman"/>
                <w:color w:val="000000"/>
                <w:sz w:val="28"/>
                <w:szCs w:val="28"/>
                <w:lang w:val="uk-UA" w:eastAsia="ru-RU"/>
              </w:rPr>
              <w:t xml:space="preserve"> код за ЄДРПОУ навчального закладу, який видав свідоцтво</w:t>
            </w:r>
          </w:p>
        </w:tc>
      </w:tr>
      <w:tr w:rsidR="00D9470D" w:rsidRPr="00290B5D" w14:paraId="3724C6F5"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28DF68D4" w14:textId="77777777" w:rsidR="00D9470D" w:rsidRPr="00BF01C5" w:rsidRDefault="00D9470D" w:rsidP="00CA529F">
            <w:pPr>
              <w:numPr>
                <w:ilvl w:val="0"/>
                <w:numId w:val="4"/>
              </w:numPr>
              <w:rPr>
                <w:rFonts w:ascii="Times New Roman" w:hAnsi="Times New Roman"/>
                <w:color w:val="000000"/>
                <w:sz w:val="28"/>
                <w:szCs w:val="28"/>
                <w:lang w:val="ru-RU"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tcPr>
          <w:p w14:paraId="1DC55A45" w14:textId="77777777" w:rsidR="00D9470D" w:rsidRPr="00BF01C5" w:rsidRDefault="00D9470D" w:rsidP="00F8673F">
            <w:pPr>
              <w:rPr>
                <w:rFonts w:ascii="Times New Roman" w:hAnsi="Times New Roman"/>
                <w:color w:val="000000"/>
                <w:sz w:val="28"/>
                <w:szCs w:val="28"/>
                <w:lang w:val="ru-RU" w:eastAsia="ru-RU"/>
              </w:rPr>
            </w:pPr>
            <w:proofErr w:type="spellStart"/>
            <w:r w:rsidRPr="00BF01C5">
              <w:rPr>
                <w:rFonts w:ascii="Times New Roman" w:hAnsi="Times New Roman"/>
                <w:color w:val="000000"/>
                <w:sz w:val="28"/>
                <w:szCs w:val="28"/>
                <w:lang w:val="ru-RU" w:eastAsia="ru-RU"/>
              </w:rPr>
              <w:t>Реквізити</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кваліфікаційного</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свідоцтва</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фахівця</w:t>
            </w:r>
            <w:proofErr w:type="spellEnd"/>
            <w:r w:rsidRPr="00BF01C5">
              <w:rPr>
                <w:rFonts w:ascii="Times New Roman" w:hAnsi="Times New Roman"/>
                <w:color w:val="000000"/>
                <w:sz w:val="28"/>
                <w:szCs w:val="28"/>
                <w:shd w:val="clear" w:color="auto" w:fill="FFFFFF"/>
                <w:lang w:val="ru-RU"/>
              </w:rPr>
              <w:t xml:space="preserve"> з </w:t>
            </w:r>
            <w:proofErr w:type="spellStart"/>
            <w:r w:rsidRPr="00BF01C5">
              <w:rPr>
                <w:rFonts w:ascii="Times New Roman" w:hAnsi="Times New Roman"/>
                <w:color w:val="000000"/>
                <w:sz w:val="28"/>
                <w:szCs w:val="28"/>
                <w:shd w:val="clear" w:color="auto" w:fill="FFFFFF"/>
                <w:lang w:val="ru-RU"/>
              </w:rPr>
              <w:t>питань</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діяльності</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недержавних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пенсійних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фондів</w:t>
            </w:r>
            <w:proofErr w:type="spellEnd"/>
            <w:r w:rsidRPr="00BF01C5">
              <w:rPr>
                <w:rFonts w:ascii="Times New Roman" w:hAnsi="Times New Roman"/>
                <w:color w:val="000000"/>
                <w:sz w:val="28"/>
                <w:szCs w:val="28"/>
                <w:lang w:val="ru-RU" w:eastAsia="ru-RU"/>
              </w:rPr>
              <w:t>:</w:t>
            </w:r>
            <w:r w:rsidR="00163A62" w:rsidRPr="00BF01C5">
              <w:rPr>
                <w:rFonts w:ascii="Times New Roman" w:hAnsi="Times New Roman"/>
                <w:color w:val="000000"/>
                <w:sz w:val="28"/>
                <w:szCs w:val="28"/>
                <w:lang w:val="ru-RU" w:eastAsia="ru-RU"/>
              </w:rPr>
              <w:t xml:space="preserve"> номер</w:t>
            </w:r>
          </w:p>
        </w:tc>
      </w:tr>
      <w:tr w:rsidR="00163A62" w:rsidRPr="00290B5D" w14:paraId="52320E80"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18F18032" w14:textId="77777777" w:rsidR="00163A62" w:rsidRPr="00BF01C5" w:rsidRDefault="00163A62" w:rsidP="00CA529F">
            <w:pPr>
              <w:numPr>
                <w:ilvl w:val="0"/>
                <w:numId w:val="4"/>
              </w:numPr>
              <w:rPr>
                <w:rFonts w:ascii="Times New Roman" w:hAnsi="Times New Roman"/>
                <w:color w:val="000000"/>
                <w:sz w:val="28"/>
                <w:szCs w:val="28"/>
                <w:lang w:val="ru-RU"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tcPr>
          <w:p w14:paraId="03CFB3D1" w14:textId="77777777" w:rsidR="00163A62" w:rsidRPr="00BF01C5" w:rsidRDefault="00163A62" w:rsidP="00163A62">
            <w:pPr>
              <w:rPr>
                <w:rFonts w:ascii="Times New Roman" w:hAnsi="Times New Roman"/>
                <w:color w:val="000000"/>
                <w:sz w:val="28"/>
                <w:szCs w:val="28"/>
                <w:lang w:val="ru-RU" w:eastAsia="ru-RU"/>
              </w:rPr>
            </w:pPr>
            <w:proofErr w:type="spellStart"/>
            <w:r w:rsidRPr="00BF01C5">
              <w:rPr>
                <w:rFonts w:ascii="Times New Roman" w:hAnsi="Times New Roman"/>
                <w:color w:val="000000"/>
                <w:sz w:val="28"/>
                <w:szCs w:val="28"/>
                <w:lang w:val="ru-RU" w:eastAsia="ru-RU"/>
              </w:rPr>
              <w:t>Реквізити</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кваліфікаційного</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свідоцтва</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фахівця</w:t>
            </w:r>
            <w:proofErr w:type="spellEnd"/>
            <w:r w:rsidRPr="00BF01C5">
              <w:rPr>
                <w:rFonts w:ascii="Times New Roman" w:hAnsi="Times New Roman"/>
                <w:color w:val="000000"/>
                <w:sz w:val="28"/>
                <w:szCs w:val="28"/>
                <w:shd w:val="clear" w:color="auto" w:fill="FFFFFF"/>
                <w:lang w:val="ru-RU"/>
              </w:rPr>
              <w:t xml:space="preserve"> з </w:t>
            </w:r>
            <w:proofErr w:type="spellStart"/>
            <w:r w:rsidRPr="00BF01C5">
              <w:rPr>
                <w:rFonts w:ascii="Times New Roman" w:hAnsi="Times New Roman"/>
                <w:color w:val="000000"/>
                <w:sz w:val="28"/>
                <w:szCs w:val="28"/>
                <w:shd w:val="clear" w:color="auto" w:fill="FFFFFF"/>
                <w:lang w:val="ru-RU"/>
              </w:rPr>
              <w:t>питань</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діяльності</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недержавних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пенсійних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фондів</w:t>
            </w:r>
            <w:proofErr w:type="spellEnd"/>
            <w:r w:rsidRPr="00BF01C5">
              <w:rPr>
                <w:rFonts w:ascii="Times New Roman" w:hAnsi="Times New Roman"/>
                <w:color w:val="000000"/>
                <w:sz w:val="28"/>
                <w:szCs w:val="28"/>
                <w:lang w:val="ru-RU" w:eastAsia="ru-RU"/>
              </w:rPr>
              <w:t xml:space="preserve">:  дата </w:t>
            </w:r>
            <w:proofErr w:type="spellStart"/>
            <w:r w:rsidRPr="00BF01C5">
              <w:rPr>
                <w:rFonts w:ascii="Times New Roman" w:hAnsi="Times New Roman"/>
                <w:color w:val="000000"/>
                <w:sz w:val="28"/>
                <w:szCs w:val="28"/>
                <w:lang w:val="ru-RU" w:eastAsia="ru-RU"/>
              </w:rPr>
              <w:t>видачі</w:t>
            </w:r>
            <w:proofErr w:type="spellEnd"/>
          </w:p>
        </w:tc>
      </w:tr>
      <w:tr w:rsidR="00CA529F" w:rsidRPr="00290B5D" w14:paraId="7415B749" w14:textId="77777777" w:rsidTr="00F8673F">
        <w:trPr>
          <w:trHeight w:val="567"/>
        </w:trPr>
        <w:tc>
          <w:tcPr>
            <w:tcW w:w="1980" w:type="dxa"/>
            <w:tcBorders>
              <w:top w:val="single" w:sz="4" w:space="0" w:color="auto"/>
              <w:left w:val="single" w:sz="4" w:space="0" w:color="auto"/>
              <w:bottom w:val="single" w:sz="4" w:space="0" w:color="auto"/>
              <w:right w:val="single" w:sz="4" w:space="0" w:color="auto"/>
            </w:tcBorders>
          </w:tcPr>
          <w:p w14:paraId="65631977" w14:textId="77777777" w:rsidR="00CA529F" w:rsidRPr="00BF01C5" w:rsidRDefault="00CA529F" w:rsidP="00CA529F">
            <w:pPr>
              <w:numPr>
                <w:ilvl w:val="0"/>
                <w:numId w:val="4"/>
              </w:numPr>
              <w:rPr>
                <w:rFonts w:ascii="Times New Roman" w:hAnsi="Times New Roman"/>
                <w:color w:val="000000"/>
                <w:sz w:val="28"/>
                <w:szCs w:val="28"/>
                <w:lang w:val="ru-RU" w:eastAsia="ru-RU"/>
              </w:rPr>
            </w:pPr>
          </w:p>
        </w:tc>
        <w:tc>
          <w:tcPr>
            <w:tcW w:w="7654" w:type="dxa"/>
            <w:tcBorders>
              <w:top w:val="nil"/>
              <w:left w:val="single" w:sz="4" w:space="0" w:color="auto"/>
              <w:bottom w:val="single" w:sz="4" w:space="0" w:color="000000"/>
              <w:right w:val="single" w:sz="4" w:space="0" w:color="000000"/>
            </w:tcBorders>
            <w:shd w:val="clear" w:color="auto" w:fill="auto"/>
            <w:vAlign w:val="center"/>
            <w:hideMark/>
          </w:tcPr>
          <w:p w14:paraId="25D4E9AF" w14:textId="77777777" w:rsidR="00CA529F" w:rsidRPr="00BF01C5" w:rsidRDefault="00D9470D" w:rsidP="00163A62">
            <w:pPr>
              <w:rPr>
                <w:rFonts w:ascii="Times New Roman" w:hAnsi="Times New Roman"/>
                <w:color w:val="000000"/>
                <w:sz w:val="28"/>
                <w:szCs w:val="28"/>
                <w:lang w:val="ru-RU" w:eastAsia="ru-RU"/>
              </w:rPr>
            </w:pPr>
            <w:proofErr w:type="spellStart"/>
            <w:r w:rsidRPr="00BF01C5">
              <w:rPr>
                <w:rFonts w:ascii="Times New Roman" w:hAnsi="Times New Roman"/>
                <w:color w:val="000000"/>
                <w:sz w:val="28"/>
                <w:szCs w:val="28"/>
                <w:lang w:val="ru-RU" w:eastAsia="ru-RU"/>
              </w:rPr>
              <w:t>Реквізити</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кваліфікаційного</w:t>
            </w:r>
            <w:proofErr w:type="spellEnd"/>
            <w:r w:rsidRPr="00BF01C5">
              <w:rPr>
                <w:rFonts w:ascii="Times New Roman" w:hAnsi="Times New Roman"/>
                <w:color w:val="000000"/>
                <w:sz w:val="28"/>
                <w:szCs w:val="28"/>
                <w:lang w:val="ru-RU" w:eastAsia="ru-RU"/>
              </w:rPr>
              <w:t xml:space="preserve"> </w:t>
            </w:r>
            <w:proofErr w:type="spellStart"/>
            <w:r w:rsidRPr="00BF01C5">
              <w:rPr>
                <w:rFonts w:ascii="Times New Roman" w:hAnsi="Times New Roman"/>
                <w:color w:val="000000"/>
                <w:sz w:val="28"/>
                <w:szCs w:val="28"/>
                <w:lang w:val="ru-RU" w:eastAsia="ru-RU"/>
              </w:rPr>
              <w:t>свідоцтва</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фахівця</w:t>
            </w:r>
            <w:proofErr w:type="spellEnd"/>
            <w:r w:rsidRPr="00BF01C5">
              <w:rPr>
                <w:rFonts w:ascii="Times New Roman" w:hAnsi="Times New Roman"/>
                <w:color w:val="000000"/>
                <w:sz w:val="28"/>
                <w:szCs w:val="28"/>
                <w:shd w:val="clear" w:color="auto" w:fill="FFFFFF"/>
                <w:lang w:val="ru-RU"/>
              </w:rPr>
              <w:t xml:space="preserve"> з </w:t>
            </w:r>
            <w:proofErr w:type="spellStart"/>
            <w:r w:rsidRPr="00BF01C5">
              <w:rPr>
                <w:rFonts w:ascii="Times New Roman" w:hAnsi="Times New Roman"/>
                <w:color w:val="000000"/>
                <w:sz w:val="28"/>
                <w:szCs w:val="28"/>
                <w:shd w:val="clear" w:color="auto" w:fill="FFFFFF"/>
                <w:lang w:val="ru-RU"/>
              </w:rPr>
              <w:t>питань</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діяльності</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недержавних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пенсійних</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фондів</w:t>
            </w:r>
            <w:proofErr w:type="spellEnd"/>
            <w:r w:rsidRPr="00BF01C5">
              <w:rPr>
                <w:rFonts w:ascii="Times New Roman" w:hAnsi="Times New Roman"/>
                <w:color w:val="000000"/>
                <w:sz w:val="28"/>
                <w:szCs w:val="28"/>
                <w:lang w:val="ru-RU" w:eastAsia="ru-RU"/>
              </w:rPr>
              <w:t>:</w:t>
            </w:r>
            <w:r w:rsidR="00CA529F" w:rsidRPr="00BF01C5">
              <w:rPr>
                <w:rFonts w:ascii="Times New Roman" w:hAnsi="Times New Roman"/>
                <w:color w:val="000000"/>
                <w:sz w:val="28"/>
                <w:szCs w:val="28"/>
                <w:lang w:val="ru-RU" w:eastAsia="ru-RU"/>
              </w:rPr>
              <w:t xml:space="preserve"> </w:t>
            </w:r>
            <w:proofErr w:type="spellStart"/>
            <w:r w:rsidR="00CA529F" w:rsidRPr="00BF01C5">
              <w:rPr>
                <w:rFonts w:ascii="Times New Roman" w:hAnsi="Times New Roman"/>
                <w:color w:val="000000"/>
                <w:sz w:val="28"/>
                <w:szCs w:val="28"/>
                <w:lang w:val="ru-RU" w:eastAsia="ru-RU"/>
              </w:rPr>
              <w:t>термін</w:t>
            </w:r>
            <w:proofErr w:type="spellEnd"/>
            <w:r w:rsidR="00CA529F" w:rsidRPr="00BF01C5">
              <w:rPr>
                <w:rFonts w:ascii="Times New Roman" w:hAnsi="Times New Roman"/>
                <w:color w:val="000000"/>
                <w:sz w:val="28"/>
                <w:szCs w:val="28"/>
                <w:lang w:val="ru-RU" w:eastAsia="ru-RU"/>
              </w:rPr>
              <w:t xml:space="preserve"> </w:t>
            </w:r>
            <w:proofErr w:type="spellStart"/>
            <w:r w:rsidR="00CA529F" w:rsidRPr="00BF01C5">
              <w:rPr>
                <w:rFonts w:ascii="Times New Roman" w:hAnsi="Times New Roman"/>
                <w:color w:val="000000"/>
                <w:sz w:val="28"/>
                <w:szCs w:val="28"/>
                <w:lang w:val="ru-RU" w:eastAsia="ru-RU"/>
              </w:rPr>
              <w:t>дії</w:t>
            </w:r>
            <w:proofErr w:type="spellEnd"/>
            <w:r w:rsidR="00CA529F" w:rsidRPr="00BF01C5">
              <w:rPr>
                <w:rFonts w:ascii="Times New Roman" w:hAnsi="Times New Roman"/>
                <w:color w:val="000000"/>
                <w:sz w:val="28"/>
                <w:szCs w:val="28"/>
                <w:lang w:val="ru-RU" w:eastAsia="ru-RU"/>
              </w:rPr>
              <w:t>)</w:t>
            </w:r>
          </w:p>
        </w:tc>
      </w:tr>
    </w:tbl>
    <w:p w14:paraId="00256E20" w14:textId="77777777" w:rsidR="00163A62" w:rsidRPr="00BF01C5" w:rsidRDefault="00163A62" w:rsidP="00163A62">
      <w:pPr>
        <w:pStyle w:val="a4"/>
        <w:spacing w:before="0" w:beforeAutospacing="0" w:after="0" w:afterAutospacing="0"/>
        <w:jc w:val="both"/>
        <w:rPr>
          <w:color w:val="000000"/>
          <w:vertAlign w:val="superscript"/>
        </w:rPr>
      </w:pPr>
      <w:r w:rsidRPr="00BF01C5">
        <w:rPr>
          <w:color w:val="000000"/>
          <w:vertAlign w:val="superscript"/>
        </w:rPr>
        <w:t>__________________________________________</w:t>
      </w:r>
    </w:p>
    <w:p w14:paraId="36FE65D1" w14:textId="77777777" w:rsidR="00B701C5" w:rsidRPr="00B701C5" w:rsidRDefault="00B701C5" w:rsidP="00163A62">
      <w:pPr>
        <w:pStyle w:val="a4"/>
        <w:spacing w:before="0" w:beforeAutospacing="0" w:after="0" w:afterAutospacing="0"/>
        <w:jc w:val="both"/>
        <w:rPr>
          <w:color w:val="000000"/>
        </w:rPr>
      </w:pPr>
      <w:r w:rsidRPr="00BF01C5">
        <w:rPr>
          <w:color w:val="000000"/>
          <w:vertAlign w:val="superscript"/>
        </w:rPr>
        <w:t>1</w:t>
      </w:r>
      <w:r w:rsidRPr="00BF01C5">
        <w:rPr>
          <w:color w:val="000000"/>
        </w:rPr>
        <w:t xml:space="preserve"> Інформація у таблиці заповнюється щодо Голови та кожного члена </w:t>
      </w:r>
      <w:r w:rsidRPr="00BF01C5">
        <w:rPr>
          <w:rStyle w:val="rvts0"/>
        </w:rPr>
        <w:t>ради пенсійного фонду окремо.</w:t>
      </w:r>
    </w:p>
    <w:p w14:paraId="5894D280" w14:textId="77777777" w:rsidR="00CA529F" w:rsidRDefault="00B701C5" w:rsidP="00163A62">
      <w:pPr>
        <w:pStyle w:val="a4"/>
        <w:spacing w:before="0" w:beforeAutospacing="0" w:after="0" w:afterAutospacing="0"/>
        <w:jc w:val="both"/>
        <w:rPr>
          <w:color w:val="000000"/>
        </w:rPr>
      </w:pPr>
      <w:r>
        <w:rPr>
          <w:color w:val="000000"/>
          <w:vertAlign w:val="superscript"/>
        </w:rPr>
        <w:t>2</w:t>
      </w:r>
      <w:r w:rsidR="00CA529F" w:rsidRPr="0072201D">
        <w:rPr>
          <w:color w:val="000000"/>
        </w:rPr>
        <w:t xml:space="preserve"> Заповнюється відповідно до довідника 18 </w:t>
      </w:r>
      <w:r w:rsidR="00CA529F" w:rsidRPr="0072201D">
        <w:t>«</w:t>
      </w:r>
      <w:r w:rsidR="00CA529F" w:rsidRPr="0072201D">
        <w:rPr>
          <w:rStyle w:val="rvts0"/>
        </w:rPr>
        <w: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t>
      </w:r>
      <w:r w:rsidR="00CA529F" w:rsidRPr="0072201D">
        <w:t>»</w:t>
      </w:r>
      <w:r w:rsidR="00CA529F" w:rsidRPr="0072201D">
        <w:rPr>
          <w:color w:val="000000"/>
        </w:rPr>
        <w:t xml:space="preserve"> Системи довідників та класифікаторів.</w:t>
      </w:r>
    </w:p>
    <w:p w14:paraId="605C5CFA" w14:textId="77777777" w:rsidR="00CA529F" w:rsidRPr="00B701C5" w:rsidRDefault="00CA529F" w:rsidP="00CA529F">
      <w:pPr>
        <w:pStyle w:val="a4"/>
        <w:spacing w:before="0" w:beforeAutospacing="0" w:after="0" w:afterAutospacing="0"/>
        <w:jc w:val="center"/>
        <w:rPr>
          <w:rStyle w:val="rvts0"/>
          <w:sz w:val="28"/>
          <w:szCs w:val="28"/>
          <w:vertAlign w:val="superscript"/>
        </w:rPr>
      </w:pPr>
      <w:r w:rsidRPr="00163A62">
        <w:rPr>
          <w:rStyle w:val="rvts0"/>
          <w:b/>
          <w:sz w:val="28"/>
          <w:szCs w:val="28"/>
        </w:rPr>
        <w:br w:type="page"/>
      </w:r>
      <w:r w:rsidRPr="00CA529F">
        <w:rPr>
          <w:rStyle w:val="rvts0"/>
          <w:sz w:val="28"/>
          <w:szCs w:val="28"/>
        </w:rPr>
        <w:lastRenderedPageBreak/>
        <w:t>Інформація про юридичних осіб, з якими рада пенсійного фонду уклала договори</w:t>
      </w:r>
      <w:r w:rsidR="00B701C5">
        <w:rPr>
          <w:rStyle w:val="rvts0"/>
          <w:sz w:val="28"/>
          <w:szCs w:val="28"/>
          <w:vertAlign w:val="superscript"/>
        </w:rPr>
        <w:t>1</w:t>
      </w:r>
    </w:p>
    <w:p w14:paraId="5267D2EA" w14:textId="77777777" w:rsidR="00CA529F" w:rsidRDefault="00163A62" w:rsidP="00CA529F">
      <w:pPr>
        <w:pStyle w:val="a4"/>
        <w:spacing w:before="0" w:beforeAutospacing="0" w:after="0" w:afterAutospacing="0"/>
        <w:jc w:val="right"/>
        <w:rPr>
          <w:rStyle w:val="rvts0"/>
          <w:sz w:val="28"/>
          <w:szCs w:val="28"/>
        </w:rPr>
      </w:pPr>
      <w:r>
        <w:rPr>
          <w:rStyle w:val="rvts0"/>
          <w:sz w:val="28"/>
          <w:szCs w:val="28"/>
        </w:rPr>
        <w:t>Таблиця 3</w:t>
      </w:r>
    </w:p>
    <w:p w14:paraId="74132AA7" w14:textId="77777777" w:rsidR="00163A62" w:rsidRPr="00CA529F" w:rsidRDefault="00163A62" w:rsidP="00CA529F">
      <w:pPr>
        <w:pStyle w:val="a4"/>
        <w:spacing w:before="0" w:beforeAutospacing="0" w:after="0" w:afterAutospacing="0"/>
        <w:jc w:val="right"/>
        <w:rPr>
          <w:rStyle w:val="rvts0"/>
          <w:sz w:val="28"/>
          <w:szCs w:val="28"/>
        </w:rPr>
      </w:pPr>
    </w:p>
    <w:tbl>
      <w:tblPr>
        <w:tblW w:w="9918" w:type="dxa"/>
        <w:tblInd w:w="113" w:type="dxa"/>
        <w:tblLook w:val="04A0" w:firstRow="1" w:lastRow="0" w:firstColumn="1" w:lastColumn="0" w:noHBand="0" w:noVBand="1"/>
      </w:tblPr>
      <w:tblGrid>
        <w:gridCol w:w="2122"/>
        <w:gridCol w:w="7796"/>
      </w:tblGrid>
      <w:tr w:rsidR="00CA529F" w:rsidRPr="00290B5D" w14:paraId="162CF002"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1E584C18"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single" w:sz="4" w:space="0" w:color="auto"/>
              <w:left w:val="nil"/>
              <w:bottom w:val="single" w:sz="4" w:space="0" w:color="auto"/>
              <w:right w:val="single" w:sz="4" w:space="0" w:color="auto"/>
            </w:tcBorders>
            <w:shd w:val="clear" w:color="auto" w:fill="auto"/>
            <w:vAlign w:val="center"/>
          </w:tcPr>
          <w:p w14:paraId="3C6BFF46" w14:textId="77777777" w:rsidR="00CA529F" w:rsidRPr="00CA529F" w:rsidRDefault="00CA529F" w:rsidP="00F8673F">
            <w:pPr>
              <w:rPr>
                <w:rFonts w:ascii="Times New Roman" w:hAnsi="Times New Roman"/>
                <w:color w:val="000000"/>
                <w:sz w:val="28"/>
                <w:szCs w:val="28"/>
                <w:lang w:val="uk-UA" w:eastAsia="ru-RU"/>
              </w:rPr>
            </w:pPr>
            <w:r w:rsidRPr="00CA529F">
              <w:rPr>
                <w:rFonts w:ascii="Times New Roman" w:hAnsi="Times New Roman"/>
                <w:color w:val="000000"/>
                <w:sz w:val="28"/>
                <w:szCs w:val="28"/>
                <w:lang w:val="uk-UA" w:eastAsia="ru-RU"/>
              </w:rPr>
              <w:t>Місяць</w:t>
            </w:r>
            <w:r w:rsidR="00BF01C5">
              <w:rPr>
                <w:rFonts w:ascii="Times New Roman" w:hAnsi="Times New Roman"/>
                <w:color w:val="000000"/>
                <w:sz w:val="28"/>
                <w:szCs w:val="28"/>
                <w:lang w:val="uk-UA" w:eastAsia="ru-RU"/>
              </w:rPr>
              <w:t>,</w:t>
            </w:r>
            <w:r w:rsidRPr="00CA529F">
              <w:rPr>
                <w:rFonts w:ascii="Times New Roman" w:hAnsi="Times New Roman"/>
                <w:color w:val="000000"/>
                <w:sz w:val="28"/>
                <w:szCs w:val="28"/>
                <w:lang w:val="uk-UA" w:eastAsia="ru-RU"/>
              </w:rPr>
              <w:t xml:space="preserve"> за який подаються Дані</w:t>
            </w:r>
          </w:p>
        </w:tc>
      </w:tr>
      <w:tr w:rsidR="00CA529F" w:rsidRPr="00290B5D" w14:paraId="279C1B2C"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55002C74"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single" w:sz="4" w:space="0" w:color="auto"/>
              <w:left w:val="nil"/>
              <w:bottom w:val="single" w:sz="4" w:space="0" w:color="auto"/>
              <w:right w:val="single" w:sz="4" w:space="0" w:color="auto"/>
            </w:tcBorders>
            <w:shd w:val="clear" w:color="auto" w:fill="auto"/>
            <w:vAlign w:val="center"/>
          </w:tcPr>
          <w:p w14:paraId="02B65308"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Рік</w:t>
            </w:r>
            <w:proofErr w:type="spellEnd"/>
            <w:r w:rsidRPr="00CA529F">
              <w:rPr>
                <w:rFonts w:ascii="Times New Roman" w:hAnsi="Times New Roman"/>
                <w:color w:val="000000"/>
                <w:sz w:val="28"/>
                <w:szCs w:val="28"/>
                <w:lang w:val="ru-RU" w:eastAsia="ru-RU"/>
              </w:rPr>
              <w:t xml:space="preserve">, за </w:t>
            </w:r>
            <w:proofErr w:type="spellStart"/>
            <w:r w:rsidRPr="00CA529F">
              <w:rPr>
                <w:rFonts w:ascii="Times New Roman" w:hAnsi="Times New Roman"/>
                <w:color w:val="000000"/>
                <w:sz w:val="28"/>
                <w:szCs w:val="28"/>
                <w:lang w:val="ru-RU" w:eastAsia="ru-RU"/>
              </w:rPr>
              <w:t>який</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08C02C20"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2ACB227B"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single" w:sz="4" w:space="0" w:color="auto"/>
              <w:left w:val="nil"/>
              <w:bottom w:val="single" w:sz="4" w:space="0" w:color="auto"/>
              <w:right w:val="single" w:sz="4" w:space="0" w:color="auto"/>
            </w:tcBorders>
            <w:shd w:val="clear" w:color="auto" w:fill="auto"/>
            <w:vAlign w:val="center"/>
          </w:tcPr>
          <w:p w14:paraId="4DF69BB4" w14:textId="77777777" w:rsidR="00CA529F" w:rsidRPr="00CA529F" w:rsidRDefault="00163A62" w:rsidP="00163A62">
            <w:pPr>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Дата, </w:t>
            </w:r>
            <w:r w:rsidR="00CA529F" w:rsidRPr="00CA529F">
              <w:rPr>
                <w:rFonts w:ascii="Times New Roman" w:hAnsi="Times New Roman"/>
                <w:color w:val="000000"/>
                <w:sz w:val="28"/>
                <w:szCs w:val="28"/>
                <w:lang w:val="ru-RU" w:eastAsia="ru-RU"/>
              </w:rPr>
              <w:t xml:space="preserve">станом на </w:t>
            </w:r>
            <w:r>
              <w:rPr>
                <w:rFonts w:ascii="Times New Roman" w:hAnsi="Times New Roman"/>
                <w:color w:val="000000"/>
                <w:sz w:val="28"/>
                <w:szCs w:val="28"/>
                <w:lang w:val="ru-RU" w:eastAsia="ru-RU"/>
              </w:rPr>
              <w:t xml:space="preserve">яку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4AA65984"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4F697209"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B4895C5"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код за ЄДРПОУ</w:t>
            </w:r>
          </w:p>
        </w:tc>
      </w:tr>
      <w:tr w:rsidR="00CA529F" w:rsidRPr="00CA529F" w14:paraId="65C0648B"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6AC50A92"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24337947"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повне найменування</w:t>
            </w:r>
          </w:p>
        </w:tc>
      </w:tr>
      <w:tr w:rsidR="00CA529F" w:rsidRPr="00290B5D" w14:paraId="53F922A5"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20DE1AD7"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03B864A1"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код за ЄДРПОУ</w:t>
            </w:r>
          </w:p>
        </w:tc>
      </w:tr>
      <w:tr w:rsidR="00CA529F" w:rsidRPr="00290B5D" w14:paraId="3BAEBD07"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17B2E996"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45B7EA92"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повне найменування</w:t>
            </w:r>
          </w:p>
        </w:tc>
      </w:tr>
      <w:tr w:rsidR="00CA529F" w:rsidRPr="00CA529F" w14:paraId="44325466"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39969527"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60E4CA50" w14:textId="77777777" w:rsidR="00CA529F" w:rsidRPr="00CA529F" w:rsidRDefault="00CA529F" w:rsidP="00B701C5">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 xml:space="preserve">Дані пенсійного фонду: </w:t>
            </w:r>
            <w:r w:rsidR="00B668F4">
              <w:rPr>
                <w:rFonts w:ascii="Times New Roman" w:hAnsi="Times New Roman"/>
                <w:color w:val="000000"/>
                <w:sz w:val="28"/>
                <w:szCs w:val="28"/>
                <w:lang w:val="uk-UA" w:eastAsia="ru-RU"/>
              </w:rPr>
              <w:t>в</w:t>
            </w:r>
            <w:r w:rsidRPr="00CA529F">
              <w:rPr>
                <w:rFonts w:ascii="Times New Roman" w:hAnsi="Times New Roman"/>
                <w:color w:val="000000"/>
                <w:sz w:val="28"/>
                <w:szCs w:val="28"/>
                <w:lang w:val="uk-UA" w:eastAsia="ru-RU"/>
              </w:rPr>
              <w:t>ид</w:t>
            </w:r>
            <w:r w:rsidR="00B701C5">
              <w:rPr>
                <w:rFonts w:ascii="Times New Roman" w:hAnsi="Times New Roman"/>
                <w:color w:val="000000"/>
                <w:sz w:val="28"/>
                <w:szCs w:val="28"/>
                <w:vertAlign w:val="superscript"/>
                <w:lang w:val="uk-UA" w:eastAsia="ru-RU"/>
              </w:rPr>
              <w:t>2</w:t>
            </w:r>
          </w:p>
        </w:tc>
      </w:tr>
      <w:tr w:rsidR="00CA529F" w:rsidRPr="00290B5D" w14:paraId="5C68CA87"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59DCB820"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0390931F"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Код за ЄДРПОУ юридичної особи</w:t>
            </w:r>
          </w:p>
        </w:tc>
      </w:tr>
      <w:tr w:rsidR="00CA529F" w:rsidRPr="00CA529F" w14:paraId="39B8BF7E"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3B2E74B6"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00403187" w14:textId="77777777" w:rsidR="00CA529F" w:rsidRPr="00CA529F" w:rsidRDefault="00CA529F" w:rsidP="00B701C5">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Тип юридичної особи</w:t>
            </w:r>
            <w:r w:rsidR="00B701C5">
              <w:rPr>
                <w:rFonts w:ascii="Times New Roman" w:hAnsi="Times New Roman"/>
                <w:color w:val="000000"/>
                <w:sz w:val="28"/>
                <w:szCs w:val="28"/>
                <w:vertAlign w:val="superscript"/>
                <w:lang w:val="uk-UA" w:eastAsia="ru-RU"/>
              </w:rPr>
              <w:t>3</w:t>
            </w:r>
          </w:p>
        </w:tc>
      </w:tr>
      <w:tr w:rsidR="00CA529F" w:rsidRPr="00CA529F" w14:paraId="44DC4F44"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7F970822"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601FF3E4"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Найменування юридичної особи</w:t>
            </w:r>
          </w:p>
        </w:tc>
      </w:tr>
      <w:tr w:rsidR="00CA529F" w:rsidRPr="00E95A04" w14:paraId="49D857AC"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52D9AA96" w14:textId="77777777" w:rsidR="00CA529F" w:rsidRPr="00CA529F" w:rsidRDefault="00CA529F"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hideMark/>
          </w:tcPr>
          <w:p w14:paraId="03720FE4" w14:textId="77777777" w:rsidR="00CA529F" w:rsidRPr="00CA529F" w:rsidRDefault="00BB678A"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Місцезнаходження юридичної особи</w:t>
            </w:r>
          </w:p>
        </w:tc>
      </w:tr>
      <w:tr w:rsidR="00BB678A" w:rsidRPr="00290B5D" w14:paraId="0A8C635D"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0BA84405" w14:textId="77777777" w:rsidR="00BB678A" w:rsidRPr="00BF01C5" w:rsidRDefault="00BB678A" w:rsidP="00CA529F">
            <w:pPr>
              <w:numPr>
                <w:ilvl w:val="0"/>
                <w:numId w:val="5"/>
              </w:numPr>
              <w:rPr>
                <w:rFonts w:ascii="Times New Roman" w:hAnsi="Times New Roman"/>
                <w:color w:val="000000"/>
                <w:sz w:val="28"/>
                <w:szCs w:val="28"/>
                <w:lang w:val="uk-UA" w:eastAsia="ru-RU"/>
              </w:rPr>
            </w:pPr>
          </w:p>
        </w:tc>
        <w:tc>
          <w:tcPr>
            <w:tcW w:w="7796" w:type="dxa"/>
            <w:tcBorders>
              <w:top w:val="nil"/>
              <w:left w:val="nil"/>
              <w:bottom w:val="single" w:sz="4" w:space="0" w:color="auto"/>
              <w:right w:val="single" w:sz="4" w:space="0" w:color="auto"/>
            </w:tcBorders>
            <w:shd w:val="clear" w:color="auto" w:fill="auto"/>
            <w:vAlign w:val="center"/>
          </w:tcPr>
          <w:p w14:paraId="514621D2" w14:textId="77777777" w:rsidR="00BB678A" w:rsidRPr="00BF01C5" w:rsidRDefault="00BB678A" w:rsidP="00F8673F">
            <w:pPr>
              <w:rPr>
                <w:rFonts w:ascii="Times New Roman" w:hAnsi="Times New Roman"/>
                <w:color w:val="000000"/>
                <w:sz w:val="28"/>
                <w:szCs w:val="28"/>
                <w:lang w:val="uk-UA" w:eastAsia="ru-RU"/>
              </w:rPr>
            </w:pPr>
            <w:proofErr w:type="spellStart"/>
            <w:r w:rsidRPr="00BF01C5">
              <w:rPr>
                <w:rFonts w:ascii="Times New Roman" w:hAnsi="Times New Roman"/>
                <w:color w:val="000000"/>
                <w:sz w:val="28"/>
                <w:szCs w:val="28"/>
                <w:shd w:val="clear" w:color="auto" w:fill="FFFFFF"/>
                <w:lang w:val="ru-RU"/>
              </w:rPr>
              <w:t>Прізвище</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ім'я</w:t>
            </w:r>
            <w:proofErr w:type="spellEnd"/>
            <w:r w:rsidRPr="00BF01C5">
              <w:rPr>
                <w:rFonts w:ascii="Times New Roman" w:hAnsi="Times New Roman"/>
                <w:color w:val="000000"/>
                <w:sz w:val="28"/>
                <w:szCs w:val="28"/>
                <w:shd w:val="clear" w:color="auto" w:fill="FFFFFF"/>
                <w:lang w:val="ru-RU"/>
              </w:rPr>
              <w:t xml:space="preserve">, по </w:t>
            </w:r>
            <w:proofErr w:type="spellStart"/>
            <w:r w:rsidRPr="00BF01C5">
              <w:rPr>
                <w:rFonts w:ascii="Times New Roman" w:hAnsi="Times New Roman"/>
                <w:color w:val="000000"/>
                <w:sz w:val="28"/>
                <w:szCs w:val="28"/>
                <w:shd w:val="clear" w:color="auto" w:fill="FFFFFF"/>
                <w:lang w:val="ru-RU"/>
              </w:rPr>
              <w:t>батькові</w:t>
            </w:r>
            <w:proofErr w:type="spellEnd"/>
            <w:r w:rsidRPr="00BF01C5">
              <w:rPr>
                <w:rFonts w:ascii="Times New Roman" w:hAnsi="Times New Roman"/>
                <w:color w:val="000000"/>
                <w:sz w:val="28"/>
                <w:szCs w:val="28"/>
                <w:shd w:val="clear" w:color="auto" w:fill="FFFFFF"/>
                <w:lang w:val="ru-RU"/>
              </w:rPr>
              <w:t xml:space="preserve"> (за </w:t>
            </w:r>
            <w:proofErr w:type="spellStart"/>
            <w:r w:rsidRPr="00BF01C5">
              <w:rPr>
                <w:rFonts w:ascii="Times New Roman" w:hAnsi="Times New Roman"/>
                <w:color w:val="000000"/>
                <w:sz w:val="28"/>
                <w:szCs w:val="28"/>
                <w:shd w:val="clear" w:color="auto" w:fill="FFFFFF"/>
                <w:lang w:val="ru-RU"/>
              </w:rPr>
              <w:t>наявності</w:t>
            </w:r>
            <w:proofErr w:type="spellEnd"/>
            <w:r w:rsidRPr="00BF01C5">
              <w:rPr>
                <w:rFonts w:ascii="Times New Roman" w:hAnsi="Times New Roman"/>
                <w:color w:val="000000"/>
                <w:sz w:val="28"/>
                <w:szCs w:val="28"/>
                <w:shd w:val="clear" w:color="auto" w:fill="FFFFFF"/>
                <w:lang w:val="ru-RU"/>
              </w:rPr>
              <w:t xml:space="preserve">) </w:t>
            </w:r>
            <w:proofErr w:type="spellStart"/>
            <w:r w:rsidRPr="00BF01C5">
              <w:rPr>
                <w:rFonts w:ascii="Times New Roman" w:hAnsi="Times New Roman"/>
                <w:color w:val="000000"/>
                <w:sz w:val="28"/>
                <w:szCs w:val="28"/>
                <w:shd w:val="clear" w:color="auto" w:fill="FFFFFF"/>
                <w:lang w:val="ru-RU"/>
              </w:rPr>
              <w:t>керівника</w:t>
            </w:r>
            <w:proofErr w:type="spellEnd"/>
          </w:p>
        </w:tc>
      </w:tr>
      <w:tr w:rsidR="00CA529F" w:rsidRPr="00290B5D" w14:paraId="676C25FD"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46CC93BE" w14:textId="77777777" w:rsidR="00CA529F" w:rsidRPr="007C3776" w:rsidRDefault="00CA529F" w:rsidP="00CA529F">
            <w:pPr>
              <w:numPr>
                <w:ilvl w:val="0"/>
                <w:numId w:val="5"/>
              </w:numPr>
              <w:rPr>
                <w:rFonts w:ascii="Times New Roman" w:hAnsi="Times New Roman"/>
                <w:color w:val="000000"/>
                <w:sz w:val="28"/>
                <w:szCs w:val="28"/>
                <w:lang w:val="uk-UA" w:eastAsia="ru-RU"/>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14CB944" w14:textId="77777777" w:rsidR="00CA529F" w:rsidRPr="007C3776" w:rsidRDefault="00BB678A" w:rsidP="00BF01C5">
            <w:pPr>
              <w:rPr>
                <w:rFonts w:ascii="Times New Roman" w:hAnsi="Times New Roman"/>
                <w:color w:val="000000"/>
                <w:sz w:val="28"/>
                <w:szCs w:val="28"/>
                <w:vertAlign w:val="superscript"/>
                <w:lang w:val="ru-RU" w:eastAsia="ru-RU"/>
              </w:rPr>
            </w:pPr>
            <w:r w:rsidRPr="007C3776">
              <w:rPr>
                <w:rFonts w:ascii="Times New Roman" w:hAnsi="Times New Roman"/>
                <w:color w:val="000000"/>
                <w:sz w:val="28"/>
                <w:szCs w:val="28"/>
                <w:lang w:val="uk-UA" w:eastAsia="ru-RU"/>
              </w:rPr>
              <w:t xml:space="preserve">Назва, </w:t>
            </w:r>
            <w:r w:rsidR="00BF01C5" w:rsidRPr="007C3776">
              <w:rPr>
                <w:rFonts w:ascii="Times New Roman" w:hAnsi="Times New Roman"/>
                <w:color w:val="000000"/>
                <w:sz w:val="28"/>
                <w:szCs w:val="28"/>
                <w:lang w:val="uk-UA" w:eastAsia="ru-RU"/>
              </w:rPr>
              <w:t xml:space="preserve">дата видачі або прийняття відповідного рішення про видачу, </w:t>
            </w:r>
            <w:r w:rsidRPr="007C3776">
              <w:rPr>
                <w:rFonts w:ascii="Times New Roman" w:hAnsi="Times New Roman"/>
                <w:color w:val="000000"/>
                <w:sz w:val="28"/>
                <w:szCs w:val="28"/>
                <w:lang w:val="uk-UA" w:eastAsia="ru-RU"/>
              </w:rPr>
              <w:t xml:space="preserve">номер та серія </w:t>
            </w:r>
            <w:r w:rsidR="00BF01C5" w:rsidRPr="007C3776">
              <w:rPr>
                <w:rFonts w:ascii="Times New Roman" w:hAnsi="Times New Roman"/>
                <w:color w:val="000000"/>
                <w:sz w:val="28"/>
                <w:szCs w:val="28"/>
                <w:lang w:val="uk-UA" w:eastAsia="ru-RU"/>
              </w:rPr>
              <w:t xml:space="preserve">(за наявності) </w:t>
            </w:r>
            <w:r w:rsidRPr="007C3776">
              <w:rPr>
                <w:rFonts w:ascii="Times New Roman" w:hAnsi="Times New Roman"/>
                <w:color w:val="000000"/>
                <w:sz w:val="28"/>
                <w:szCs w:val="28"/>
                <w:lang w:val="uk-UA" w:eastAsia="ru-RU"/>
              </w:rPr>
              <w:t xml:space="preserve">документа, що підтверджує </w:t>
            </w:r>
            <w:r w:rsidR="00BF01C5" w:rsidRPr="007C3776">
              <w:rPr>
                <w:rFonts w:ascii="Times New Roman" w:hAnsi="Times New Roman"/>
                <w:color w:val="000000"/>
                <w:sz w:val="28"/>
                <w:szCs w:val="28"/>
                <w:lang w:val="uk-UA" w:eastAsia="ru-RU"/>
              </w:rPr>
              <w:t>право</w:t>
            </w:r>
            <w:r w:rsidRPr="007C3776">
              <w:rPr>
                <w:rFonts w:ascii="Times New Roman" w:hAnsi="Times New Roman"/>
                <w:color w:val="000000"/>
                <w:sz w:val="28"/>
                <w:szCs w:val="28"/>
                <w:lang w:val="uk-UA" w:eastAsia="ru-RU"/>
              </w:rPr>
              <w:t xml:space="preserve"> юридичної особи</w:t>
            </w:r>
            <w:r w:rsidR="00BF01C5" w:rsidRPr="007C3776">
              <w:rPr>
                <w:rFonts w:ascii="Times New Roman" w:hAnsi="Times New Roman"/>
                <w:color w:val="000000"/>
                <w:sz w:val="28"/>
                <w:szCs w:val="28"/>
                <w:lang w:val="uk-UA" w:eastAsia="ru-RU"/>
              </w:rPr>
              <w:t xml:space="preserve"> на надання послуг, визначених договором</w:t>
            </w:r>
            <w:r w:rsidR="00BF01C5" w:rsidRPr="007C3776">
              <w:rPr>
                <w:rFonts w:ascii="Times New Roman" w:hAnsi="Times New Roman"/>
                <w:color w:val="000000"/>
                <w:sz w:val="28"/>
                <w:szCs w:val="28"/>
                <w:vertAlign w:val="superscript"/>
                <w:lang w:val="uk-UA" w:eastAsia="ru-RU"/>
              </w:rPr>
              <w:t>4</w:t>
            </w:r>
          </w:p>
        </w:tc>
      </w:tr>
      <w:tr w:rsidR="00CA529F" w:rsidRPr="00BF01C5" w14:paraId="6BD93C2B" w14:textId="77777777" w:rsidTr="00F8673F">
        <w:trPr>
          <w:trHeight w:val="567"/>
        </w:trPr>
        <w:tc>
          <w:tcPr>
            <w:tcW w:w="2122" w:type="dxa"/>
            <w:tcBorders>
              <w:top w:val="single" w:sz="4" w:space="0" w:color="auto"/>
              <w:left w:val="single" w:sz="4" w:space="0" w:color="auto"/>
              <w:bottom w:val="single" w:sz="4" w:space="0" w:color="auto"/>
              <w:right w:val="single" w:sz="4" w:space="0" w:color="auto"/>
            </w:tcBorders>
          </w:tcPr>
          <w:p w14:paraId="3AFA5545" w14:textId="77777777" w:rsidR="00CA529F" w:rsidRPr="00BF01C5" w:rsidRDefault="00CA529F" w:rsidP="00CA529F">
            <w:pPr>
              <w:numPr>
                <w:ilvl w:val="0"/>
                <w:numId w:val="5"/>
              </w:numPr>
              <w:rPr>
                <w:rFonts w:ascii="Times New Roman" w:hAnsi="Times New Roman"/>
                <w:color w:val="000000"/>
                <w:sz w:val="28"/>
                <w:szCs w:val="28"/>
                <w:lang w:val="uk-UA" w:eastAsia="ru-RU"/>
              </w:rPr>
            </w:pPr>
          </w:p>
        </w:tc>
        <w:tc>
          <w:tcPr>
            <w:tcW w:w="7796" w:type="dxa"/>
            <w:tcBorders>
              <w:top w:val="single" w:sz="4" w:space="0" w:color="auto"/>
              <w:left w:val="nil"/>
              <w:bottom w:val="single" w:sz="4" w:space="0" w:color="auto"/>
              <w:right w:val="single" w:sz="4" w:space="0" w:color="auto"/>
            </w:tcBorders>
            <w:shd w:val="clear" w:color="auto" w:fill="auto"/>
            <w:vAlign w:val="center"/>
          </w:tcPr>
          <w:p w14:paraId="30A6034C" w14:textId="77777777" w:rsidR="00CA529F" w:rsidRPr="00BF01C5" w:rsidRDefault="00CA529F" w:rsidP="00F8673F">
            <w:pPr>
              <w:rPr>
                <w:rFonts w:ascii="Times New Roman" w:hAnsi="Times New Roman"/>
                <w:color w:val="000000"/>
                <w:sz w:val="28"/>
                <w:szCs w:val="28"/>
                <w:lang w:val="uk-UA" w:eastAsia="ru-RU"/>
              </w:rPr>
            </w:pPr>
            <w:r w:rsidRPr="00BF01C5">
              <w:rPr>
                <w:rFonts w:ascii="Times New Roman" w:hAnsi="Times New Roman"/>
                <w:color w:val="000000"/>
                <w:sz w:val="28"/>
                <w:szCs w:val="28"/>
                <w:lang w:val="uk-UA" w:eastAsia="ru-RU"/>
              </w:rPr>
              <w:t>Дата укладання договору</w:t>
            </w:r>
          </w:p>
        </w:tc>
      </w:tr>
    </w:tbl>
    <w:p w14:paraId="07E63B5B" w14:textId="77777777" w:rsidR="00B701C5" w:rsidRPr="00BF01C5" w:rsidRDefault="00B701C5" w:rsidP="00CA529F">
      <w:pPr>
        <w:pStyle w:val="a4"/>
        <w:spacing w:before="0" w:beforeAutospacing="0" w:after="0" w:afterAutospacing="0"/>
        <w:jc w:val="both"/>
        <w:rPr>
          <w:color w:val="000000"/>
          <w:vertAlign w:val="superscript"/>
        </w:rPr>
      </w:pPr>
    </w:p>
    <w:p w14:paraId="267FBDBE" w14:textId="77777777" w:rsidR="00B701C5" w:rsidRPr="00BF01C5" w:rsidRDefault="00B701C5" w:rsidP="00CA529F">
      <w:pPr>
        <w:pStyle w:val="a4"/>
        <w:spacing w:before="0" w:beforeAutospacing="0" w:after="0" w:afterAutospacing="0"/>
        <w:jc w:val="both"/>
        <w:rPr>
          <w:color w:val="000000"/>
          <w:vertAlign w:val="superscript"/>
        </w:rPr>
      </w:pPr>
      <w:r w:rsidRPr="00BF01C5">
        <w:rPr>
          <w:color w:val="000000"/>
          <w:vertAlign w:val="superscript"/>
        </w:rPr>
        <w:t>__________________________________________________________</w:t>
      </w:r>
    </w:p>
    <w:p w14:paraId="0D9EF7E5" w14:textId="77777777" w:rsidR="00B701C5" w:rsidRPr="00B701C5" w:rsidRDefault="00B701C5" w:rsidP="00CA529F">
      <w:pPr>
        <w:pStyle w:val="a4"/>
        <w:spacing w:before="0" w:beforeAutospacing="0" w:after="0" w:afterAutospacing="0"/>
        <w:jc w:val="both"/>
        <w:rPr>
          <w:color w:val="000000"/>
        </w:rPr>
      </w:pPr>
      <w:r w:rsidRPr="00BF01C5">
        <w:rPr>
          <w:color w:val="000000"/>
          <w:vertAlign w:val="superscript"/>
        </w:rPr>
        <w:t>1</w:t>
      </w:r>
      <w:r w:rsidRPr="00BF01C5">
        <w:rPr>
          <w:color w:val="000000"/>
        </w:rPr>
        <w:t xml:space="preserve"> Інформація у таблиці заповнюється щодо </w:t>
      </w:r>
      <w:r w:rsidRPr="00BF01C5">
        <w:rPr>
          <w:rStyle w:val="rvts0"/>
        </w:rPr>
        <w:t>кожної юридичної особи, з якою рада пенсійного фонду уклала договір, окремо.</w:t>
      </w:r>
    </w:p>
    <w:p w14:paraId="2698C5D0" w14:textId="77777777" w:rsidR="00CA529F" w:rsidRPr="0072201D" w:rsidRDefault="00B701C5" w:rsidP="00CA529F">
      <w:pPr>
        <w:pStyle w:val="a4"/>
        <w:spacing w:before="0" w:beforeAutospacing="0" w:after="0" w:afterAutospacing="0"/>
        <w:jc w:val="both"/>
        <w:rPr>
          <w:color w:val="000000"/>
        </w:rPr>
      </w:pPr>
      <w:r>
        <w:rPr>
          <w:color w:val="000000"/>
          <w:vertAlign w:val="superscript"/>
        </w:rPr>
        <w:t>2</w:t>
      </w:r>
      <w:r w:rsidR="00CA529F" w:rsidRPr="0072201D">
        <w:rPr>
          <w:color w:val="000000"/>
        </w:rPr>
        <w:t xml:space="preserve"> Заповнюється відповідно до довідника 18 </w:t>
      </w:r>
      <w:r w:rsidR="00CA529F" w:rsidRPr="0072201D">
        <w:t>«</w:t>
      </w:r>
      <w:r w:rsidR="00CA529F" w:rsidRPr="0072201D">
        <w:rPr>
          <w:rStyle w:val="rvts0"/>
        </w:rPr>
        <w: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t>
      </w:r>
      <w:r w:rsidR="00CA529F" w:rsidRPr="0072201D">
        <w:t>»</w:t>
      </w:r>
      <w:r w:rsidR="00CA529F" w:rsidRPr="0072201D">
        <w:rPr>
          <w:color w:val="000000"/>
        </w:rPr>
        <w:t xml:space="preserve"> Системи довідників та класифікаторів.</w:t>
      </w:r>
    </w:p>
    <w:p w14:paraId="4DE98A30" w14:textId="77777777" w:rsidR="00CA529F" w:rsidRDefault="00B701C5" w:rsidP="00CA529F">
      <w:pPr>
        <w:pStyle w:val="a4"/>
        <w:spacing w:before="0" w:beforeAutospacing="0" w:after="0" w:afterAutospacing="0"/>
        <w:jc w:val="both"/>
        <w:rPr>
          <w:rStyle w:val="rvts0"/>
        </w:rPr>
      </w:pPr>
      <w:r>
        <w:rPr>
          <w:color w:val="000000"/>
          <w:vertAlign w:val="superscript"/>
        </w:rPr>
        <w:t>3</w:t>
      </w:r>
      <w:r w:rsidR="00CA529F" w:rsidRPr="0072201D">
        <w:rPr>
          <w:color w:val="000000"/>
          <w:vertAlign w:val="superscript"/>
        </w:rPr>
        <w:t xml:space="preserve"> </w:t>
      </w:r>
      <w:r w:rsidR="00CA529F" w:rsidRPr="0072201D">
        <w:rPr>
          <w:rStyle w:val="rvts0"/>
        </w:rPr>
        <w:t xml:space="preserve">1 - </w:t>
      </w:r>
      <w:r w:rsidR="00CA529F" w:rsidRPr="0072201D">
        <w:rPr>
          <w:rStyle w:val="rvts82"/>
        </w:rPr>
        <w:t xml:space="preserve">особа, яка здійснює управління активами, 2 </w:t>
      </w:r>
      <w:r w:rsidR="006F41B0">
        <w:rPr>
          <w:rStyle w:val="rvts82"/>
        </w:rPr>
        <w:t>–</w:t>
      </w:r>
      <w:r w:rsidR="00CA529F" w:rsidRPr="0072201D">
        <w:rPr>
          <w:rStyle w:val="rvts0"/>
        </w:rPr>
        <w:t xml:space="preserve"> </w:t>
      </w:r>
      <w:r w:rsidR="006F41B0">
        <w:rPr>
          <w:rStyle w:val="rvts0"/>
        </w:rPr>
        <w:t>зберігач пенсійного фонду</w:t>
      </w:r>
      <w:r w:rsidR="00CA529F" w:rsidRPr="0072201D">
        <w:rPr>
          <w:rStyle w:val="rvts0"/>
        </w:rPr>
        <w:t>, 3 - незалежний оцінюв</w:t>
      </w:r>
      <w:r>
        <w:rPr>
          <w:rStyle w:val="rvts0"/>
        </w:rPr>
        <w:t>ач майна, 4 - аудиторська фірма.</w:t>
      </w:r>
    </w:p>
    <w:p w14:paraId="1367342C" w14:textId="77777777" w:rsidR="00BF01C5" w:rsidRDefault="00BF01C5" w:rsidP="00CA529F">
      <w:pPr>
        <w:pStyle w:val="a4"/>
        <w:spacing w:before="0" w:beforeAutospacing="0" w:after="0" w:afterAutospacing="0"/>
        <w:jc w:val="both"/>
        <w:rPr>
          <w:rStyle w:val="rvts0"/>
        </w:rPr>
      </w:pPr>
      <w:r w:rsidRPr="007C3776">
        <w:rPr>
          <w:color w:val="000000"/>
          <w:vertAlign w:val="superscript"/>
        </w:rPr>
        <w:t xml:space="preserve">4 </w:t>
      </w:r>
      <w:r w:rsidRPr="007C3776">
        <w:rPr>
          <w:rStyle w:val="rvts0"/>
        </w:rPr>
        <w:t xml:space="preserve">Щодо професійних учасників фондового ринку </w:t>
      </w:r>
      <w:r w:rsidR="00C52219" w:rsidRPr="007C3776">
        <w:rPr>
          <w:rStyle w:val="rvts0"/>
        </w:rPr>
        <w:t>не заповнюється.</w:t>
      </w:r>
    </w:p>
    <w:p w14:paraId="79494290" w14:textId="77777777" w:rsidR="00CA529F" w:rsidRPr="00FE02B8" w:rsidRDefault="00CA529F" w:rsidP="00CA529F">
      <w:pPr>
        <w:pStyle w:val="a4"/>
        <w:spacing w:before="0" w:beforeAutospacing="0" w:after="0" w:afterAutospacing="0"/>
        <w:jc w:val="center"/>
        <w:rPr>
          <w:color w:val="000000"/>
          <w:sz w:val="28"/>
          <w:szCs w:val="28"/>
          <w:vertAlign w:val="superscript"/>
        </w:rPr>
      </w:pPr>
      <w:r w:rsidRPr="00CA529F">
        <w:rPr>
          <w:rStyle w:val="rvts0"/>
          <w:sz w:val="28"/>
          <w:szCs w:val="28"/>
        </w:rPr>
        <w:br w:type="page"/>
      </w:r>
      <w:r w:rsidRPr="00CA529F">
        <w:rPr>
          <w:rStyle w:val="rvts0"/>
          <w:sz w:val="28"/>
          <w:szCs w:val="28"/>
        </w:rPr>
        <w:lastRenderedPageBreak/>
        <w:t xml:space="preserve">Інформація про пов’язаних осіб пенсійного фонду </w:t>
      </w:r>
      <w:r w:rsidR="00FE5854" w:rsidRPr="001458CA">
        <w:rPr>
          <w:rStyle w:val="rvts0"/>
          <w:sz w:val="28"/>
          <w:szCs w:val="28"/>
        </w:rPr>
        <w:t>–</w:t>
      </w:r>
      <w:r w:rsidRPr="001458CA">
        <w:rPr>
          <w:rStyle w:val="rvts0"/>
          <w:sz w:val="28"/>
          <w:szCs w:val="28"/>
        </w:rPr>
        <w:t xml:space="preserve"> засновників</w:t>
      </w:r>
      <w:r w:rsidRPr="00CA529F">
        <w:rPr>
          <w:rStyle w:val="rvts0"/>
          <w:sz w:val="28"/>
          <w:szCs w:val="28"/>
        </w:rPr>
        <w:t xml:space="preserve"> пенсійного фонду</w:t>
      </w:r>
      <w:r w:rsidR="00FE02B8">
        <w:rPr>
          <w:rStyle w:val="rvts0"/>
          <w:sz w:val="28"/>
          <w:szCs w:val="28"/>
          <w:vertAlign w:val="superscript"/>
        </w:rPr>
        <w:t>1</w:t>
      </w:r>
    </w:p>
    <w:p w14:paraId="0A8B9291" w14:textId="77777777" w:rsidR="00CA529F" w:rsidRPr="00CA529F" w:rsidRDefault="00CA529F" w:rsidP="00CA529F">
      <w:pPr>
        <w:pStyle w:val="a4"/>
        <w:spacing w:before="0" w:beforeAutospacing="0" w:after="0" w:afterAutospacing="0"/>
        <w:jc w:val="right"/>
        <w:rPr>
          <w:color w:val="000000"/>
          <w:sz w:val="28"/>
          <w:szCs w:val="28"/>
        </w:rPr>
      </w:pPr>
    </w:p>
    <w:p w14:paraId="278268B8" w14:textId="77777777" w:rsidR="00CA529F" w:rsidRPr="00CA529F" w:rsidRDefault="00CA529F" w:rsidP="00CA529F">
      <w:pPr>
        <w:pStyle w:val="a4"/>
        <w:spacing w:before="0" w:beforeAutospacing="0" w:after="0" w:afterAutospacing="0"/>
        <w:jc w:val="right"/>
        <w:rPr>
          <w:color w:val="000000"/>
          <w:sz w:val="28"/>
          <w:szCs w:val="28"/>
        </w:rPr>
      </w:pPr>
      <w:r w:rsidRPr="00CA529F">
        <w:rPr>
          <w:color w:val="000000"/>
          <w:sz w:val="28"/>
          <w:szCs w:val="28"/>
        </w:rPr>
        <w:t xml:space="preserve">Таблиця </w:t>
      </w:r>
      <w:r w:rsidR="00B701C5">
        <w:rPr>
          <w:color w:val="000000"/>
          <w:sz w:val="28"/>
          <w:szCs w:val="28"/>
        </w:rPr>
        <w:t>4</w:t>
      </w:r>
    </w:p>
    <w:tbl>
      <w:tblPr>
        <w:tblW w:w="9918" w:type="dxa"/>
        <w:tblInd w:w="113" w:type="dxa"/>
        <w:tblLook w:val="04A0" w:firstRow="1" w:lastRow="0" w:firstColumn="1" w:lastColumn="0" w:noHBand="0" w:noVBand="1"/>
      </w:tblPr>
      <w:tblGrid>
        <w:gridCol w:w="1980"/>
        <w:gridCol w:w="7938"/>
      </w:tblGrid>
      <w:tr w:rsidR="00CA529F" w:rsidRPr="00290B5D" w14:paraId="3E548298"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50F81C7B"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7904" w14:textId="77777777" w:rsidR="00CA529F" w:rsidRPr="00CA529F" w:rsidRDefault="00CA529F" w:rsidP="00F8673F">
            <w:pPr>
              <w:rPr>
                <w:rFonts w:ascii="Times New Roman" w:hAnsi="Times New Roman"/>
                <w:color w:val="000000"/>
                <w:sz w:val="28"/>
                <w:szCs w:val="28"/>
                <w:lang w:val="uk-UA" w:eastAsia="ru-RU"/>
              </w:rPr>
            </w:pPr>
            <w:r w:rsidRPr="00CA529F">
              <w:rPr>
                <w:rFonts w:ascii="Times New Roman" w:hAnsi="Times New Roman"/>
                <w:color w:val="000000"/>
                <w:sz w:val="28"/>
                <w:szCs w:val="28"/>
                <w:lang w:val="uk-UA" w:eastAsia="ru-RU"/>
              </w:rPr>
              <w:t>Місяць</w:t>
            </w:r>
            <w:r w:rsidR="00B701C5">
              <w:rPr>
                <w:rFonts w:ascii="Times New Roman" w:hAnsi="Times New Roman"/>
                <w:color w:val="000000"/>
                <w:sz w:val="28"/>
                <w:szCs w:val="28"/>
                <w:lang w:val="uk-UA" w:eastAsia="ru-RU"/>
              </w:rPr>
              <w:t>,</w:t>
            </w:r>
            <w:r w:rsidRPr="00CA529F">
              <w:rPr>
                <w:rFonts w:ascii="Times New Roman" w:hAnsi="Times New Roman"/>
                <w:color w:val="000000"/>
                <w:sz w:val="28"/>
                <w:szCs w:val="28"/>
                <w:lang w:val="uk-UA" w:eastAsia="ru-RU"/>
              </w:rPr>
              <w:t xml:space="preserve"> за який подаються Дані</w:t>
            </w:r>
          </w:p>
        </w:tc>
      </w:tr>
      <w:tr w:rsidR="00CA529F" w:rsidRPr="00290B5D" w14:paraId="7EC0D43C"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4B22C986"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FE63"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Рік</w:t>
            </w:r>
            <w:proofErr w:type="spellEnd"/>
            <w:r w:rsidRPr="00CA529F">
              <w:rPr>
                <w:rFonts w:ascii="Times New Roman" w:hAnsi="Times New Roman"/>
                <w:color w:val="000000"/>
                <w:sz w:val="28"/>
                <w:szCs w:val="28"/>
                <w:lang w:val="ru-RU" w:eastAsia="ru-RU"/>
              </w:rPr>
              <w:t xml:space="preserve">, за </w:t>
            </w:r>
            <w:proofErr w:type="spellStart"/>
            <w:r w:rsidRPr="00CA529F">
              <w:rPr>
                <w:rFonts w:ascii="Times New Roman" w:hAnsi="Times New Roman"/>
                <w:color w:val="000000"/>
                <w:sz w:val="28"/>
                <w:szCs w:val="28"/>
                <w:lang w:val="ru-RU" w:eastAsia="ru-RU"/>
              </w:rPr>
              <w:t>який</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0B3E5D87"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469AEB72"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52C0" w14:textId="77777777" w:rsidR="00CA529F" w:rsidRPr="00CA529F" w:rsidRDefault="00B701C5" w:rsidP="00B701C5">
            <w:pPr>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Дата,</w:t>
            </w:r>
            <w:r w:rsidR="00CA529F" w:rsidRPr="00CA529F">
              <w:rPr>
                <w:rFonts w:ascii="Times New Roman" w:hAnsi="Times New Roman"/>
                <w:color w:val="000000"/>
                <w:sz w:val="28"/>
                <w:szCs w:val="28"/>
                <w:lang w:val="ru-RU" w:eastAsia="ru-RU"/>
              </w:rPr>
              <w:t xml:space="preserve"> станом на </w:t>
            </w:r>
            <w:r>
              <w:rPr>
                <w:rFonts w:ascii="Times New Roman" w:hAnsi="Times New Roman"/>
                <w:color w:val="000000"/>
                <w:sz w:val="28"/>
                <w:szCs w:val="28"/>
                <w:lang w:val="ru-RU" w:eastAsia="ru-RU"/>
              </w:rPr>
              <w:t xml:space="preserve">яку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5959D2E7"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7296CC59"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570A"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код за ЄДРПОУ</w:t>
            </w:r>
          </w:p>
        </w:tc>
      </w:tr>
      <w:tr w:rsidR="00CA529F" w:rsidRPr="00CA529F" w14:paraId="421C2F20"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65FCD191"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2F0085DD"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повне найменування</w:t>
            </w:r>
          </w:p>
        </w:tc>
      </w:tr>
      <w:tr w:rsidR="00CA529F" w:rsidRPr="00290B5D" w14:paraId="06CAF2DE"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4E48AF2C"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55750EF0"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код за ЄДРПОУ</w:t>
            </w:r>
          </w:p>
        </w:tc>
      </w:tr>
      <w:tr w:rsidR="00CA529F" w:rsidRPr="00290B5D" w14:paraId="447FB6C6"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32D3F4C8"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08627719"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повне найменування</w:t>
            </w:r>
          </w:p>
        </w:tc>
      </w:tr>
      <w:tr w:rsidR="00CA529F" w:rsidRPr="00CA529F" w14:paraId="42CAE055"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7293A8B6"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25BC45B4" w14:textId="77777777" w:rsidR="00CA529F" w:rsidRPr="00CA529F" w:rsidRDefault="00CA529F" w:rsidP="00FE02B8">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 xml:space="preserve">Дані пенсійного фонду: </w:t>
            </w:r>
            <w:r w:rsidR="00B668F4">
              <w:rPr>
                <w:rFonts w:ascii="Times New Roman" w:hAnsi="Times New Roman"/>
                <w:color w:val="000000"/>
                <w:sz w:val="28"/>
                <w:szCs w:val="28"/>
                <w:lang w:val="uk-UA" w:eastAsia="ru-RU"/>
              </w:rPr>
              <w:t>в</w:t>
            </w:r>
            <w:r w:rsidRPr="00CA529F">
              <w:rPr>
                <w:rFonts w:ascii="Times New Roman" w:hAnsi="Times New Roman"/>
                <w:color w:val="000000"/>
                <w:sz w:val="28"/>
                <w:szCs w:val="28"/>
                <w:lang w:val="uk-UA" w:eastAsia="ru-RU"/>
              </w:rPr>
              <w:t>ид</w:t>
            </w:r>
            <w:r w:rsidR="00FE02B8">
              <w:rPr>
                <w:rFonts w:ascii="Times New Roman" w:hAnsi="Times New Roman"/>
                <w:color w:val="000000"/>
                <w:sz w:val="28"/>
                <w:szCs w:val="28"/>
                <w:vertAlign w:val="superscript"/>
                <w:lang w:val="uk-UA" w:eastAsia="ru-RU"/>
              </w:rPr>
              <w:t>2</w:t>
            </w:r>
          </w:p>
        </w:tc>
      </w:tr>
      <w:tr w:rsidR="00CA529F" w:rsidRPr="00290B5D" w14:paraId="5B927E48"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7C0D03D4" w14:textId="77777777" w:rsidR="00CA529F" w:rsidRPr="00CA529F" w:rsidRDefault="00CA529F" w:rsidP="00CA529F">
            <w:pPr>
              <w:numPr>
                <w:ilvl w:val="0"/>
                <w:numId w:val="6"/>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1A58CBE3" w14:textId="77777777" w:rsidR="00CA529F" w:rsidRPr="00BB678A" w:rsidRDefault="00CA529F" w:rsidP="00590275">
            <w:pPr>
              <w:rPr>
                <w:rFonts w:ascii="Times New Roman" w:hAnsi="Times New Roman"/>
                <w:color w:val="000000"/>
                <w:sz w:val="28"/>
                <w:szCs w:val="28"/>
                <w:lang w:val="ru-RU" w:eastAsia="ru-RU"/>
              </w:rPr>
            </w:pPr>
            <w:r w:rsidRPr="00BB678A">
              <w:rPr>
                <w:rFonts w:ascii="Times New Roman" w:hAnsi="Times New Roman"/>
                <w:color w:val="000000"/>
                <w:sz w:val="28"/>
                <w:szCs w:val="28"/>
                <w:lang w:val="uk-UA" w:eastAsia="ru-RU"/>
              </w:rPr>
              <w:t xml:space="preserve">Повне найменування </w:t>
            </w:r>
            <w:r w:rsidR="007D7703" w:rsidRPr="00BB678A">
              <w:rPr>
                <w:rFonts w:ascii="Times New Roman" w:hAnsi="Times New Roman"/>
                <w:color w:val="000000"/>
                <w:sz w:val="28"/>
                <w:szCs w:val="28"/>
                <w:lang w:val="uk-UA" w:eastAsia="ru-RU"/>
              </w:rPr>
              <w:t>/</w:t>
            </w:r>
            <w:proofErr w:type="spellStart"/>
            <w:r w:rsidR="00BB678A" w:rsidRPr="00BB678A">
              <w:rPr>
                <w:rFonts w:ascii="Times New Roman" w:hAnsi="Times New Roman"/>
                <w:color w:val="000000"/>
                <w:sz w:val="28"/>
                <w:szCs w:val="28"/>
                <w:shd w:val="clear" w:color="auto" w:fill="FFFFFF"/>
                <w:lang w:val="ru-RU"/>
              </w:rPr>
              <w:t>прізвище</w:t>
            </w:r>
            <w:proofErr w:type="spellEnd"/>
            <w:r w:rsidR="00BB678A" w:rsidRPr="00BB678A">
              <w:rPr>
                <w:rFonts w:ascii="Times New Roman" w:hAnsi="Times New Roman"/>
                <w:color w:val="000000"/>
                <w:sz w:val="28"/>
                <w:szCs w:val="28"/>
                <w:shd w:val="clear" w:color="auto" w:fill="FFFFFF"/>
                <w:lang w:val="ru-RU"/>
              </w:rPr>
              <w:t xml:space="preserve">, </w:t>
            </w:r>
            <w:proofErr w:type="spellStart"/>
            <w:r w:rsidR="00BB678A" w:rsidRPr="00BB678A">
              <w:rPr>
                <w:rFonts w:ascii="Times New Roman" w:hAnsi="Times New Roman"/>
                <w:color w:val="000000"/>
                <w:sz w:val="28"/>
                <w:szCs w:val="28"/>
                <w:shd w:val="clear" w:color="auto" w:fill="FFFFFF"/>
                <w:lang w:val="ru-RU"/>
              </w:rPr>
              <w:t>ім'я</w:t>
            </w:r>
            <w:proofErr w:type="spellEnd"/>
            <w:r w:rsidR="00BB678A" w:rsidRPr="00BB678A">
              <w:rPr>
                <w:rFonts w:ascii="Times New Roman" w:hAnsi="Times New Roman"/>
                <w:color w:val="000000"/>
                <w:sz w:val="28"/>
                <w:szCs w:val="28"/>
                <w:shd w:val="clear" w:color="auto" w:fill="FFFFFF"/>
                <w:lang w:val="ru-RU"/>
              </w:rPr>
              <w:t xml:space="preserve">, по </w:t>
            </w:r>
            <w:proofErr w:type="spellStart"/>
            <w:r w:rsidR="00BB678A" w:rsidRPr="00BB678A">
              <w:rPr>
                <w:rFonts w:ascii="Times New Roman" w:hAnsi="Times New Roman"/>
                <w:color w:val="000000"/>
                <w:sz w:val="28"/>
                <w:szCs w:val="28"/>
                <w:shd w:val="clear" w:color="auto" w:fill="FFFFFF"/>
                <w:lang w:val="ru-RU"/>
              </w:rPr>
              <w:t>батькові</w:t>
            </w:r>
            <w:proofErr w:type="spellEnd"/>
            <w:r w:rsidR="00BB678A" w:rsidRPr="00BB678A">
              <w:rPr>
                <w:rFonts w:ascii="Times New Roman" w:hAnsi="Times New Roman"/>
                <w:color w:val="000000"/>
                <w:sz w:val="28"/>
                <w:szCs w:val="28"/>
                <w:shd w:val="clear" w:color="auto" w:fill="FFFFFF"/>
                <w:lang w:val="ru-RU"/>
              </w:rPr>
              <w:t xml:space="preserve"> (за </w:t>
            </w:r>
            <w:proofErr w:type="spellStart"/>
            <w:r w:rsidR="00BB678A" w:rsidRPr="00BB678A">
              <w:rPr>
                <w:rFonts w:ascii="Times New Roman" w:hAnsi="Times New Roman"/>
                <w:color w:val="000000"/>
                <w:sz w:val="28"/>
                <w:szCs w:val="28"/>
                <w:shd w:val="clear" w:color="auto" w:fill="FFFFFF"/>
                <w:lang w:val="ru-RU"/>
              </w:rPr>
              <w:t>наявності</w:t>
            </w:r>
            <w:proofErr w:type="spellEnd"/>
            <w:r w:rsidR="00BB678A" w:rsidRPr="00BB678A">
              <w:rPr>
                <w:rFonts w:ascii="Times New Roman" w:hAnsi="Times New Roman"/>
                <w:color w:val="000000"/>
                <w:sz w:val="28"/>
                <w:szCs w:val="28"/>
                <w:shd w:val="clear" w:color="auto" w:fill="FFFFFF"/>
                <w:lang w:val="ru-RU"/>
              </w:rPr>
              <w:t>)</w:t>
            </w:r>
            <w:r w:rsidRPr="00BB678A">
              <w:rPr>
                <w:rFonts w:ascii="Times New Roman" w:hAnsi="Times New Roman"/>
                <w:color w:val="000000"/>
                <w:sz w:val="28"/>
                <w:szCs w:val="28"/>
                <w:lang w:val="uk-UA" w:eastAsia="ru-RU"/>
              </w:rPr>
              <w:t xml:space="preserve"> </w:t>
            </w:r>
          </w:p>
        </w:tc>
      </w:tr>
      <w:tr w:rsidR="00CA529F" w:rsidRPr="00290B5D" w14:paraId="24CF8A2E"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1E03808D" w14:textId="77777777" w:rsidR="00CA529F" w:rsidRPr="00CA529F" w:rsidRDefault="00CA529F" w:rsidP="00CA529F">
            <w:pPr>
              <w:numPr>
                <w:ilvl w:val="0"/>
                <w:numId w:val="6"/>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07676663" w14:textId="77777777" w:rsidR="00CA529F" w:rsidRPr="00290B5D" w:rsidRDefault="00FE02B8" w:rsidP="00FE02B8">
            <w:pPr>
              <w:rPr>
                <w:rFonts w:ascii="Times New Roman" w:hAnsi="Times New Roman"/>
                <w:color w:val="000000"/>
                <w:sz w:val="28"/>
                <w:szCs w:val="28"/>
                <w:lang w:val="ru-RU" w:eastAsia="ru-RU"/>
              </w:rPr>
            </w:pPr>
            <w:r w:rsidRPr="00290B5D">
              <w:rPr>
                <w:rFonts w:ascii="Times New Roman" w:hAnsi="Times New Roman"/>
                <w:color w:val="000000"/>
                <w:sz w:val="28"/>
                <w:szCs w:val="28"/>
                <w:lang w:val="uk-UA" w:eastAsia="ru-RU"/>
              </w:rPr>
              <w:t xml:space="preserve">Код за ЄДРПОУ / </w:t>
            </w:r>
            <w:proofErr w:type="spellStart"/>
            <w:r w:rsidRPr="00290B5D">
              <w:rPr>
                <w:rFonts w:ascii="Times New Roman" w:hAnsi="Times New Roman"/>
                <w:color w:val="000000"/>
                <w:sz w:val="28"/>
                <w:szCs w:val="28"/>
                <w:shd w:val="clear" w:color="auto" w:fill="FFFFFF"/>
                <w:lang w:val="ru-RU"/>
              </w:rPr>
              <w:t>ідентифікаційний</w:t>
            </w:r>
            <w:proofErr w:type="spellEnd"/>
            <w:r w:rsidRPr="00290B5D">
              <w:rPr>
                <w:rFonts w:ascii="Times New Roman" w:hAnsi="Times New Roman"/>
                <w:color w:val="000000"/>
                <w:sz w:val="28"/>
                <w:szCs w:val="28"/>
                <w:shd w:val="clear" w:color="auto" w:fill="FFFFFF"/>
                <w:lang w:val="ru-RU"/>
              </w:rPr>
              <w:t xml:space="preserve"> код з </w:t>
            </w:r>
            <w:proofErr w:type="spellStart"/>
            <w:r w:rsidRPr="00290B5D">
              <w:rPr>
                <w:rFonts w:ascii="Times New Roman" w:hAnsi="Times New Roman"/>
                <w:color w:val="000000"/>
                <w:sz w:val="28"/>
                <w:szCs w:val="28"/>
                <w:shd w:val="clear" w:color="auto" w:fill="FFFFFF"/>
                <w:lang w:val="ru-RU"/>
              </w:rPr>
              <w:t>торговельного</w:t>
            </w:r>
            <w:proofErr w:type="spellEnd"/>
            <w:r w:rsidRPr="00290B5D">
              <w:rPr>
                <w:rFonts w:ascii="Times New Roman" w:hAnsi="Times New Roman"/>
                <w:color w:val="000000"/>
                <w:sz w:val="28"/>
                <w:szCs w:val="28"/>
                <w:shd w:val="clear" w:color="auto" w:fill="FFFFFF"/>
                <w:lang w:val="ru-RU"/>
              </w:rPr>
              <w:t xml:space="preserve">, судового </w:t>
            </w:r>
            <w:proofErr w:type="spellStart"/>
            <w:r w:rsidRPr="00290B5D">
              <w:rPr>
                <w:rFonts w:ascii="Times New Roman" w:hAnsi="Times New Roman"/>
                <w:color w:val="000000"/>
                <w:sz w:val="28"/>
                <w:szCs w:val="28"/>
                <w:shd w:val="clear" w:color="auto" w:fill="FFFFFF"/>
                <w:lang w:val="ru-RU"/>
              </w:rPr>
              <w:t>або</w:t>
            </w:r>
            <w:proofErr w:type="spellEnd"/>
            <w:r w:rsidRPr="00290B5D">
              <w:rPr>
                <w:rFonts w:ascii="Times New Roman" w:hAnsi="Times New Roman"/>
                <w:color w:val="000000"/>
                <w:sz w:val="28"/>
                <w:szCs w:val="28"/>
                <w:shd w:val="clear" w:color="auto" w:fill="FFFFFF"/>
                <w:lang w:val="ru-RU"/>
              </w:rPr>
              <w:t xml:space="preserve"> </w:t>
            </w:r>
            <w:proofErr w:type="spellStart"/>
            <w:r w:rsidRPr="00290B5D">
              <w:rPr>
                <w:rFonts w:ascii="Times New Roman" w:hAnsi="Times New Roman"/>
                <w:color w:val="000000"/>
                <w:sz w:val="28"/>
                <w:szCs w:val="28"/>
                <w:shd w:val="clear" w:color="auto" w:fill="FFFFFF"/>
                <w:lang w:val="ru-RU"/>
              </w:rPr>
              <w:t>банківського</w:t>
            </w:r>
            <w:proofErr w:type="spellEnd"/>
            <w:r w:rsidRPr="00290B5D">
              <w:rPr>
                <w:rFonts w:ascii="Times New Roman" w:hAnsi="Times New Roman"/>
                <w:color w:val="000000"/>
                <w:sz w:val="28"/>
                <w:szCs w:val="28"/>
                <w:shd w:val="clear" w:color="auto" w:fill="FFFFFF"/>
                <w:lang w:val="ru-RU"/>
              </w:rPr>
              <w:t xml:space="preserve"> </w:t>
            </w:r>
            <w:proofErr w:type="spellStart"/>
            <w:r w:rsidRPr="00290B5D">
              <w:rPr>
                <w:rFonts w:ascii="Times New Roman" w:hAnsi="Times New Roman"/>
                <w:color w:val="000000"/>
                <w:sz w:val="28"/>
                <w:szCs w:val="28"/>
                <w:shd w:val="clear" w:color="auto" w:fill="FFFFFF"/>
                <w:lang w:val="ru-RU"/>
              </w:rPr>
              <w:t>реєстру</w:t>
            </w:r>
            <w:proofErr w:type="spellEnd"/>
            <w:r w:rsidRPr="00290B5D">
              <w:rPr>
                <w:rFonts w:ascii="Times New Roman" w:hAnsi="Times New Roman"/>
                <w:color w:val="000000"/>
                <w:sz w:val="28"/>
                <w:szCs w:val="28"/>
                <w:shd w:val="clear" w:color="auto" w:fill="FFFFFF"/>
                <w:lang w:val="ru-RU"/>
              </w:rPr>
              <w:t xml:space="preserve"> </w:t>
            </w:r>
            <w:proofErr w:type="spellStart"/>
            <w:r w:rsidRPr="00290B5D">
              <w:rPr>
                <w:rFonts w:ascii="Times New Roman" w:hAnsi="Times New Roman"/>
                <w:color w:val="000000"/>
                <w:sz w:val="28"/>
                <w:szCs w:val="28"/>
                <w:shd w:val="clear" w:color="auto" w:fill="FFFFFF"/>
                <w:lang w:val="ru-RU"/>
              </w:rPr>
              <w:t>країни</w:t>
            </w:r>
            <w:proofErr w:type="spellEnd"/>
            <w:r w:rsidRPr="00290B5D">
              <w:rPr>
                <w:rFonts w:ascii="Times New Roman" w:hAnsi="Times New Roman"/>
                <w:color w:val="000000"/>
                <w:sz w:val="28"/>
                <w:szCs w:val="28"/>
                <w:shd w:val="clear" w:color="auto" w:fill="FFFFFF"/>
                <w:lang w:val="ru-RU"/>
              </w:rPr>
              <w:t xml:space="preserve">, де </w:t>
            </w:r>
            <w:proofErr w:type="spellStart"/>
            <w:r w:rsidRPr="00290B5D">
              <w:rPr>
                <w:rFonts w:ascii="Times New Roman" w:hAnsi="Times New Roman"/>
                <w:color w:val="000000"/>
                <w:sz w:val="28"/>
                <w:szCs w:val="28"/>
                <w:shd w:val="clear" w:color="auto" w:fill="FFFFFF"/>
                <w:lang w:val="ru-RU"/>
              </w:rPr>
              <w:t>офіційно</w:t>
            </w:r>
            <w:proofErr w:type="spellEnd"/>
            <w:r w:rsidRPr="00290B5D">
              <w:rPr>
                <w:rFonts w:ascii="Times New Roman" w:hAnsi="Times New Roman"/>
                <w:color w:val="000000"/>
                <w:sz w:val="28"/>
                <w:szCs w:val="28"/>
                <w:shd w:val="clear" w:color="auto" w:fill="FFFFFF"/>
                <w:lang w:val="ru-RU"/>
              </w:rPr>
              <w:t xml:space="preserve"> </w:t>
            </w:r>
            <w:proofErr w:type="spellStart"/>
            <w:r w:rsidRPr="00290B5D">
              <w:rPr>
                <w:rFonts w:ascii="Times New Roman" w:hAnsi="Times New Roman"/>
                <w:color w:val="000000"/>
                <w:sz w:val="28"/>
                <w:szCs w:val="28"/>
                <w:shd w:val="clear" w:color="auto" w:fill="FFFFFF"/>
                <w:lang w:val="ru-RU"/>
              </w:rPr>
              <w:t>зареєстрований</w:t>
            </w:r>
            <w:proofErr w:type="spellEnd"/>
            <w:r w:rsidRPr="00290B5D">
              <w:rPr>
                <w:rFonts w:ascii="Times New Roman" w:hAnsi="Times New Roman"/>
                <w:color w:val="000000"/>
                <w:sz w:val="28"/>
                <w:szCs w:val="28"/>
                <w:shd w:val="clear" w:color="auto" w:fill="FFFFFF"/>
                <w:lang w:val="ru-RU"/>
              </w:rPr>
              <w:t xml:space="preserve"> </w:t>
            </w:r>
            <w:r w:rsidRPr="00290B5D">
              <w:rPr>
                <w:rFonts w:ascii="Times New Roman" w:hAnsi="Times New Roman"/>
                <w:color w:val="000000"/>
                <w:sz w:val="28"/>
                <w:szCs w:val="28"/>
                <w:lang w:val="uk-UA" w:eastAsia="ru-RU"/>
              </w:rPr>
              <w:t>нерезидент</w:t>
            </w:r>
            <w:r w:rsidRPr="00290B5D">
              <w:rPr>
                <w:rFonts w:ascii="Times New Roman" w:hAnsi="Times New Roman"/>
                <w:color w:val="000000"/>
                <w:sz w:val="28"/>
                <w:szCs w:val="28"/>
                <w:lang w:val="ru-RU" w:eastAsia="ru-RU"/>
              </w:rPr>
              <w:t xml:space="preserve"> /</w:t>
            </w:r>
            <w:r w:rsidR="00CA529F" w:rsidRPr="00290B5D">
              <w:rPr>
                <w:rFonts w:ascii="Times New Roman" w:hAnsi="Times New Roman"/>
                <w:color w:val="000000"/>
                <w:sz w:val="28"/>
                <w:szCs w:val="28"/>
                <w:lang w:val="ru-RU" w:eastAsia="ru-RU"/>
              </w:rPr>
              <w:t xml:space="preserve"> </w:t>
            </w:r>
            <w:proofErr w:type="spellStart"/>
            <w:r w:rsidR="00CA529F" w:rsidRPr="00290B5D">
              <w:rPr>
                <w:rFonts w:ascii="Times New Roman" w:hAnsi="Times New Roman"/>
                <w:color w:val="000000"/>
                <w:sz w:val="28"/>
                <w:szCs w:val="28"/>
                <w:lang w:val="ru-RU" w:eastAsia="ru-RU"/>
              </w:rPr>
              <w:t>реєстраційний</w:t>
            </w:r>
            <w:proofErr w:type="spellEnd"/>
            <w:r w:rsidR="00CA529F" w:rsidRPr="00290B5D">
              <w:rPr>
                <w:rFonts w:ascii="Times New Roman" w:hAnsi="Times New Roman"/>
                <w:color w:val="000000"/>
                <w:sz w:val="28"/>
                <w:szCs w:val="28"/>
                <w:lang w:val="ru-RU" w:eastAsia="ru-RU"/>
              </w:rPr>
              <w:t xml:space="preserve"> номер</w:t>
            </w:r>
            <w:r w:rsidRPr="00290B5D">
              <w:rPr>
                <w:rFonts w:ascii="Times New Roman" w:hAnsi="Times New Roman"/>
                <w:color w:val="000000"/>
                <w:sz w:val="28"/>
                <w:szCs w:val="28"/>
                <w:vertAlign w:val="superscript"/>
                <w:lang w:val="ru-RU" w:eastAsia="ru-RU"/>
              </w:rPr>
              <w:t>3</w:t>
            </w:r>
          </w:p>
        </w:tc>
      </w:tr>
      <w:tr w:rsidR="00CA529F" w:rsidRPr="00290B5D" w14:paraId="12EB04EC"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48F4D29D" w14:textId="77777777" w:rsidR="00CA529F" w:rsidRPr="00290B5D" w:rsidRDefault="00CA529F" w:rsidP="00CA529F">
            <w:pPr>
              <w:numPr>
                <w:ilvl w:val="0"/>
                <w:numId w:val="6"/>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7340AAF2" w14:textId="77777777" w:rsidR="00CA529F" w:rsidRPr="00290B5D" w:rsidRDefault="00CA529F" w:rsidP="00590275">
            <w:pPr>
              <w:rPr>
                <w:rFonts w:ascii="Times New Roman" w:hAnsi="Times New Roman"/>
                <w:color w:val="000000"/>
                <w:sz w:val="28"/>
                <w:szCs w:val="28"/>
                <w:lang w:val="ru-RU" w:eastAsia="ru-RU"/>
              </w:rPr>
            </w:pPr>
            <w:proofErr w:type="spellStart"/>
            <w:r w:rsidRPr="00290B5D">
              <w:rPr>
                <w:rFonts w:ascii="Times New Roman" w:hAnsi="Times New Roman"/>
                <w:color w:val="000000"/>
                <w:sz w:val="28"/>
                <w:szCs w:val="28"/>
                <w:lang w:val="ru-RU" w:eastAsia="ru-RU"/>
              </w:rPr>
              <w:t>Місцезнаходження</w:t>
            </w:r>
            <w:proofErr w:type="spellEnd"/>
            <w:r w:rsidRPr="00290B5D">
              <w:rPr>
                <w:rFonts w:ascii="Times New Roman" w:hAnsi="Times New Roman"/>
                <w:color w:val="000000"/>
                <w:sz w:val="28"/>
                <w:szCs w:val="28"/>
                <w:lang w:val="ru-RU" w:eastAsia="ru-RU"/>
              </w:rPr>
              <w:t xml:space="preserve"> </w:t>
            </w:r>
            <w:r w:rsidR="00FE02B8" w:rsidRPr="00290B5D">
              <w:rPr>
                <w:rFonts w:ascii="Times New Roman" w:hAnsi="Times New Roman"/>
                <w:color w:val="000000"/>
                <w:sz w:val="28"/>
                <w:szCs w:val="28"/>
                <w:lang w:val="ru-RU" w:eastAsia="ru-RU"/>
              </w:rPr>
              <w:t>/</w:t>
            </w:r>
            <w:r w:rsidRPr="00290B5D">
              <w:rPr>
                <w:rFonts w:ascii="Times New Roman" w:hAnsi="Times New Roman"/>
                <w:color w:val="000000"/>
                <w:sz w:val="28"/>
                <w:szCs w:val="28"/>
                <w:lang w:val="ru-RU" w:eastAsia="ru-RU"/>
              </w:rPr>
              <w:t xml:space="preserve"> </w:t>
            </w:r>
            <w:proofErr w:type="spellStart"/>
            <w:r w:rsidRPr="00290B5D">
              <w:rPr>
                <w:rFonts w:ascii="Times New Roman" w:hAnsi="Times New Roman"/>
                <w:color w:val="000000"/>
                <w:sz w:val="28"/>
                <w:szCs w:val="28"/>
                <w:lang w:val="ru-RU" w:eastAsia="ru-RU"/>
              </w:rPr>
              <w:t>місце</w:t>
            </w:r>
            <w:proofErr w:type="spellEnd"/>
            <w:r w:rsidRPr="00290B5D">
              <w:rPr>
                <w:rFonts w:ascii="Times New Roman" w:hAnsi="Times New Roman"/>
                <w:color w:val="000000"/>
                <w:sz w:val="28"/>
                <w:szCs w:val="28"/>
                <w:lang w:val="ru-RU" w:eastAsia="ru-RU"/>
              </w:rPr>
              <w:t xml:space="preserve"> </w:t>
            </w:r>
            <w:proofErr w:type="spellStart"/>
            <w:r w:rsidRPr="00290B5D">
              <w:rPr>
                <w:rFonts w:ascii="Times New Roman" w:hAnsi="Times New Roman"/>
                <w:color w:val="000000"/>
                <w:sz w:val="28"/>
                <w:szCs w:val="28"/>
                <w:lang w:val="ru-RU" w:eastAsia="ru-RU"/>
              </w:rPr>
              <w:t>проживання</w:t>
            </w:r>
            <w:proofErr w:type="spellEnd"/>
            <w:r w:rsidRPr="00290B5D">
              <w:rPr>
                <w:rFonts w:ascii="Times New Roman" w:hAnsi="Times New Roman"/>
                <w:color w:val="000000"/>
                <w:sz w:val="28"/>
                <w:szCs w:val="28"/>
                <w:lang w:val="ru-RU" w:eastAsia="ru-RU"/>
              </w:rPr>
              <w:t xml:space="preserve"> </w:t>
            </w:r>
          </w:p>
        </w:tc>
      </w:tr>
    </w:tbl>
    <w:p w14:paraId="5D2880B7" w14:textId="77777777" w:rsidR="00FE02B8" w:rsidRPr="00290B5D" w:rsidRDefault="00FE02B8" w:rsidP="00CA529F">
      <w:pPr>
        <w:pStyle w:val="a4"/>
        <w:spacing w:before="0" w:beforeAutospacing="0" w:after="0" w:afterAutospacing="0"/>
        <w:jc w:val="both"/>
        <w:rPr>
          <w:color w:val="000000"/>
          <w:vertAlign w:val="superscript"/>
        </w:rPr>
      </w:pPr>
    </w:p>
    <w:p w14:paraId="75DEC20C" w14:textId="77777777" w:rsidR="00FE02B8" w:rsidRPr="00290B5D" w:rsidRDefault="00FE02B8" w:rsidP="00CA529F">
      <w:pPr>
        <w:pStyle w:val="a4"/>
        <w:spacing w:before="0" w:beforeAutospacing="0" w:after="0" w:afterAutospacing="0"/>
        <w:jc w:val="both"/>
        <w:rPr>
          <w:color w:val="000000"/>
          <w:vertAlign w:val="superscript"/>
        </w:rPr>
      </w:pPr>
      <w:r w:rsidRPr="00290B5D">
        <w:rPr>
          <w:color w:val="000000"/>
          <w:vertAlign w:val="superscript"/>
        </w:rPr>
        <w:t>____________________________________________________________________________</w:t>
      </w:r>
    </w:p>
    <w:p w14:paraId="7DC730D4" w14:textId="77777777" w:rsidR="00FE02B8" w:rsidRPr="00290B5D" w:rsidRDefault="00FE02B8" w:rsidP="00FE02B8">
      <w:pPr>
        <w:pStyle w:val="a4"/>
        <w:spacing w:before="0" w:beforeAutospacing="0" w:after="0" w:afterAutospacing="0"/>
        <w:jc w:val="both"/>
        <w:rPr>
          <w:color w:val="000000"/>
        </w:rPr>
      </w:pPr>
      <w:r w:rsidRPr="00290B5D">
        <w:rPr>
          <w:color w:val="000000"/>
          <w:vertAlign w:val="superscript"/>
        </w:rPr>
        <w:t>1</w:t>
      </w:r>
      <w:r w:rsidRPr="00290B5D">
        <w:rPr>
          <w:color w:val="000000"/>
        </w:rPr>
        <w:t xml:space="preserve"> Інформація у таблиці заповнюється щодо </w:t>
      </w:r>
      <w:r w:rsidRPr="00290B5D">
        <w:rPr>
          <w:rStyle w:val="rvts0"/>
        </w:rPr>
        <w:t>кожно</w:t>
      </w:r>
      <w:r w:rsidR="001458CA" w:rsidRPr="00290B5D">
        <w:rPr>
          <w:rStyle w:val="rvts0"/>
        </w:rPr>
        <w:t>го</w:t>
      </w:r>
      <w:r w:rsidRPr="00290B5D">
        <w:rPr>
          <w:rStyle w:val="rvts0"/>
        </w:rPr>
        <w:t xml:space="preserve"> засновника пенсійного фонду окремо.</w:t>
      </w:r>
    </w:p>
    <w:p w14:paraId="5DA93990" w14:textId="77777777" w:rsidR="00CA529F" w:rsidRPr="0072201D" w:rsidRDefault="00FE02B8" w:rsidP="00CA529F">
      <w:pPr>
        <w:pStyle w:val="a4"/>
        <w:spacing w:before="0" w:beforeAutospacing="0" w:after="0" w:afterAutospacing="0"/>
        <w:jc w:val="both"/>
        <w:rPr>
          <w:color w:val="000000"/>
        </w:rPr>
      </w:pPr>
      <w:r w:rsidRPr="00290B5D">
        <w:rPr>
          <w:color w:val="000000"/>
          <w:vertAlign w:val="superscript"/>
        </w:rPr>
        <w:t>2</w:t>
      </w:r>
      <w:r w:rsidR="00CA529F" w:rsidRPr="00290B5D">
        <w:rPr>
          <w:color w:val="000000"/>
        </w:rPr>
        <w:t xml:space="preserve"> Заповнюється відповідно до довідника 18 </w:t>
      </w:r>
      <w:r w:rsidR="00CA529F" w:rsidRPr="00290B5D">
        <w:t>«</w:t>
      </w:r>
      <w:r w:rsidR="00CA529F" w:rsidRPr="00290B5D">
        <w:rPr>
          <w:rStyle w:val="rvts0"/>
        </w:rPr>
        <w:t>Типи фондів та інших активів, що перебувають</w:t>
      </w:r>
      <w:r w:rsidR="00CA529F" w:rsidRPr="0072201D">
        <w:rPr>
          <w:rStyle w:val="rvts0"/>
        </w:rPr>
        <w:t xml:space="preserve"> в управлінні компанії з управління активами або торговця цінними паперами - інвестиційного керуючого інвестиційного фонду</w:t>
      </w:r>
      <w:r w:rsidR="00CA529F" w:rsidRPr="0072201D">
        <w:t>»</w:t>
      </w:r>
      <w:r w:rsidR="00CA529F" w:rsidRPr="0072201D">
        <w:rPr>
          <w:color w:val="000000"/>
        </w:rPr>
        <w:t xml:space="preserve"> Системи довідників та класифікаторів.</w:t>
      </w:r>
    </w:p>
    <w:p w14:paraId="40122F97" w14:textId="77777777" w:rsidR="00CA529F" w:rsidRDefault="00FE02B8" w:rsidP="00CA529F">
      <w:pPr>
        <w:pStyle w:val="a4"/>
        <w:spacing w:before="0" w:beforeAutospacing="0" w:after="0" w:afterAutospacing="0"/>
        <w:jc w:val="both"/>
        <w:rPr>
          <w:rStyle w:val="rvts82"/>
        </w:rPr>
      </w:pPr>
      <w:r>
        <w:rPr>
          <w:color w:val="000000"/>
          <w:vertAlign w:val="superscript"/>
        </w:rPr>
        <w:t xml:space="preserve">3 </w:t>
      </w:r>
      <w:r w:rsidR="00CA529F" w:rsidRPr="0072201D">
        <w:rPr>
          <w:rStyle w:val="rvts82"/>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14B88B60" w14:textId="77777777" w:rsidR="00FE02B8" w:rsidRDefault="00FE02B8" w:rsidP="00CA529F">
      <w:pPr>
        <w:pStyle w:val="a4"/>
        <w:spacing w:before="0" w:beforeAutospacing="0" w:after="0" w:afterAutospacing="0"/>
        <w:jc w:val="both"/>
        <w:rPr>
          <w:rStyle w:val="rvts82"/>
        </w:rPr>
      </w:pPr>
    </w:p>
    <w:p w14:paraId="06C79B59" w14:textId="77777777" w:rsidR="00FE02B8" w:rsidRDefault="00FE02B8" w:rsidP="00CA529F">
      <w:pPr>
        <w:pStyle w:val="a4"/>
        <w:spacing w:before="0" w:beforeAutospacing="0" w:after="0" w:afterAutospacing="0"/>
        <w:jc w:val="both"/>
        <w:rPr>
          <w:rStyle w:val="rvts82"/>
        </w:rPr>
      </w:pPr>
    </w:p>
    <w:p w14:paraId="329F6506" w14:textId="77777777" w:rsidR="00FE02B8" w:rsidRPr="00FE02B8" w:rsidRDefault="00FE02B8" w:rsidP="00CA529F">
      <w:pPr>
        <w:pStyle w:val="a4"/>
        <w:spacing w:before="0" w:beforeAutospacing="0" w:after="0" w:afterAutospacing="0"/>
        <w:jc w:val="both"/>
        <w:rPr>
          <w:rStyle w:val="rvts82"/>
        </w:rPr>
      </w:pPr>
    </w:p>
    <w:p w14:paraId="27F359CB" w14:textId="77777777" w:rsidR="00FE02B8" w:rsidRDefault="00FE02B8" w:rsidP="00CA529F">
      <w:pPr>
        <w:pStyle w:val="a4"/>
        <w:spacing w:before="0" w:beforeAutospacing="0" w:after="0" w:afterAutospacing="0"/>
        <w:jc w:val="both"/>
        <w:rPr>
          <w:rStyle w:val="rvts82"/>
        </w:rPr>
      </w:pPr>
    </w:p>
    <w:p w14:paraId="3DC88694" w14:textId="77777777" w:rsidR="00FE02B8" w:rsidRDefault="00FE02B8" w:rsidP="00CA529F">
      <w:pPr>
        <w:pStyle w:val="a4"/>
        <w:spacing w:before="0" w:beforeAutospacing="0" w:after="0" w:afterAutospacing="0"/>
        <w:jc w:val="both"/>
        <w:rPr>
          <w:rStyle w:val="rvts82"/>
        </w:rPr>
      </w:pPr>
    </w:p>
    <w:p w14:paraId="50DFC0B1" w14:textId="77777777" w:rsidR="00FE02B8" w:rsidRPr="0072201D" w:rsidRDefault="00FE02B8" w:rsidP="00CA529F">
      <w:pPr>
        <w:pStyle w:val="a4"/>
        <w:spacing w:before="0" w:beforeAutospacing="0" w:after="0" w:afterAutospacing="0"/>
        <w:jc w:val="both"/>
        <w:rPr>
          <w:color w:val="000000"/>
        </w:rPr>
      </w:pPr>
    </w:p>
    <w:p w14:paraId="32F039D7" w14:textId="77777777" w:rsidR="00CA529F" w:rsidRPr="00FE02B8" w:rsidRDefault="00CA529F" w:rsidP="007D6D3E">
      <w:pPr>
        <w:pStyle w:val="a4"/>
        <w:spacing w:before="0" w:beforeAutospacing="0" w:after="0" w:afterAutospacing="0"/>
        <w:jc w:val="center"/>
        <w:rPr>
          <w:color w:val="000000"/>
          <w:sz w:val="28"/>
          <w:szCs w:val="28"/>
          <w:vertAlign w:val="superscript"/>
        </w:rPr>
      </w:pPr>
      <w:r w:rsidRPr="00CA529F">
        <w:rPr>
          <w:rStyle w:val="rvts0"/>
          <w:sz w:val="28"/>
          <w:szCs w:val="28"/>
        </w:rPr>
        <w:br w:type="page"/>
      </w:r>
      <w:r w:rsidRPr="00CA529F">
        <w:rPr>
          <w:rStyle w:val="rvts0"/>
          <w:sz w:val="28"/>
          <w:szCs w:val="28"/>
        </w:rPr>
        <w:lastRenderedPageBreak/>
        <w:t xml:space="preserve">Інформація про юридичних осіб, </w:t>
      </w:r>
      <w:r w:rsidR="00FE02B8">
        <w:rPr>
          <w:rStyle w:val="rvts0"/>
          <w:sz w:val="28"/>
          <w:szCs w:val="28"/>
        </w:rPr>
        <w:t>в</w:t>
      </w:r>
      <w:r w:rsidRPr="00CA529F">
        <w:rPr>
          <w:rStyle w:val="rvts0"/>
          <w:sz w:val="28"/>
          <w:szCs w:val="28"/>
        </w:rPr>
        <w:t xml:space="preserve"> яких пов’язані особи пенсійного фонду беруть участь</w:t>
      </w:r>
      <w:r w:rsidR="00FE02B8">
        <w:rPr>
          <w:rStyle w:val="rvts0"/>
          <w:sz w:val="28"/>
          <w:szCs w:val="28"/>
          <w:vertAlign w:val="superscript"/>
        </w:rPr>
        <w:t>1</w:t>
      </w:r>
    </w:p>
    <w:p w14:paraId="44E7CA64" w14:textId="77777777" w:rsidR="00CA529F" w:rsidRPr="00CA529F" w:rsidRDefault="00CA529F" w:rsidP="007D6D3E">
      <w:pPr>
        <w:pStyle w:val="a4"/>
        <w:spacing w:before="0" w:beforeAutospacing="0" w:after="0" w:afterAutospacing="0"/>
        <w:jc w:val="right"/>
        <w:rPr>
          <w:color w:val="000000"/>
          <w:sz w:val="28"/>
          <w:szCs w:val="28"/>
        </w:rPr>
      </w:pPr>
      <w:r w:rsidRPr="00CA529F">
        <w:rPr>
          <w:color w:val="000000"/>
          <w:sz w:val="28"/>
          <w:szCs w:val="28"/>
        </w:rPr>
        <w:t xml:space="preserve">Таблиця </w:t>
      </w:r>
      <w:r w:rsidR="00FE02B8">
        <w:rPr>
          <w:color w:val="000000"/>
          <w:sz w:val="28"/>
          <w:szCs w:val="28"/>
        </w:rPr>
        <w:t>5</w:t>
      </w:r>
    </w:p>
    <w:tbl>
      <w:tblPr>
        <w:tblW w:w="9918" w:type="dxa"/>
        <w:tblInd w:w="113" w:type="dxa"/>
        <w:tblLook w:val="04A0" w:firstRow="1" w:lastRow="0" w:firstColumn="1" w:lastColumn="0" w:noHBand="0" w:noVBand="1"/>
      </w:tblPr>
      <w:tblGrid>
        <w:gridCol w:w="1980"/>
        <w:gridCol w:w="7938"/>
      </w:tblGrid>
      <w:tr w:rsidR="00CA529F" w:rsidRPr="00290B5D" w14:paraId="2B4D97A8"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0B4C3DA4"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71DB" w14:textId="77777777" w:rsidR="00CA529F" w:rsidRPr="00CA529F" w:rsidRDefault="00CA529F" w:rsidP="00F8673F">
            <w:pPr>
              <w:rPr>
                <w:rFonts w:ascii="Times New Roman" w:hAnsi="Times New Roman"/>
                <w:color w:val="000000"/>
                <w:sz w:val="28"/>
                <w:szCs w:val="28"/>
                <w:lang w:val="uk-UA" w:eastAsia="ru-RU"/>
              </w:rPr>
            </w:pPr>
            <w:r w:rsidRPr="00CA529F">
              <w:rPr>
                <w:rFonts w:ascii="Times New Roman" w:hAnsi="Times New Roman"/>
                <w:color w:val="000000"/>
                <w:sz w:val="28"/>
                <w:szCs w:val="28"/>
                <w:lang w:val="uk-UA" w:eastAsia="ru-RU"/>
              </w:rPr>
              <w:t>Місяць за який подаються Дані</w:t>
            </w:r>
          </w:p>
        </w:tc>
      </w:tr>
      <w:tr w:rsidR="00CA529F" w:rsidRPr="00290B5D" w14:paraId="098E9CFD"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5ABFCB3E"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E0BE"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Рік</w:t>
            </w:r>
            <w:proofErr w:type="spellEnd"/>
            <w:r w:rsidRPr="00CA529F">
              <w:rPr>
                <w:rFonts w:ascii="Times New Roman" w:hAnsi="Times New Roman"/>
                <w:color w:val="000000"/>
                <w:sz w:val="28"/>
                <w:szCs w:val="28"/>
                <w:lang w:val="ru-RU" w:eastAsia="ru-RU"/>
              </w:rPr>
              <w:t xml:space="preserve">, за </w:t>
            </w:r>
            <w:proofErr w:type="spellStart"/>
            <w:r w:rsidRPr="00CA529F">
              <w:rPr>
                <w:rFonts w:ascii="Times New Roman" w:hAnsi="Times New Roman"/>
                <w:color w:val="000000"/>
                <w:sz w:val="28"/>
                <w:szCs w:val="28"/>
                <w:lang w:val="ru-RU" w:eastAsia="ru-RU"/>
              </w:rPr>
              <w:t>який</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06CEE6B6"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3F293FB8"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5D52" w14:textId="77777777" w:rsidR="00CA529F" w:rsidRPr="00CA529F" w:rsidRDefault="00FE02B8" w:rsidP="00FE02B8">
            <w:pPr>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Дата,</w:t>
            </w:r>
            <w:r w:rsidR="00CA529F" w:rsidRPr="00CA529F">
              <w:rPr>
                <w:rFonts w:ascii="Times New Roman" w:hAnsi="Times New Roman"/>
                <w:color w:val="000000"/>
                <w:sz w:val="28"/>
                <w:szCs w:val="28"/>
                <w:lang w:val="ru-RU" w:eastAsia="ru-RU"/>
              </w:rPr>
              <w:t xml:space="preserve"> станом на </w:t>
            </w:r>
            <w:r>
              <w:rPr>
                <w:rFonts w:ascii="Times New Roman" w:hAnsi="Times New Roman"/>
                <w:color w:val="000000"/>
                <w:sz w:val="28"/>
                <w:szCs w:val="28"/>
                <w:lang w:val="ru-RU" w:eastAsia="ru-RU"/>
              </w:rPr>
              <w:t xml:space="preserve">яку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313BE2BA"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4A759860"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386ED"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код за ЄДРПОУ</w:t>
            </w:r>
          </w:p>
        </w:tc>
      </w:tr>
      <w:tr w:rsidR="00CA529F" w:rsidRPr="00CA529F" w14:paraId="3688A7C4"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6175CEFD"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7F929C71"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повне найменування</w:t>
            </w:r>
          </w:p>
        </w:tc>
      </w:tr>
      <w:tr w:rsidR="00CA529F" w:rsidRPr="00290B5D" w14:paraId="260B3184" w14:textId="77777777" w:rsidTr="00F8673F">
        <w:trPr>
          <w:trHeight w:val="611"/>
        </w:trPr>
        <w:tc>
          <w:tcPr>
            <w:tcW w:w="1980" w:type="dxa"/>
            <w:tcBorders>
              <w:top w:val="nil"/>
              <w:left w:val="single" w:sz="4" w:space="0" w:color="000000"/>
              <w:bottom w:val="single" w:sz="4" w:space="0" w:color="000000"/>
              <w:right w:val="single" w:sz="4" w:space="0" w:color="000000"/>
            </w:tcBorders>
          </w:tcPr>
          <w:p w14:paraId="3398E8D7"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0C294365"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код за ЄДРПОУ</w:t>
            </w:r>
          </w:p>
        </w:tc>
      </w:tr>
      <w:tr w:rsidR="00CA529F" w:rsidRPr="00290B5D" w14:paraId="4D69E133"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167754CB"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7AFCC04A"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повне найменування</w:t>
            </w:r>
          </w:p>
        </w:tc>
      </w:tr>
      <w:tr w:rsidR="00CA529F" w:rsidRPr="00CA529F" w14:paraId="7234BE55"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71F1475A" w14:textId="77777777" w:rsidR="00CA529F" w:rsidRPr="00CA529F" w:rsidRDefault="00CA529F" w:rsidP="00CA529F">
            <w:pPr>
              <w:numPr>
                <w:ilvl w:val="0"/>
                <w:numId w:val="7"/>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504B4221" w14:textId="77777777" w:rsidR="00CA529F" w:rsidRPr="00CA529F" w:rsidRDefault="00CA529F" w:rsidP="00FE02B8">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 xml:space="preserve">Дані пенсійного фонду: </w:t>
            </w:r>
            <w:r w:rsidR="00B668F4">
              <w:rPr>
                <w:rFonts w:ascii="Times New Roman" w:hAnsi="Times New Roman"/>
                <w:color w:val="000000"/>
                <w:sz w:val="28"/>
                <w:szCs w:val="28"/>
                <w:lang w:val="uk-UA" w:eastAsia="ru-RU"/>
              </w:rPr>
              <w:t>в</w:t>
            </w:r>
            <w:r>
              <w:rPr>
                <w:rFonts w:ascii="Times New Roman" w:hAnsi="Times New Roman"/>
                <w:color w:val="000000"/>
                <w:sz w:val="28"/>
                <w:szCs w:val="28"/>
                <w:lang w:val="uk-UA" w:eastAsia="ru-RU"/>
              </w:rPr>
              <w:t>ид</w:t>
            </w:r>
            <w:r w:rsidR="00FE02B8">
              <w:rPr>
                <w:rFonts w:ascii="Times New Roman" w:hAnsi="Times New Roman"/>
                <w:color w:val="000000"/>
                <w:sz w:val="28"/>
                <w:szCs w:val="28"/>
                <w:vertAlign w:val="superscript"/>
                <w:lang w:val="uk-UA" w:eastAsia="ru-RU"/>
              </w:rPr>
              <w:t>2</w:t>
            </w:r>
          </w:p>
        </w:tc>
      </w:tr>
      <w:tr w:rsidR="00CA529F" w:rsidRPr="00290B5D" w14:paraId="7FB52447"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6C76B49E" w14:textId="77777777" w:rsidR="00CA529F" w:rsidRPr="00CA529F" w:rsidRDefault="00CA529F" w:rsidP="00CA529F">
            <w:pPr>
              <w:numPr>
                <w:ilvl w:val="0"/>
                <w:numId w:val="7"/>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20FC076A" w14:textId="77777777" w:rsidR="00CA529F" w:rsidRPr="00CA529F" w:rsidRDefault="00CA529F" w:rsidP="00FE5854">
            <w:pPr>
              <w:rPr>
                <w:rFonts w:ascii="Times New Roman" w:hAnsi="Times New Roman"/>
                <w:color w:val="000000"/>
                <w:sz w:val="28"/>
                <w:szCs w:val="28"/>
                <w:lang w:val="ru-RU" w:eastAsia="ru-RU"/>
              </w:rPr>
            </w:pPr>
            <w:r w:rsidRPr="00CA529F">
              <w:rPr>
                <w:rFonts w:ascii="Times New Roman" w:hAnsi="Times New Roman"/>
                <w:color w:val="000000"/>
                <w:sz w:val="28"/>
                <w:szCs w:val="28"/>
                <w:lang w:val="ru-RU" w:eastAsia="ru-RU"/>
              </w:rPr>
              <w:t xml:space="preserve">Код за ЄДРПОУ </w:t>
            </w:r>
            <w:r w:rsidR="00FE5854">
              <w:rPr>
                <w:rFonts w:ascii="Times New Roman" w:hAnsi="Times New Roman"/>
                <w:color w:val="000000"/>
                <w:sz w:val="28"/>
                <w:szCs w:val="28"/>
                <w:lang w:val="ru-RU" w:eastAsia="ru-RU"/>
              </w:rPr>
              <w:t>/</w:t>
            </w:r>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реєстраційний</w:t>
            </w:r>
            <w:proofErr w:type="spellEnd"/>
            <w:r w:rsidRPr="00CA529F">
              <w:rPr>
                <w:rFonts w:ascii="Times New Roman" w:hAnsi="Times New Roman"/>
                <w:color w:val="000000"/>
                <w:sz w:val="28"/>
                <w:szCs w:val="28"/>
                <w:lang w:val="ru-RU" w:eastAsia="ru-RU"/>
              </w:rPr>
              <w:t xml:space="preserve"> номер</w:t>
            </w:r>
            <w:r w:rsidR="00FE02B8">
              <w:rPr>
                <w:rFonts w:ascii="Times New Roman" w:hAnsi="Times New Roman"/>
                <w:color w:val="000000"/>
                <w:sz w:val="28"/>
                <w:szCs w:val="28"/>
                <w:vertAlign w:val="superscript"/>
                <w:lang w:val="ru-RU" w:eastAsia="ru-RU"/>
              </w:rPr>
              <w:t>3</w:t>
            </w:r>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пов’язаної</w:t>
            </w:r>
            <w:proofErr w:type="spellEnd"/>
            <w:r w:rsidRPr="00CA529F">
              <w:rPr>
                <w:rFonts w:ascii="Times New Roman" w:hAnsi="Times New Roman"/>
                <w:color w:val="000000"/>
                <w:sz w:val="28"/>
                <w:szCs w:val="28"/>
                <w:lang w:val="ru-RU" w:eastAsia="ru-RU"/>
              </w:rPr>
              <w:t xml:space="preserve"> особи</w:t>
            </w:r>
          </w:p>
        </w:tc>
      </w:tr>
      <w:tr w:rsidR="00CA529F" w:rsidRPr="00290B5D" w14:paraId="6753492F"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633DAF87" w14:textId="77777777" w:rsidR="00CA529F" w:rsidRPr="00CA529F" w:rsidRDefault="00CA529F" w:rsidP="00CA529F">
            <w:pPr>
              <w:numPr>
                <w:ilvl w:val="0"/>
                <w:numId w:val="7"/>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5083B212" w14:textId="77777777" w:rsidR="00CA529F" w:rsidRPr="00CA529F" w:rsidRDefault="00CA529F" w:rsidP="00590275">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Повне</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найменування</w:t>
            </w:r>
            <w:proofErr w:type="spellEnd"/>
            <w:r w:rsidRPr="00CA529F">
              <w:rPr>
                <w:rFonts w:ascii="Times New Roman" w:hAnsi="Times New Roman"/>
                <w:color w:val="000000"/>
                <w:sz w:val="28"/>
                <w:szCs w:val="28"/>
                <w:lang w:val="ru-RU" w:eastAsia="ru-RU"/>
              </w:rPr>
              <w:t xml:space="preserve"> </w:t>
            </w:r>
            <w:r w:rsidR="00FE5854">
              <w:rPr>
                <w:rFonts w:ascii="Times New Roman" w:hAnsi="Times New Roman"/>
                <w:color w:val="000000"/>
                <w:sz w:val="28"/>
                <w:szCs w:val="28"/>
                <w:lang w:val="ru-RU" w:eastAsia="ru-RU"/>
              </w:rPr>
              <w:t>/</w:t>
            </w:r>
            <w:r w:rsidRPr="00CA529F">
              <w:rPr>
                <w:rFonts w:ascii="Times New Roman" w:hAnsi="Times New Roman"/>
                <w:color w:val="000000"/>
                <w:sz w:val="28"/>
                <w:szCs w:val="28"/>
                <w:lang w:val="ru-RU" w:eastAsia="ru-RU"/>
              </w:rPr>
              <w:t xml:space="preserve"> </w:t>
            </w:r>
            <w:proofErr w:type="spellStart"/>
            <w:r w:rsidR="00BB678A">
              <w:rPr>
                <w:rFonts w:ascii="Times New Roman" w:hAnsi="Times New Roman"/>
                <w:color w:val="000000"/>
                <w:sz w:val="28"/>
                <w:szCs w:val="28"/>
                <w:shd w:val="clear" w:color="auto" w:fill="FFFFFF"/>
                <w:lang w:val="ru-RU"/>
              </w:rPr>
              <w:t>прізвище</w:t>
            </w:r>
            <w:proofErr w:type="spellEnd"/>
            <w:r w:rsidR="00BB678A">
              <w:rPr>
                <w:rFonts w:ascii="Times New Roman" w:hAnsi="Times New Roman"/>
                <w:color w:val="000000"/>
                <w:sz w:val="28"/>
                <w:szCs w:val="28"/>
                <w:shd w:val="clear" w:color="auto" w:fill="FFFFFF"/>
                <w:lang w:val="ru-RU"/>
              </w:rPr>
              <w:t xml:space="preserve">, </w:t>
            </w:r>
            <w:proofErr w:type="spellStart"/>
            <w:r w:rsidR="00BB678A">
              <w:rPr>
                <w:rFonts w:ascii="Times New Roman" w:hAnsi="Times New Roman"/>
                <w:color w:val="000000"/>
                <w:sz w:val="28"/>
                <w:szCs w:val="28"/>
                <w:shd w:val="clear" w:color="auto" w:fill="FFFFFF"/>
                <w:lang w:val="ru-RU"/>
              </w:rPr>
              <w:t>ім'я</w:t>
            </w:r>
            <w:proofErr w:type="spellEnd"/>
            <w:r w:rsidR="00BB678A">
              <w:rPr>
                <w:rFonts w:ascii="Times New Roman" w:hAnsi="Times New Roman"/>
                <w:color w:val="000000"/>
                <w:sz w:val="28"/>
                <w:szCs w:val="28"/>
                <w:shd w:val="clear" w:color="auto" w:fill="FFFFFF"/>
                <w:lang w:val="ru-RU"/>
              </w:rPr>
              <w:t xml:space="preserve">, по </w:t>
            </w:r>
            <w:proofErr w:type="spellStart"/>
            <w:r w:rsidR="00BB678A">
              <w:rPr>
                <w:rFonts w:ascii="Times New Roman" w:hAnsi="Times New Roman"/>
                <w:color w:val="000000"/>
                <w:sz w:val="28"/>
                <w:szCs w:val="28"/>
                <w:shd w:val="clear" w:color="auto" w:fill="FFFFFF"/>
                <w:lang w:val="ru-RU"/>
              </w:rPr>
              <w:t>батькові</w:t>
            </w:r>
            <w:proofErr w:type="spellEnd"/>
            <w:r w:rsidR="00BB678A">
              <w:rPr>
                <w:rFonts w:ascii="Times New Roman" w:hAnsi="Times New Roman"/>
                <w:color w:val="000000"/>
                <w:sz w:val="28"/>
                <w:szCs w:val="28"/>
                <w:shd w:val="clear" w:color="auto" w:fill="FFFFFF"/>
                <w:lang w:val="ru-RU"/>
              </w:rPr>
              <w:t xml:space="preserve"> (за </w:t>
            </w:r>
            <w:proofErr w:type="spellStart"/>
            <w:r w:rsidR="00BB678A">
              <w:rPr>
                <w:rFonts w:ascii="Times New Roman" w:hAnsi="Times New Roman"/>
                <w:color w:val="000000"/>
                <w:sz w:val="28"/>
                <w:szCs w:val="28"/>
                <w:shd w:val="clear" w:color="auto" w:fill="FFFFFF"/>
                <w:lang w:val="ru-RU"/>
              </w:rPr>
              <w:t>наявності</w:t>
            </w:r>
            <w:proofErr w:type="spellEnd"/>
            <w:r w:rsidR="00BB678A">
              <w:rPr>
                <w:rFonts w:ascii="Times New Roman" w:hAnsi="Times New Roman"/>
                <w:color w:val="000000"/>
                <w:sz w:val="28"/>
                <w:szCs w:val="28"/>
                <w:shd w:val="clear" w:color="auto" w:fill="FFFFFF"/>
                <w:lang w:val="ru-RU"/>
              </w:rPr>
              <w:t>)</w:t>
            </w:r>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пов’язаної</w:t>
            </w:r>
            <w:proofErr w:type="spellEnd"/>
            <w:r w:rsidRPr="00CA529F">
              <w:rPr>
                <w:rFonts w:ascii="Times New Roman" w:hAnsi="Times New Roman"/>
                <w:color w:val="000000"/>
                <w:sz w:val="28"/>
                <w:szCs w:val="28"/>
                <w:lang w:val="ru-RU" w:eastAsia="ru-RU"/>
              </w:rPr>
              <w:t xml:space="preserve"> особи</w:t>
            </w:r>
          </w:p>
        </w:tc>
      </w:tr>
      <w:tr w:rsidR="00CA529F" w:rsidRPr="00290B5D" w14:paraId="770EB663"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012B7874" w14:textId="77777777" w:rsidR="00CA529F" w:rsidRPr="00CA529F" w:rsidRDefault="00CA529F" w:rsidP="00CA529F">
            <w:pPr>
              <w:numPr>
                <w:ilvl w:val="0"/>
                <w:numId w:val="7"/>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7BB8AE96" w14:textId="77777777" w:rsidR="00CA529F" w:rsidRPr="00CA529F" w:rsidRDefault="00CA529F" w:rsidP="00FE02B8">
            <w:pPr>
              <w:rPr>
                <w:rFonts w:ascii="Times New Roman" w:hAnsi="Times New Roman"/>
                <w:color w:val="000000"/>
                <w:sz w:val="28"/>
                <w:szCs w:val="28"/>
                <w:lang w:val="ru-RU" w:eastAsia="ru-RU"/>
              </w:rPr>
            </w:pPr>
            <w:r w:rsidRPr="00CA529F">
              <w:rPr>
                <w:rFonts w:ascii="Times New Roman" w:hAnsi="Times New Roman"/>
                <w:color w:val="000000"/>
                <w:sz w:val="28"/>
                <w:szCs w:val="28"/>
                <w:lang w:val="ru-RU" w:eastAsia="ru-RU"/>
              </w:rPr>
              <w:t xml:space="preserve">Символ </w:t>
            </w:r>
            <w:proofErr w:type="spellStart"/>
            <w:r w:rsidRPr="00CA529F">
              <w:rPr>
                <w:rFonts w:ascii="Times New Roman" w:hAnsi="Times New Roman"/>
                <w:color w:val="000000"/>
                <w:sz w:val="28"/>
                <w:szCs w:val="28"/>
                <w:lang w:val="ru-RU" w:eastAsia="ru-RU"/>
              </w:rPr>
              <w:t>юридичної</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щодо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якої</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існує</w:t>
            </w:r>
            <w:proofErr w:type="spellEnd"/>
            <w:r w:rsidRPr="00CA529F">
              <w:rPr>
                <w:rFonts w:ascii="Times New Roman" w:hAnsi="Times New Roman"/>
                <w:color w:val="000000"/>
                <w:sz w:val="28"/>
                <w:szCs w:val="28"/>
                <w:lang w:val="ru-RU" w:eastAsia="ru-RU"/>
              </w:rPr>
              <w:t xml:space="preserve"> пов’язаність</w:t>
            </w:r>
            <w:r w:rsidR="00FE02B8">
              <w:rPr>
                <w:rFonts w:ascii="Times New Roman" w:hAnsi="Times New Roman"/>
                <w:color w:val="000000"/>
                <w:sz w:val="28"/>
                <w:szCs w:val="28"/>
                <w:vertAlign w:val="superscript"/>
                <w:lang w:val="ru-RU" w:eastAsia="ru-RU"/>
              </w:rPr>
              <w:t>4</w:t>
            </w:r>
          </w:p>
        </w:tc>
      </w:tr>
      <w:tr w:rsidR="00CA529F" w:rsidRPr="00290B5D" w14:paraId="5D848B69"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0A77F020" w14:textId="77777777" w:rsidR="00CA529F" w:rsidRPr="00CA529F" w:rsidRDefault="00CA529F" w:rsidP="00CA529F">
            <w:pPr>
              <w:numPr>
                <w:ilvl w:val="0"/>
                <w:numId w:val="7"/>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3643AE5A"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ru-RU" w:eastAsia="ru-RU"/>
              </w:rPr>
              <w:t xml:space="preserve">Код за ЄДРПОУ </w:t>
            </w:r>
            <w:proofErr w:type="spellStart"/>
            <w:r w:rsidRPr="00CA529F">
              <w:rPr>
                <w:rFonts w:ascii="Times New Roman" w:hAnsi="Times New Roman"/>
                <w:color w:val="000000"/>
                <w:sz w:val="28"/>
                <w:szCs w:val="28"/>
                <w:lang w:val="ru-RU" w:eastAsia="ru-RU"/>
              </w:rPr>
              <w:t>юридичної</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щодо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якої</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існує</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пов’язаність</w:t>
            </w:r>
            <w:proofErr w:type="spellEnd"/>
          </w:p>
        </w:tc>
      </w:tr>
      <w:tr w:rsidR="00CA529F" w:rsidRPr="00290B5D" w14:paraId="47014F3C"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40E51762" w14:textId="77777777" w:rsidR="00CA529F" w:rsidRPr="00CA529F" w:rsidRDefault="00CA529F" w:rsidP="00CA529F">
            <w:pPr>
              <w:numPr>
                <w:ilvl w:val="0"/>
                <w:numId w:val="7"/>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2FBED515"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Повне</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найменування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юридичної</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щодо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якої</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існує</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пов’язаність</w:t>
            </w:r>
            <w:proofErr w:type="spellEnd"/>
          </w:p>
        </w:tc>
      </w:tr>
      <w:tr w:rsidR="00CA529F" w:rsidRPr="00290B5D" w14:paraId="78E9CF4E"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18498B03" w14:textId="77777777" w:rsidR="00CA529F" w:rsidRPr="00CA529F" w:rsidRDefault="00CA529F" w:rsidP="00CA529F">
            <w:pPr>
              <w:numPr>
                <w:ilvl w:val="0"/>
                <w:numId w:val="7"/>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5866C03D"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Місцезнаходження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юридичної</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щодо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якої</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існує</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пов’язаність</w:t>
            </w:r>
            <w:proofErr w:type="spellEnd"/>
          </w:p>
        </w:tc>
      </w:tr>
      <w:tr w:rsidR="00CA529F" w:rsidRPr="00290B5D" w14:paraId="630D304F"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3CC2D9CC" w14:textId="77777777" w:rsidR="00CA529F" w:rsidRPr="00CA529F" w:rsidRDefault="00CA529F" w:rsidP="00CA529F">
            <w:pPr>
              <w:numPr>
                <w:ilvl w:val="0"/>
                <w:numId w:val="7"/>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1A2A47B2"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Частка</w:t>
            </w:r>
            <w:proofErr w:type="spellEnd"/>
            <w:r w:rsidRPr="00CA529F">
              <w:rPr>
                <w:rFonts w:ascii="Times New Roman" w:hAnsi="Times New Roman"/>
                <w:color w:val="000000"/>
                <w:sz w:val="28"/>
                <w:szCs w:val="28"/>
                <w:lang w:val="ru-RU" w:eastAsia="ru-RU"/>
              </w:rPr>
              <w:t xml:space="preserve"> у статутному (</w:t>
            </w:r>
            <w:proofErr w:type="spellStart"/>
            <w:r w:rsidRPr="00CA529F">
              <w:rPr>
                <w:rFonts w:ascii="Times New Roman" w:hAnsi="Times New Roman"/>
                <w:color w:val="000000"/>
                <w:sz w:val="28"/>
                <w:szCs w:val="28"/>
                <w:lang w:val="ru-RU" w:eastAsia="ru-RU"/>
              </w:rPr>
              <w:t>складеному</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капіталі</w:t>
            </w:r>
            <w:proofErr w:type="spellEnd"/>
            <w:r w:rsidRPr="00CA529F">
              <w:rPr>
                <w:rFonts w:ascii="Times New Roman" w:hAnsi="Times New Roman"/>
                <w:color w:val="000000"/>
                <w:sz w:val="28"/>
                <w:szCs w:val="28"/>
                <w:lang w:val="ru-RU" w:eastAsia="ru-RU"/>
              </w:rPr>
              <w:t>, %</w:t>
            </w:r>
          </w:p>
        </w:tc>
      </w:tr>
    </w:tbl>
    <w:p w14:paraId="0C032CD4" w14:textId="77777777" w:rsidR="00FE02B8" w:rsidRPr="00290B5D" w:rsidRDefault="00FE02B8" w:rsidP="00CA529F">
      <w:pPr>
        <w:pStyle w:val="a4"/>
        <w:spacing w:before="0" w:beforeAutospacing="0" w:after="0" w:afterAutospacing="0"/>
        <w:jc w:val="both"/>
        <w:rPr>
          <w:color w:val="000000"/>
          <w:vertAlign w:val="superscript"/>
        </w:rPr>
      </w:pPr>
      <w:r w:rsidRPr="00290B5D">
        <w:rPr>
          <w:color w:val="000000"/>
          <w:vertAlign w:val="superscript"/>
        </w:rPr>
        <w:t>_______________________________________________________________________________----</w:t>
      </w:r>
    </w:p>
    <w:p w14:paraId="70DB8A98" w14:textId="77777777" w:rsidR="00FE02B8" w:rsidRPr="00290B5D" w:rsidRDefault="00FE02B8" w:rsidP="00FE02B8">
      <w:pPr>
        <w:pStyle w:val="a4"/>
        <w:spacing w:before="0" w:beforeAutospacing="0" w:after="0" w:afterAutospacing="0"/>
        <w:jc w:val="both"/>
        <w:rPr>
          <w:color w:val="000000"/>
        </w:rPr>
      </w:pPr>
      <w:r w:rsidRPr="00290B5D">
        <w:rPr>
          <w:color w:val="000000"/>
          <w:vertAlign w:val="superscript"/>
        </w:rPr>
        <w:t>1</w:t>
      </w:r>
      <w:r w:rsidRPr="00290B5D">
        <w:rPr>
          <w:color w:val="000000"/>
        </w:rPr>
        <w:t xml:space="preserve"> Інформація у таблиці заповнюється щодо </w:t>
      </w:r>
      <w:r w:rsidRPr="00290B5D">
        <w:rPr>
          <w:rStyle w:val="rvts0"/>
        </w:rPr>
        <w:t xml:space="preserve">кожної </w:t>
      </w:r>
      <w:r w:rsidR="00FE5854" w:rsidRPr="00290B5D">
        <w:rPr>
          <w:rStyle w:val="rvts0"/>
        </w:rPr>
        <w:t>пов’язаної особи пенсійного фонду</w:t>
      </w:r>
      <w:r w:rsidR="001458CA" w:rsidRPr="00290B5D">
        <w:rPr>
          <w:rStyle w:val="rvts0"/>
        </w:rPr>
        <w:t xml:space="preserve"> (засновника, Голови та члена ради пенсійного фонду) </w:t>
      </w:r>
      <w:r w:rsidR="00FE5854" w:rsidRPr="00290B5D">
        <w:rPr>
          <w:rStyle w:val="rvts0"/>
        </w:rPr>
        <w:t xml:space="preserve">та юридичних осіб, в яких ці пов’язані особи </w:t>
      </w:r>
      <w:r w:rsidR="001458CA" w:rsidRPr="00290B5D">
        <w:rPr>
          <w:rStyle w:val="rvts0"/>
        </w:rPr>
        <w:t>мають істотну участь</w:t>
      </w:r>
      <w:r w:rsidR="00FE5854" w:rsidRPr="00290B5D">
        <w:rPr>
          <w:rStyle w:val="rvts0"/>
        </w:rPr>
        <w:t xml:space="preserve"> </w:t>
      </w:r>
      <w:proofErr w:type="spellStart"/>
      <w:r w:rsidR="00FE5854" w:rsidRPr="00290B5D">
        <w:rPr>
          <w:rStyle w:val="rvts0"/>
        </w:rPr>
        <w:t>участь</w:t>
      </w:r>
      <w:proofErr w:type="spellEnd"/>
      <w:r w:rsidR="00FE5854" w:rsidRPr="00290B5D">
        <w:rPr>
          <w:rStyle w:val="rvts0"/>
        </w:rPr>
        <w:t xml:space="preserve">, </w:t>
      </w:r>
      <w:r w:rsidRPr="00290B5D">
        <w:rPr>
          <w:rStyle w:val="rvts0"/>
        </w:rPr>
        <w:t>окремо.</w:t>
      </w:r>
    </w:p>
    <w:p w14:paraId="3160D14C" w14:textId="77777777" w:rsidR="00CA529F" w:rsidRPr="00290B5D" w:rsidRDefault="00A60648" w:rsidP="00CA529F">
      <w:pPr>
        <w:pStyle w:val="a4"/>
        <w:spacing w:before="0" w:beforeAutospacing="0" w:after="0" w:afterAutospacing="0"/>
        <w:jc w:val="both"/>
        <w:rPr>
          <w:color w:val="000000"/>
        </w:rPr>
      </w:pPr>
      <w:r w:rsidRPr="00290B5D">
        <w:rPr>
          <w:color w:val="000000"/>
          <w:vertAlign w:val="superscript"/>
        </w:rPr>
        <w:t>2</w:t>
      </w:r>
      <w:r w:rsidR="00CA529F" w:rsidRPr="00290B5D">
        <w:rPr>
          <w:color w:val="000000"/>
        </w:rPr>
        <w:t xml:space="preserve"> Заповнюється відповідно до довідника 18 </w:t>
      </w:r>
      <w:r w:rsidR="00CA529F" w:rsidRPr="00290B5D">
        <w:t>«</w:t>
      </w:r>
      <w:r w:rsidR="00CA529F" w:rsidRPr="00290B5D">
        <w:rPr>
          <w:rStyle w:val="rvts0"/>
        </w:rPr>
        <w:t>Типи фондів та інших активів, що перебувають в управлінні компанії з управління активами або торговця цінними паперами - інвестиційного керуючого інвестиційного фонду</w:t>
      </w:r>
      <w:r w:rsidR="00CA529F" w:rsidRPr="00290B5D">
        <w:t>»</w:t>
      </w:r>
      <w:r w:rsidR="00CA529F" w:rsidRPr="00290B5D">
        <w:rPr>
          <w:color w:val="000000"/>
        </w:rPr>
        <w:t xml:space="preserve"> Системи довідників та класифікаторів.</w:t>
      </w:r>
    </w:p>
    <w:p w14:paraId="6A4A0F9F" w14:textId="77777777" w:rsidR="00CA529F" w:rsidRPr="00290B5D" w:rsidRDefault="00A60648" w:rsidP="00CA529F">
      <w:pPr>
        <w:pStyle w:val="a4"/>
        <w:spacing w:before="0" w:beforeAutospacing="0" w:after="0" w:afterAutospacing="0"/>
        <w:jc w:val="both"/>
        <w:rPr>
          <w:rStyle w:val="rvts82"/>
        </w:rPr>
      </w:pPr>
      <w:r w:rsidRPr="00290B5D">
        <w:rPr>
          <w:color w:val="000000"/>
          <w:vertAlign w:val="superscript"/>
        </w:rPr>
        <w:t>3</w:t>
      </w:r>
      <w:r w:rsidR="00CA529F" w:rsidRPr="00290B5D">
        <w:rPr>
          <w:color w:val="000000"/>
          <w:vertAlign w:val="superscript"/>
        </w:rPr>
        <w:t xml:space="preserve"> </w:t>
      </w:r>
      <w:r w:rsidR="00CA529F" w:rsidRPr="00290B5D">
        <w:rPr>
          <w:rStyle w:val="rvts82"/>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36463DC0" w14:textId="77777777" w:rsidR="00CA529F" w:rsidRPr="0072201D" w:rsidRDefault="00A60648" w:rsidP="00CA529F">
      <w:pPr>
        <w:pStyle w:val="a4"/>
        <w:spacing w:before="0" w:beforeAutospacing="0" w:after="0" w:afterAutospacing="0"/>
        <w:jc w:val="both"/>
        <w:rPr>
          <w:color w:val="000000"/>
        </w:rPr>
      </w:pPr>
      <w:r w:rsidRPr="00290B5D">
        <w:rPr>
          <w:color w:val="000000"/>
          <w:vertAlign w:val="superscript"/>
        </w:rPr>
        <w:t>4</w:t>
      </w:r>
      <w:r w:rsidR="00CA529F" w:rsidRPr="00290B5D">
        <w:rPr>
          <w:rStyle w:val="rvts82"/>
        </w:rPr>
        <w:t xml:space="preserve"> 1 - інший пенсійний фонд, 2 - торговець цінними паперами, 3 </w:t>
      </w:r>
      <w:r w:rsidR="001458CA" w:rsidRPr="00290B5D">
        <w:rPr>
          <w:rStyle w:val="rvts82"/>
        </w:rPr>
        <w:t>–</w:t>
      </w:r>
      <w:r w:rsidR="00CA529F" w:rsidRPr="00290B5D">
        <w:rPr>
          <w:rStyle w:val="rvts82"/>
        </w:rPr>
        <w:t xml:space="preserve"> зберігач</w:t>
      </w:r>
      <w:r w:rsidR="001458CA" w:rsidRPr="00290B5D">
        <w:rPr>
          <w:rStyle w:val="rvts82"/>
        </w:rPr>
        <w:t xml:space="preserve"> пенсійного фонду</w:t>
      </w:r>
      <w:r w:rsidR="00CA529F" w:rsidRPr="00290B5D">
        <w:rPr>
          <w:rStyle w:val="rvts82"/>
        </w:rPr>
        <w:t>, 4 - особа, яка здійснює управління активами, 5 - аудиторська фірма, 6 - адміністратор, 7 - інше господарське товариство.</w:t>
      </w:r>
    </w:p>
    <w:p w14:paraId="3FBBB34F" w14:textId="77777777" w:rsidR="00CA529F" w:rsidRPr="00CA529F" w:rsidRDefault="00CA529F" w:rsidP="00CA529F">
      <w:pPr>
        <w:pStyle w:val="a4"/>
        <w:spacing w:before="0" w:beforeAutospacing="0" w:after="0" w:afterAutospacing="0"/>
        <w:jc w:val="center"/>
        <w:rPr>
          <w:rStyle w:val="rvts0"/>
          <w:sz w:val="28"/>
          <w:szCs w:val="28"/>
        </w:rPr>
      </w:pPr>
      <w:r w:rsidRPr="00CA529F">
        <w:rPr>
          <w:rStyle w:val="rvts0"/>
          <w:sz w:val="28"/>
          <w:szCs w:val="28"/>
        </w:rPr>
        <w:br w:type="page"/>
      </w:r>
    </w:p>
    <w:p w14:paraId="1EDABF42" w14:textId="77777777" w:rsidR="00CA529F" w:rsidRPr="00FE5854" w:rsidRDefault="00CA529F" w:rsidP="00CA529F">
      <w:pPr>
        <w:pStyle w:val="a4"/>
        <w:spacing w:before="0" w:beforeAutospacing="0" w:after="0" w:afterAutospacing="0"/>
        <w:jc w:val="center"/>
        <w:rPr>
          <w:color w:val="000000"/>
          <w:sz w:val="28"/>
          <w:szCs w:val="28"/>
          <w:vertAlign w:val="superscript"/>
        </w:rPr>
      </w:pPr>
      <w:r w:rsidRPr="00CA529F">
        <w:rPr>
          <w:rStyle w:val="rvts0"/>
          <w:sz w:val="28"/>
          <w:szCs w:val="28"/>
        </w:rPr>
        <w:lastRenderedPageBreak/>
        <w:t>Інформація про пов’язаних осіб, які здійснюють контроль за пов’язаними особами (юридичними особами</w:t>
      </w:r>
      <w:r w:rsidR="00FE5854">
        <w:rPr>
          <w:rStyle w:val="rvts0"/>
          <w:sz w:val="28"/>
          <w:szCs w:val="28"/>
        </w:rPr>
        <w:t>)</w:t>
      </w:r>
      <w:r w:rsidRPr="00CA529F">
        <w:rPr>
          <w:rStyle w:val="rvts0"/>
          <w:sz w:val="28"/>
          <w:szCs w:val="28"/>
        </w:rPr>
        <w:t xml:space="preserve"> пенсійного фонду</w:t>
      </w:r>
      <w:r w:rsidR="00FE5854">
        <w:rPr>
          <w:rStyle w:val="rvts0"/>
          <w:sz w:val="28"/>
          <w:szCs w:val="28"/>
          <w:vertAlign w:val="superscript"/>
        </w:rPr>
        <w:t>1</w:t>
      </w:r>
    </w:p>
    <w:p w14:paraId="48E80D7C" w14:textId="77777777" w:rsidR="00CA529F" w:rsidRPr="00CA529F" w:rsidRDefault="00CA529F" w:rsidP="00CA529F">
      <w:pPr>
        <w:pStyle w:val="a4"/>
        <w:spacing w:before="0" w:beforeAutospacing="0" w:after="0" w:afterAutospacing="0"/>
        <w:jc w:val="center"/>
        <w:rPr>
          <w:color w:val="000000"/>
          <w:sz w:val="28"/>
          <w:szCs w:val="28"/>
        </w:rPr>
      </w:pPr>
    </w:p>
    <w:p w14:paraId="095A24F8" w14:textId="77777777" w:rsidR="00CA529F" w:rsidRPr="00CA529F" w:rsidRDefault="00CA529F" w:rsidP="00CA529F">
      <w:pPr>
        <w:pStyle w:val="a4"/>
        <w:spacing w:before="0" w:beforeAutospacing="0" w:after="0" w:afterAutospacing="0"/>
        <w:jc w:val="right"/>
        <w:rPr>
          <w:color w:val="000000"/>
          <w:sz w:val="28"/>
          <w:szCs w:val="28"/>
        </w:rPr>
      </w:pPr>
      <w:r w:rsidRPr="00CA529F">
        <w:rPr>
          <w:color w:val="000000"/>
          <w:sz w:val="28"/>
          <w:szCs w:val="28"/>
        </w:rPr>
        <w:t xml:space="preserve">Таблиця </w:t>
      </w:r>
      <w:r w:rsidR="00FE5854">
        <w:rPr>
          <w:color w:val="000000"/>
          <w:sz w:val="28"/>
          <w:szCs w:val="28"/>
        </w:rPr>
        <w:t>6</w:t>
      </w:r>
    </w:p>
    <w:tbl>
      <w:tblPr>
        <w:tblW w:w="9918" w:type="dxa"/>
        <w:tblInd w:w="113" w:type="dxa"/>
        <w:tblLook w:val="04A0" w:firstRow="1" w:lastRow="0" w:firstColumn="1" w:lastColumn="0" w:noHBand="0" w:noVBand="1"/>
      </w:tblPr>
      <w:tblGrid>
        <w:gridCol w:w="1980"/>
        <w:gridCol w:w="7938"/>
      </w:tblGrid>
      <w:tr w:rsidR="00CA529F" w:rsidRPr="00290B5D" w14:paraId="7792231F"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6248E62E"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535F" w14:textId="77777777" w:rsidR="00CA529F" w:rsidRPr="00CA529F" w:rsidRDefault="00CA529F" w:rsidP="00F8673F">
            <w:pPr>
              <w:rPr>
                <w:rFonts w:ascii="Times New Roman" w:hAnsi="Times New Roman"/>
                <w:color w:val="000000"/>
                <w:sz w:val="28"/>
                <w:szCs w:val="28"/>
                <w:lang w:val="uk-UA" w:eastAsia="ru-RU"/>
              </w:rPr>
            </w:pPr>
            <w:r w:rsidRPr="00CA529F">
              <w:rPr>
                <w:rFonts w:ascii="Times New Roman" w:hAnsi="Times New Roman"/>
                <w:color w:val="000000"/>
                <w:sz w:val="28"/>
                <w:szCs w:val="28"/>
                <w:lang w:val="uk-UA" w:eastAsia="ru-RU"/>
              </w:rPr>
              <w:t>Місяць за який подаються Дані</w:t>
            </w:r>
          </w:p>
        </w:tc>
      </w:tr>
      <w:tr w:rsidR="00CA529F" w:rsidRPr="00290B5D" w14:paraId="32CF1764"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3C5A64A2"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64CE"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Рік</w:t>
            </w:r>
            <w:proofErr w:type="spellEnd"/>
            <w:r w:rsidRPr="00CA529F">
              <w:rPr>
                <w:rFonts w:ascii="Times New Roman" w:hAnsi="Times New Roman"/>
                <w:color w:val="000000"/>
                <w:sz w:val="28"/>
                <w:szCs w:val="28"/>
                <w:lang w:val="ru-RU" w:eastAsia="ru-RU"/>
              </w:rPr>
              <w:t xml:space="preserve">, за </w:t>
            </w:r>
            <w:proofErr w:type="spellStart"/>
            <w:r w:rsidRPr="00CA529F">
              <w:rPr>
                <w:rFonts w:ascii="Times New Roman" w:hAnsi="Times New Roman"/>
                <w:color w:val="000000"/>
                <w:sz w:val="28"/>
                <w:szCs w:val="28"/>
                <w:lang w:val="ru-RU" w:eastAsia="ru-RU"/>
              </w:rPr>
              <w:t>який</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58E443C1"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4DC1282D"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1FD1" w14:textId="77777777" w:rsidR="00CA529F" w:rsidRPr="00CA529F" w:rsidRDefault="00FE5854" w:rsidP="00FE5854">
            <w:pPr>
              <w:rPr>
                <w:rFonts w:ascii="Times New Roman" w:hAnsi="Times New Roman"/>
                <w:color w:val="000000"/>
                <w:sz w:val="28"/>
                <w:szCs w:val="28"/>
                <w:lang w:val="ru-RU" w:eastAsia="ru-RU"/>
              </w:rPr>
            </w:pPr>
            <w:proofErr w:type="spellStart"/>
            <w:r>
              <w:rPr>
                <w:rFonts w:ascii="Times New Roman" w:hAnsi="Times New Roman"/>
                <w:color w:val="000000"/>
                <w:sz w:val="28"/>
                <w:szCs w:val="28"/>
                <w:lang w:val="ru-RU" w:eastAsia="ru-RU"/>
              </w:rPr>
              <w:t>Дані</w:t>
            </w:r>
            <w:proofErr w:type="spellEnd"/>
            <w:r>
              <w:rPr>
                <w:rFonts w:ascii="Times New Roman" w:hAnsi="Times New Roman"/>
                <w:color w:val="000000"/>
                <w:sz w:val="28"/>
                <w:szCs w:val="28"/>
                <w:lang w:val="ru-RU" w:eastAsia="ru-RU"/>
              </w:rPr>
              <w:t>,</w:t>
            </w:r>
            <w:r w:rsidR="00CA529F" w:rsidRPr="00CA529F">
              <w:rPr>
                <w:rFonts w:ascii="Times New Roman" w:hAnsi="Times New Roman"/>
                <w:color w:val="000000"/>
                <w:sz w:val="28"/>
                <w:szCs w:val="28"/>
                <w:lang w:val="ru-RU" w:eastAsia="ru-RU"/>
              </w:rPr>
              <w:t xml:space="preserve"> станом на </w:t>
            </w:r>
            <w:r>
              <w:rPr>
                <w:rFonts w:ascii="Times New Roman" w:hAnsi="Times New Roman"/>
                <w:color w:val="000000"/>
                <w:sz w:val="28"/>
                <w:szCs w:val="28"/>
                <w:lang w:val="ru-RU" w:eastAsia="ru-RU"/>
              </w:rPr>
              <w:t xml:space="preserve">яку </w:t>
            </w:r>
            <w:proofErr w:type="spellStart"/>
            <w:r w:rsidRPr="00CA529F">
              <w:rPr>
                <w:rFonts w:ascii="Times New Roman" w:hAnsi="Times New Roman"/>
                <w:color w:val="000000"/>
                <w:sz w:val="28"/>
                <w:szCs w:val="28"/>
                <w:lang w:val="ru-RU" w:eastAsia="ru-RU"/>
              </w:rPr>
              <w:t>подаються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Дані</w:t>
            </w:r>
            <w:proofErr w:type="spellEnd"/>
          </w:p>
        </w:tc>
      </w:tr>
      <w:tr w:rsidR="00CA529F" w:rsidRPr="00290B5D" w14:paraId="1F9CB10B" w14:textId="77777777" w:rsidTr="00F8673F">
        <w:trPr>
          <w:trHeight w:val="567"/>
        </w:trPr>
        <w:tc>
          <w:tcPr>
            <w:tcW w:w="1980" w:type="dxa"/>
            <w:tcBorders>
              <w:top w:val="single" w:sz="4" w:space="0" w:color="000000"/>
              <w:left w:val="single" w:sz="4" w:space="0" w:color="000000"/>
              <w:bottom w:val="single" w:sz="4" w:space="0" w:color="000000"/>
              <w:right w:val="single" w:sz="4" w:space="0" w:color="000000"/>
            </w:tcBorders>
          </w:tcPr>
          <w:p w14:paraId="4808311C"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0CB85"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код за ЄДРПОУ</w:t>
            </w:r>
          </w:p>
        </w:tc>
      </w:tr>
      <w:tr w:rsidR="00CA529F" w:rsidRPr="00CA529F" w14:paraId="13FB1483"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5940B30F"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22222BE7"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Адміністратора: повне найменування</w:t>
            </w:r>
          </w:p>
        </w:tc>
      </w:tr>
      <w:tr w:rsidR="00CA529F" w:rsidRPr="00290B5D" w14:paraId="5AD0D74E"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224EA608"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3E443C7A"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код за ЄДРПОУ</w:t>
            </w:r>
          </w:p>
        </w:tc>
      </w:tr>
      <w:tr w:rsidR="00CA529F" w:rsidRPr="00290B5D" w14:paraId="20315C8F"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18E0B403"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7F66A769"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Дані пенсійного фонду: повне найменування</w:t>
            </w:r>
          </w:p>
        </w:tc>
      </w:tr>
      <w:tr w:rsidR="00CA529F" w:rsidRPr="00CA529F" w14:paraId="7D961507"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20B8A5B4" w14:textId="77777777" w:rsidR="00CA529F" w:rsidRPr="00CA529F" w:rsidRDefault="00CA529F" w:rsidP="00CA529F">
            <w:pPr>
              <w:numPr>
                <w:ilvl w:val="0"/>
                <w:numId w:val="8"/>
              </w:numPr>
              <w:rPr>
                <w:rFonts w:ascii="Times New Roman" w:hAnsi="Times New Roman"/>
                <w:color w:val="000000"/>
                <w:sz w:val="28"/>
                <w:szCs w:val="28"/>
                <w:lang w:val="uk-UA"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66B9B65E" w14:textId="77777777" w:rsidR="00CA529F" w:rsidRPr="00CA529F" w:rsidRDefault="00CA529F" w:rsidP="00FE5854">
            <w:pPr>
              <w:rPr>
                <w:rFonts w:ascii="Times New Roman" w:hAnsi="Times New Roman"/>
                <w:color w:val="000000"/>
                <w:sz w:val="28"/>
                <w:szCs w:val="28"/>
                <w:lang w:val="ru-RU" w:eastAsia="ru-RU"/>
              </w:rPr>
            </w:pPr>
            <w:r w:rsidRPr="00CA529F">
              <w:rPr>
                <w:rFonts w:ascii="Times New Roman" w:hAnsi="Times New Roman"/>
                <w:color w:val="000000"/>
                <w:sz w:val="28"/>
                <w:szCs w:val="28"/>
                <w:lang w:val="uk-UA" w:eastAsia="ru-RU"/>
              </w:rPr>
              <w:t xml:space="preserve">Дані пенсійного фонду: </w:t>
            </w:r>
            <w:r w:rsidR="00B668F4">
              <w:rPr>
                <w:rFonts w:ascii="Times New Roman" w:hAnsi="Times New Roman"/>
                <w:color w:val="000000"/>
                <w:sz w:val="28"/>
                <w:szCs w:val="28"/>
                <w:lang w:val="uk-UA" w:eastAsia="ru-RU"/>
              </w:rPr>
              <w:t>в</w:t>
            </w:r>
            <w:r>
              <w:rPr>
                <w:rFonts w:ascii="Times New Roman" w:hAnsi="Times New Roman"/>
                <w:color w:val="000000"/>
                <w:sz w:val="28"/>
                <w:szCs w:val="28"/>
                <w:lang w:val="uk-UA" w:eastAsia="ru-RU"/>
              </w:rPr>
              <w:t>ид</w:t>
            </w:r>
            <w:r w:rsidR="00FE5854">
              <w:rPr>
                <w:rFonts w:ascii="Times New Roman" w:hAnsi="Times New Roman"/>
                <w:color w:val="000000"/>
                <w:sz w:val="28"/>
                <w:szCs w:val="28"/>
                <w:vertAlign w:val="superscript"/>
                <w:lang w:val="uk-UA" w:eastAsia="ru-RU"/>
              </w:rPr>
              <w:t>2</w:t>
            </w:r>
          </w:p>
        </w:tc>
      </w:tr>
      <w:tr w:rsidR="00CA529F" w:rsidRPr="00290B5D" w14:paraId="1E959C9B"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01B1A86E" w14:textId="77777777" w:rsidR="00CA529F" w:rsidRPr="00CA529F" w:rsidRDefault="00CA529F" w:rsidP="00CA529F">
            <w:pPr>
              <w:numPr>
                <w:ilvl w:val="0"/>
                <w:numId w:val="8"/>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1797333E" w14:textId="77777777" w:rsidR="00CA529F" w:rsidRPr="00CA529F" w:rsidRDefault="00CA529F" w:rsidP="00F8673F">
            <w:pPr>
              <w:rPr>
                <w:rFonts w:ascii="Times New Roman" w:hAnsi="Times New Roman"/>
                <w:color w:val="000000"/>
                <w:sz w:val="28"/>
                <w:szCs w:val="28"/>
                <w:lang w:val="ru-RU" w:eastAsia="ru-RU"/>
              </w:rPr>
            </w:pPr>
            <w:r w:rsidRPr="00CA529F">
              <w:rPr>
                <w:rFonts w:ascii="Times New Roman" w:hAnsi="Times New Roman"/>
                <w:color w:val="000000"/>
                <w:sz w:val="28"/>
                <w:szCs w:val="28"/>
                <w:lang w:val="ru-RU" w:eastAsia="ru-RU"/>
              </w:rPr>
              <w:t xml:space="preserve">Код за ЄДРПОУ </w:t>
            </w:r>
            <w:proofErr w:type="spellStart"/>
            <w:r w:rsidRPr="00CA529F">
              <w:rPr>
                <w:rFonts w:ascii="Times New Roman" w:hAnsi="Times New Roman"/>
                <w:color w:val="000000"/>
                <w:sz w:val="28"/>
                <w:szCs w:val="28"/>
                <w:lang w:val="ru-RU" w:eastAsia="ru-RU"/>
              </w:rPr>
              <w:t>юридичної</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щодо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якої</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існує</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пов’язаність</w:t>
            </w:r>
            <w:proofErr w:type="spellEnd"/>
          </w:p>
        </w:tc>
      </w:tr>
      <w:tr w:rsidR="00CA529F" w:rsidRPr="00290B5D" w14:paraId="2B5880FB"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6CA5B0EF" w14:textId="77777777" w:rsidR="00CA529F" w:rsidRPr="00CA529F" w:rsidRDefault="00CA529F" w:rsidP="00CA529F">
            <w:pPr>
              <w:numPr>
                <w:ilvl w:val="0"/>
                <w:numId w:val="8"/>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2B81BDBB"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Найменування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юридичної</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щодо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якої</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існує</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пов’язаність</w:t>
            </w:r>
            <w:proofErr w:type="spellEnd"/>
          </w:p>
        </w:tc>
      </w:tr>
      <w:tr w:rsidR="00CA529F" w:rsidRPr="00290B5D" w14:paraId="05F40275"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7D58F30C" w14:textId="77777777" w:rsidR="00CA529F" w:rsidRPr="00CA529F" w:rsidRDefault="00CA529F" w:rsidP="00CA529F">
            <w:pPr>
              <w:numPr>
                <w:ilvl w:val="0"/>
                <w:numId w:val="8"/>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587119B4" w14:textId="77777777" w:rsidR="00CA529F" w:rsidRPr="00CA529F" w:rsidRDefault="00CA529F" w:rsidP="00FE5854">
            <w:pPr>
              <w:rPr>
                <w:rFonts w:ascii="Times New Roman" w:hAnsi="Times New Roman"/>
                <w:color w:val="000000"/>
                <w:sz w:val="28"/>
                <w:szCs w:val="28"/>
                <w:lang w:val="ru-RU" w:eastAsia="ru-RU"/>
              </w:rPr>
            </w:pPr>
            <w:r w:rsidRPr="00CA529F">
              <w:rPr>
                <w:rFonts w:ascii="Times New Roman" w:hAnsi="Times New Roman"/>
                <w:color w:val="000000"/>
                <w:sz w:val="28"/>
                <w:szCs w:val="28"/>
                <w:lang w:val="ru-RU" w:eastAsia="ru-RU"/>
              </w:rPr>
              <w:t xml:space="preserve">Код за ЄДРПОУ </w:t>
            </w:r>
            <w:proofErr w:type="spellStart"/>
            <w:r w:rsidRPr="00CA529F">
              <w:rPr>
                <w:rFonts w:ascii="Times New Roman" w:hAnsi="Times New Roman"/>
                <w:color w:val="000000"/>
                <w:sz w:val="28"/>
                <w:szCs w:val="28"/>
                <w:lang w:val="ru-RU" w:eastAsia="ru-RU"/>
              </w:rPr>
              <w:t>або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реєстраційний</w:t>
            </w:r>
            <w:proofErr w:type="spellEnd"/>
            <w:r w:rsidRPr="00CA529F">
              <w:rPr>
                <w:rFonts w:ascii="Times New Roman" w:hAnsi="Times New Roman"/>
                <w:color w:val="000000"/>
                <w:sz w:val="28"/>
                <w:szCs w:val="28"/>
                <w:lang w:val="ru-RU" w:eastAsia="ru-RU"/>
              </w:rPr>
              <w:t xml:space="preserve"> номер</w:t>
            </w:r>
            <w:r w:rsidR="00FE5854">
              <w:rPr>
                <w:rFonts w:ascii="Times New Roman" w:hAnsi="Times New Roman"/>
                <w:color w:val="000000"/>
                <w:sz w:val="28"/>
                <w:szCs w:val="28"/>
                <w:vertAlign w:val="superscript"/>
                <w:lang w:val="ru-RU" w:eastAsia="ru-RU"/>
              </w:rPr>
              <w:t>3</w:t>
            </w:r>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пов’язаної</w:t>
            </w:r>
            <w:proofErr w:type="spellEnd"/>
            <w:r w:rsidRPr="00CA529F">
              <w:rPr>
                <w:rFonts w:ascii="Times New Roman" w:hAnsi="Times New Roman"/>
                <w:color w:val="000000"/>
                <w:sz w:val="28"/>
                <w:szCs w:val="28"/>
                <w:lang w:val="ru-RU" w:eastAsia="ru-RU"/>
              </w:rPr>
              <w:t xml:space="preserve"> особи</w:t>
            </w:r>
          </w:p>
        </w:tc>
      </w:tr>
      <w:tr w:rsidR="00CA529F" w:rsidRPr="00290B5D" w14:paraId="305583CC"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7D0F03D7" w14:textId="77777777" w:rsidR="00CA529F" w:rsidRPr="00CA529F" w:rsidRDefault="00CA529F" w:rsidP="00CA529F">
            <w:pPr>
              <w:numPr>
                <w:ilvl w:val="0"/>
                <w:numId w:val="8"/>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441337EE" w14:textId="77777777" w:rsidR="00CA529F" w:rsidRPr="00CA529F" w:rsidRDefault="00CA529F" w:rsidP="00590275">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Повне</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найменування</w:t>
            </w:r>
            <w:proofErr w:type="spellEnd"/>
            <w:r w:rsidRPr="00CA529F">
              <w:rPr>
                <w:rFonts w:ascii="Times New Roman" w:hAnsi="Times New Roman"/>
                <w:color w:val="000000"/>
                <w:sz w:val="28"/>
                <w:szCs w:val="28"/>
                <w:lang w:val="ru-RU" w:eastAsia="ru-RU"/>
              </w:rPr>
              <w:t xml:space="preserve"> </w:t>
            </w:r>
            <w:r w:rsidR="00590275">
              <w:rPr>
                <w:rFonts w:ascii="Times New Roman" w:hAnsi="Times New Roman"/>
                <w:color w:val="000000"/>
                <w:sz w:val="28"/>
                <w:szCs w:val="28"/>
                <w:lang w:val="ru-RU" w:eastAsia="ru-RU"/>
              </w:rPr>
              <w:t>/</w:t>
            </w:r>
            <w:r w:rsidRPr="00CA529F">
              <w:rPr>
                <w:rFonts w:ascii="Times New Roman" w:hAnsi="Times New Roman"/>
                <w:color w:val="000000"/>
                <w:sz w:val="28"/>
                <w:szCs w:val="28"/>
                <w:lang w:val="ru-RU" w:eastAsia="ru-RU"/>
              </w:rPr>
              <w:t xml:space="preserve"> </w:t>
            </w:r>
            <w:proofErr w:type="spellStart"/>
            <w:r w:rsidR="00BB678A">
              <w:rPr>
                <w:rFonts w:ascii="Times New Roman" w:hAnsi="Times New Roman"/>
                <w:color w:val="000000"/>
                <w:sz w:val="28"/>
                <w:szCs w:val="28"/>
                <w:shd w:val="clear" w:color="auto" w:fill="FFFFFF"/>
                <w:lang w:val="ru-RU"/>
              </w:rPr>
              <w:t>прізвище</w:t>
            </w:r>
            <w:proofErr w:type="spellEnd"/>
            <w:r w:rsidR="00BB678A">
              <w:rPr>
                <w:rFonts w:ascii="Times New Roman" w:hAnsi="Times New Roman"/>
                <w:color w:val="000000"/>
                <w:sz w:val="28"/>
                <w:szCs w:val="28"/>
                <w:shd w:val="clear" w:color="auto" w:fill="FFFFFF"/>
                <w:lang w:val="ru-RU"/>
              </w:rPr>
              <w:t xml:space="preserve">, </w:t>
            </w:r>
            <w:proofErr w:type="spellStart"/>
            <w:r w:rsidR="00BB678A">
              <w:rPr>
                <w:rFonts w:ascii="Times New Roman" w:hAnsi="Times New Roman"/>
                <w:color w:val="000000"/>
                <w:sz w:val="28"/>
                <w:szCs w:val="28"/>
                <w:shd w:val="clear" w:color="auto" w:fill="FFFFFF"/>
                <w:lang w:val="ru-RU"/>
              </w:rPr>
              <w:t>ім'я</w:t>
            </w:r>
            <w:proofErr w:type="spellEnd"/>
            <w:r w:rsidR="00BB678A">
              <w:rPr>
                <w:rFonts w:ascii="Times New Roman" w:hAnsi="Times New Roman"/>
                <w:color w:val="000000"/>
                <w:sz w:val="28"/>
                <w:szCs w:val="28"/>
                <w:shd w:val="clear" w:color="auto" w:fill="FFFFFF"/>
                <w:lang w:val="ru-RU"/>
              </w:rPr>
              <w:t xml:space="preserve">, по </w:t>
            </w:r>
            <w:proofErr w:type="spellStart"/>
            <w:r w:rsidR="00BB678A">
              <w:rPr>
                <w:rFonts w:ascii="Times New Roman" w:hAnsi="Times New Roman"/>
                <w:color w:val="000000"/>
                <w:sz w:val="28"/>
                <w:szCs w:val="28"/>
                <w:shd w:val="clear" w:color="auto" w:fill="FFFFFF"/>
                <w:lang w:val="ru-RU"/>
              </w:rPr>
              <w:t>батькові</w:t>
            </w:r>
            <w:proofErr w:type="spellEnd"/>
            <w:r w:rsidR="00BB678A">
              <w:rPr>
                <w:rFonts w:ascii="Times New Roman" w:hAnsi="Times New Roman"/>
                <w:color w:val="000000"/>
                <w:sz w:val="28"/>
                <w:szCs w:val="28"/>
                <w:shd w:val="clear" w:color="auto" w:fill="FFFFFF"/>
                <w:lang w:val="ru-RU"/>
              </w:rPr>
              <w:t xml:space="preserve"> (за </w:t>
            </w:r>
            <w:proofErr w:type="spellStart"/>
            <w:r w:rsidR="00BB678A">
              <w:rPr>
                <w:rFonts w:ascii="Times New Roman" w:hAnsi="Times New Roman"/>
                <w:color w:val="000000"/>
                <w:sz w:val="28"/>
                <w:szCs w:val="28"/>
                <w:shd w:val="clear" w:color="auto" w:fill="FFFFFF"/>
                <w:lang w:val="ru-RU"/>
              </w:rPr>
              <w:t>наявності</w:t>
            </w:r>
            <w:proofErr w:type="spellEnd"/>
            <w:r w:rsidR="00BB678A">
              <w:rPr>
                <w:rFonts w:ascii="Times New Roman" w:hAnsi="Times New Roman"/>
                <w:color w:val="000000"/>
                <w:sz w:val="28"/>
                <w:szCs w:val="28"/>
                <w:shd w:val="clear" w:color="auto" w:fill="FFFFFF"/>
                <w:lang w:val="ru-RU"/>
              </w:rPr>
              <w:t>)</w:t>
            </w:r>
            <w:r w:rsidR="00590275">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пов’язаної</w:t>
            </w:r>
            <w:proofErr w:type="spellEnd"/>
            <w:r w:rsidRPr="00CA529F">
              <w:rPr>
                <w:rFonts w:ascii="Times New Roman" w:hAnsi="Times New Roman"/>
                <w:color w:val="000000"/>
                <w:sz w:val="28"/>
                <w:szCs w:val="28"/>
                <w:lang w:val="ru-RU" w:eastAsia="ru-RU"/>
              </w:rPr>
              <w:t xml:space="preserve"> особи</w:t>
            </w:r>
          </w:p>
        </w:tc>
      </w:tr>
      <w:tr w:rsidR="00CA529F" w:rsidRPr="00290B5D" w14:paraId="61A6AC45"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5BADF6E2" w14:textId="77777777" w:rsidR="00CA529F" w:rsidRPr="00CA529F" w:rsidRDefault="00CA529F" w:rsidP="00CA529F">
            <w:pPr>
              <w:numPr>
                <w:ilvl w:val="0"/>
                <w:numId w:val="8"/>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3BE52AC5"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Місцезнаходження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юридичної</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або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місце</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проживання</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фізичної</w:t>
            </w:r>
            <w:proofErr w:type="spellEnd"/>
            <w:r w:rsidRPr="00CA529F">
              <w:rPr>
                <w:rFonts w:ascii="Times New Roman" w:hAnsi="Times New Roman"/>
                <w:color w:val="000000"/>
                <w:sz w:val="28"/>
                <w:szCs w:val="28"/>
                <w:lang w:val="ru-RU" w:eastAsia="ru-RU"/>
              </w:rPr>
              <w:t xml:space="preserve"> особи - </w:t>
            </w:r>
            <w:proofErr w:type="spellStart"/>
            <w:r w:rsidRPr="00CA529F">
              <w:rPr>
                <w:rFonts w:ascii="Times New Roman" w:hAnsi="Times New Roman"/>
                <w:color w:val="000000"/>
                <w:sz w:val="28"/>
                <w:szCs w:val="28"/>
                <w:lang w:val="ru-RU" w:eastAsia="ru-RU"/>
              </w:rPr>
              <w:t>пов’язаної</w:t>
            </w:r>
            <w:proofErr w:type="spellEnd"/>
            <w:r w:rsidRPr="00CA529F">
              <w:rPr>
                <w:rFonts w:ascii="Times New Roman" w:hAnsi="Times New Roman"/>
                <w:color w:val="000000"/>
                <w:sz w:val="28"/>
                <w:szCs w:val="28"/>
                <w:lang w:val="ru-RU" w:eastAsia="ru-RU"/>
              </w:rPr>
              <w:t xml:space="preserve"> особи</w:t>
            </w:r>
          </w:p>
        </w:tc>
      </w:tr>
      <w:tr w:rsidR="00CA529F" w:rsidRPr="00290B5D" w14:paraId="33791009" w14:textId="77777777" w:rsidTr="00F8673F">
        <w:trPr>
          <w:trHeight w:val="567"/>
        </w:trPr>
        <w:tc>
          <w:tcPr>
            <w:tcW w:w="1980" w:type="dxa"/>
            <w:tcBorders>
              <w:top w:val="nil"/>
              <w:left w:val="single" w:sz="4" w:space="0" w:color="000000"/>
              <w:bottom w:val="single" w:sz="4" w:space="0" w:color="000000"/>
              <w:right w:val="single" w:sz="4" w:space="0" w:color="000000"/>
            </w:tcBorders>
          </w:tcPr>
          <w:p w14:paraId="522BB1B3" w14:textId="77777777" w:rsidR="00CA529F" w:rsidRPr="00CA529F" w:rsidRDefault="00CA529F" w:rsidP="00CA529F">
            <w:pPr>
              <w:numPr>
                <w:ilvl w:val="0"/>
                <w:numId w:val="8"/>
              </w:numPr>
              <w:rPr>
                <w:rFonts w:ascii="Times New Roman" w:hAnsi="Times New Roman"/>
                <w:color w:val="000000"/>
                <w:sz w:val="28"/>
                <w:szCs w:val="28"/>
                <w:lang w:val="ru-RU" w:eastAsia="ru-RU"/>
              </w:rPr>
            </w:pPr>
          </w:p>
        </w:tc>
        <w:tc>
          <w:tcPr>
            <w:tcW w:w="7938" w:type="dxa"/>
            <w:tcBorders>
              <w:top w:val="nil"/>
              <w:left w:val="single" w:sz="4" w:space="0" w:color="000000"/>
              <w:bottom w:val="single" w:sz="4" w:space="0" w:color="000000"/>
              <w:right w:val="single" w:sz="4" w:space="0" w:color="000000"/>
            </w:tcBorders>
            <w:shd w:val="clear" w:color="auto" w:fill="auto"/>
            <w:vAlign w:val="center"/>
            <w:hideMark/>
          </w:tcPr>
          <w:p w14:paraId="714D09AC" w14:textId="77777777" w:rsidR="00CA529F" w:rsidRPr="00CA529F" w:rsidRDefault="00CA529F" w:rsidP="00F8673F">
            <w:pPr>
              <w:rPr>
                <w:rFonts w:ascii="Times New Roman" w:hAnsi="Times New Roman"/>
                <w:color w:val="000000"/>
                <w:sz w:val="28"/>
                <w:szCs w:val="28"/>
                <w:lang w:val="ru-RU" w:eastAsia="ru-RU"/>
              </w:rPr>
            </w:pPr>
            <w:proofErr w:type="spellStart"/>
            <w:r w:rsidRPr="00CA529F">
              <w:rPr>
                <w:rFonts w:ascii="Times New Roman" w:hAnsi="Times New Roman"/>
                <w:color w:val="000000"/>
                <w:sz w:val="28"/>
                <w:szCs w:val="28"/>
                <w:lang w:val="ru-RU" w:eastAsia="ru-RU"/>
              </w:rPr>
              <w:t>Частка</w:t>
            </w:r>
            <w:proofErr w:type="spellEnd"/>
            <w:r w:rsidRPr="00CA529F">
              <w:rPr>
                <w:rFonts w:ascii="Times New Roman" w:hAnsi="Times New Roman"/>
                <w:color w:val="000000"/>
                <w:sz w:val="28"/>
                <w:szCs w:val="28"/>
                <w:lang w:val="ru-RU" w:eastAsia="ru-RU"/>
              </w:rPr>
              <w:t xml:space="preserve"> у статутному (</w:t>
            </w:r>
            <w:proofErr w:type="spellStart"/>
            <w:r w:rsidRPr="00CA529F">
              <w:rPr>
                <w:rFonts w:ascii="Times New Roman" w:hAnsi="Times New Roman"/>
                <w:color w:val="000000"/>
                <w:sz w:val="28"/>
                <w:szCs w:val="28"/>
                <w:lang w:val="ru-RU" w:eastAsia="ru-RU"/>
              </w:rPr>
              <w:t>складеному</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капіталі</w:t>
            </w:r>
            <w:proofErr w:type="spellEnd"/>
            <w:r w:rsidRPr="00CA529F">
              <w:rPr>
                <w:rFonts w:ascii="Times New Roman" w:hAnsi="Times New Roman"/>
                <w:color w:val="000000"/>
                <w:sz w:val="28"/>
                <w:szCs w:val="28"/>
                <w:lang w:val="ru-RU" w:eastAsia="ru-RU"/>
              </w:rPr>
              <w:t xml:space="preserve"> особи, </w:t>
            </w:r>
            <w:proofErr w:type="spellStart"/>
            <w:r w:rsidRPr="00CA529F">
              <w:rPr>
                <w:rFonts w:ascii="Times New Roman" w:hAnsi="Times New Roman"/>
                <w:color w:val="000000"/>
                <w:sz w:val="28"/>
                <w:szCs w:val="28"/>
                <w:lang w:val="ru-RU" w:eastAsia="ru-RU"/>
              </w:rPr>
              <w:t>щодо</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якої</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існує</w:t>
            </w:r>
            <w:proofErr w:type="spellEnd"/>
            <w:r w:rsidRPr="00CA529F">
              <w:rPr>
                <w:rFonts w:ascii="Times New Roman" w:hAnsi="Times New Roman"/>
                <w:color w:val="000000"/>
                <w:sz w:val="28"/>
                <w:szCs w:val="28"/>
                <w:lang w:val="ru-RU" w:eastAsia="ru-RU"/>
              </w:rPr>
              <w:t xml:space="preserve"> </w:t>
            </w:r>
            <w:proofErr w:type="spellStart"/>
            <w:r w:rsidRPr="00CA529F">
              <w:rPr>
                <w:rFonts w:ascii="Times New Roman" w:hAnsi="Times New Roman"/>
                <w:color w:val="000000"/>
                <w:sz w:val="28"/>
                <w:szCs w:val="28"/>
                <w:lang w:val="ru-RU" w:eastAsia="ru-RU"/>
              </w:rPr>
              <w:t>пов’язаність</w:t>
            </w:r>
            <w:proofErr w:type="spellEnd"/>
            <w:r w:rsidRPr="00CA529F">
              <w:rPr>
                <w:rFonts w:ascii="Times New Roman" w:hAnsi="Times New Roman"/>
                <w:color w:val="000000"/>
                <w:sz w:val="28"/>
                <w:szCs w:val="28"/>
                <w:lang w:val="ru-RU" w:eastAsia="ru-RU"/>
              </w:rPr>
              <w:t>, %</w:t>
            </w:r>
          </w:p>
        </w:tc>
      </w:tr>
    </w:tbl>
    <w:p w14:paraId="4668E92F" w14:textId="77777777" w:rsidR="00CA529F" w:rsidRPr="00CA529F" w:rsidRDefault="00CA529F" w:rsidP="00CA529F">
      <w:pPr>
        <w:pStyle w:val="a4"/>
        <w:spacing w:before="0" w:beforeAutospacing="0" w:after="0" w:afterAutospacing="0"/>
        <w:jc w:val="both"/>
        <w:rPr>
          <w:color w:val="000000"/>
          <w:sz w:val="10"/>
          <w:szCs w:val="10"/>
          <w:vertAlign w:val="superscript"/>
        </w:rPr>
      </w:pPr>
    </w:p>
    <w:p w14:paraId="41C68797" w14:textId="77777777" w:rsidR="00590275" w:rsidRPr="00290B5D" w:rsidRDefault="00590275" w:rsidP="00CA529F">
      <w:pPr>
        <w:pStyle w:val="a4"/>
        <w:spacing w:before="0" w:beforeAutospacing="0" w:after="0" w:afterAutospacing="0"/>
        <w:jc w:val="both"/>
        <w:rPr>
          <w:color w:val="000000"/>
          <w:vertAlign w:val="superscript"/>
        </w:rPr>
      </w:pPr>
      <w:r w:rsidRPr="00290B5D">
        <w:rPr>
          <w:color w:val="000000"/>
          <w:vertAlign w:val="superscript"/>
        </w:rPr>
        <w:t>_________________________________________________________</w:t>
      </w:r>
    </w:p>
    <w:p w14:paraId="784C8BB0" w14:textId="77777777" w:rsidR="00590275" w:rsidRPr="00290B5D" w:rsidRDefault="00590275" w:rsidP="00590275">
      <w:pPr>
        <w:pStyle w:val="a4"/>
        <w:spacing w:before="0" w:beforeAutospacing="0" w:after="0" w:afterAutospacing="0"/>
        <w:jc w:val="both"/>
        <w:rPr>
          <w:color w:val="000000"/>
        </w:rPr>
      </w:pPr>
      <w:r w:rsidRPr="00290B5D">
        <w:rPr>
          <w:color w:val="000000"/>
          <w:vertAlign w:val="superscript"/>
        </w:rPr>
        <w:t>1</w:t>
      </w:r>
      <w:r w:rsidRPr="00290B5D">
        <w:rPr>
          <w:color w:val="000000"/>
        </w:rPr>
        <w:t xml:space="preserve"> Інформація у таблиці заповнюється щодо </w:t>
      </w:r>
      <w:r w:rsidRPr="00290B5D">
        <w:rPr>
          <w:rStyle w:val="rvts0"/>
        </w:rPr>
        <w:t>кожно</w:t>
      </w:r>
      <w:r w:rsidR="007D6D3E" w:rsidRPr="00290B5D">
        <w:rPr>
          <w:rStyle w:val="rvts0"/>
        </w:rPr>
        <w:t xml:space="preserve">ї юридичної особи – засновника </w:t>
      </w:r>
      <w:r w:rsidRPr="00290B5D">
        <w:rPr>
          <w:rStyle w:val="rvts0"/>
        </w:rPr>
        <w:t xml:space="preserve">пенсійного фонду та </w:t>
      </w:r>
      <w:r w:rsidR="007D6D3E" w:rsidRPr="00290B5D">
        <w:rPr>
          <w:rStyle w:val="rvts0"/>
        </w:rPr>
        <w:t>всіх</w:t>
      </w:r>
      <w:r w:rsidRPr="00290B5D">
        <w:rPr>
          <w:rStyle w:val="rvts0"/>
        </w:rPr>
        <w:t xml:space="preserve"> осіб, які здійснюють контроль за цими </w:t>
      </w:r>
      <w:r w:rsidR="007D6D3E" w:rsidRPr="00290B5D">
        <w:rPr>
          <w:rStyle w:val="rvts0"/>
        </w:rPr>
        <w:t>засновниками</w:t>
      </w:r>
      <w:r w:rsidRPr="00290B5D">
        <w:rPr>
          <w:rStyle w:val="rvts0"/>
        </w:rPr>
        <w:t>, окремо.</w:t>
      </w:r>
    </w:p>
    <w:p w14:paraId="2B97C4FE" w14:textId="77777777" w:rsidR="00CA529F" w:rsidRPr="0072201D" w:rsidRDefault="00590275" w:rsidP="00CA529F">
      <w:pPr>
        <w:pStyle w:val="a4"/>
        <w:spacing w:before="0" w:beforeAutospacing="0" w:after="0" w:afterAutospacing="0"/>
        <w:jc w:val="both"/>
        <w:rPr>
          <w:color w:val="000000"/>
        </w:rPr>
      </w:pPr>
      <w:r w:rsidRPr="00290B5D">
        <w:rPr>
          <w:color w:val="000000"/>
          <w:vertAlign w:val="superscript"/>
        </w:rPr>
        <w:t>2</w:t>
      </w:r>
      <w:r w:rsidR="00CA529F" w:rsidRPr="00290B5D">
        <w:rPr>
          <w:color w:val="000000"/>
        </w:rPr>
        <w:t xml:space="preserve"> Заповнюється відповідно до довідника 18 </w:t>
      </w:r>
      <w:r w:rsidR="00CA529F" w:rsidRPr="00290B5D">
        <w:t>«</w:t>
      </w:r>
      <w:r w:rsidR="00CA529F" w:rsidRPr="00290B5D">
        <w:rPr>
          <w:rStyle w:val="rvts0"/>
        </w:rPr>
        <w:t>Типи фондів та інших активів, що перебувають</w:t>
      </w:r>
      <w:r w:rsidR="00CA529F" w:rsidRPr="0072201D">
        <w:rPr>
          <w:rStyle w:val="rvts0"/>
        </w:rPr>
        <w:t xml:space="preserve"> в управлінні компанії з управління активами або торговця цінними паперами - інвестиційного керуючого інвестиційного фонду</w:t>
      </w:r>
      <w:r w:rsidR="00CA529F" w:rsidRPr="0072201D">
        <w:t>»</w:t>
      </w:r>
      <w:r w:rsidR="00CA529F" w:rsidRPr="0072201D">
        <w:rPr>
          <w:color w:val="000000"/>
        </w:rPr>
        <w:t xml:space="preserve"> Системи довідників та класифікаторів.</w:t>
      </w:r>
    </w:p>
    <w:p w14:paraId="786D0708" w14:textId="77777777" w:rsidR="00A948A9" w:rsidRPr="0072201D" w:rsidRDefault="00590275" w:rsidP="00CA529F">
      <w:pPr>
        <w:rPr>
          <w:rFonts w:ascii="Times New Roman" w:hAnsi="Times New Roman"/>
          <w:lang w:val="uk-UA"/>
        </w:rPr>
      </w:pPr>
      <w:r>
        <w:rPr>
          <w:rFonts w:ascii="Times New Roman" w:hAnsi="Times New Roman"/>
          <w:color w:val="000000"/>
          <w:vertAlign w:val="superscript"/>
          <w:lang w:val="uk-UA"/>
        </w:rPr>
        <w:t>3</w:t>
      </w:r>
      <w:r w:rsidR="00CA529F" w:rsidRPr="0072201D">
        <w:rPr>
          <w:rFonts w:ascii="Times New Roman" w:hAnsi="Times New Roman"/>
          <w:color w:val="000000"/>
          <w:vertAlign w:val="superscript"/>
          <w:lang w:val="uk-UA"/>
        </w:rPr>
        <w:t xml:space="preserve"> </w:t>
      </w:r>
      <w:r w:rsidR="00CA529F" w:rsidRPr="0072201D">
        <w:rPr>
          <w:rStyle w:val="rvts82"/>
          <w:rFonts w:ascii="Times New Roman" w:hAnsi="Times New Roman"/>
          <w:lang w:val="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09B3B80B" w14:textId="77777777" w:rsidR="00A948A9" w:rsidRDefault="00A948A9" w:rsidP="00CA529F">
      <w:pPr>
        <w:rPr>
          <w:rFonts w:ascii="Times New Roman" w:hAnsi="Times New Roman"/>
          <w:sz w:val="28"/>
          <w:szCs w:val="28"/>
          <w:lang w:val="uk-UA"/>
        </w:rPr>
      </w:pPr>
    </w:p>
    <w:p w14:paraId="4EA83478" w14:textId="77777777" w:rsidR="00CA529F" w:rsidRPr="00CA529F" w:rsidRDefault="00CA529F" w:rsidP="00CA529F">
      <w:pPr>
        <w:rPr>
          <w:rFonts w:ascii="Times New Roman" w:hAnsi="Times New Roman"/>
          <w:sz w:val="28"/>
          <w:szCs w:val="28"/>
          <w:lang w:val="uk-UA"/>
        </w:rPr>
      </w:pPr>
    </w:p>
    <w:p w14:paraId="25F1BB75" w14:textId="77777777" w:rsidR="004D12D8" w:rsidRPr="004D12D8" w:rsidRDefault="004D12D8" w:rsidP="004D12D8">
      <w:pPr>
        <w:pStyle w:val="rvps2"/>
        <w:shd w:val="clear" w:color="auto" w:fill="FFFFFF"/>
        <w:spacing w:before="0" w:beforeAutospacing="0" w:after="0" w:afterAutospacing="0"/>
        <w:jc w:val="both"/>
        <w:rPr>
          <w:bCs/>
          <w:sz w:val="28"/>
          <w:szCs w:val="28"/>
          <w:lang w:eastAsia="en-US"/>
        </w:rPr>
      </w:pPr>
      <w:r w:rsidRPr="004D12D8">
        <w:rPr>
          <w:bCs/>
          <w:sz w:val="28"/>
          <w:szCs w:val="28"/>
          <w:lang w:eastAsia="en-US"/>
        </w:rPr>
        <w:t>Директор департаменту методології</w:t>
      </w:r>
    </w:p>
    <w:p w14:paraId="45B14581" w14:textId="77777777" w:rsidR="004D12D8" w:rsidRPr="004D12D8" w:rsidRDefault="004D12D8" w:rsidP="004D12D8">
      <w:pPr>
        <w:pStyle w:val="rvps2"/>
        <w:shd w:val="clear" w:color="auto" w:fill="FFFFFF"/>
        <w:spacing w:before="0" w:beforeAutospacing="0" w:after="0" w:afterAutospacing="0"/>
        <w:jc w:val="both"/>
        <w:rPr>
          <w:bCs/>
          <w:sz w:val="28"/>
          <w:szCs w:val="28"/>
          <w:lang w:eastAsia="en-US"/>
        </w:rPr>
      </w:pPr>
      <w:r w:rsidRPr="004D12D8">
        <w:rPr>
          <w:bCs/>
          <w:sz w:val="28"/>
          <w:szCs w:val="28"/>
          <w:lang w:eastAsia="en-US"/>
        </w:rPr>
        <w:t>регулювання професійних учасників</w:t>
      </w:r>
    </w:p>
    <w:p w14:paraId="3CC44313" w14:textId="77777777" w:rsidR="004D12D8" w:rsidRPr="004D12D8" w:rsidRDefault="004D12D8" w:rsidP="004D12D8">
      <w:pPr>
        <w:pStyle w:val="rvps2"/>
        <w:shd w:val="clear" w:color="auto" w:fill="FFFFFF"/>
        <w:spacing w:before="0" w:beforeAutospacing="0" w:after="0" w:afterAutospacing="0"/>
        <w:jc w:val="both"/>
        <w:rPr>
          <w:bCs/>
          <w:color w:val="000000"/>
          <w:sz w:val="28"/>
          <w:szCs w:val="28"/>
        </w:rPr>
      </w:pPr>
      <w:r w:rsidRPr="004D12D8">
        <w:rPr>
          <w:bCs/>
          <w:sz w:val="28"/>
          <w:szCs w:val="28"/>
          <w:lang w:eastAsia="en-US"/>
        </w:rPr>
        <w:t>ринку цінних паперів</w:t>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r>
      <w:r w:rsidRPr="004D12D8">
        <w:rPr>
          <w:bCs/>
          <w:sz w:val="28"/>
          <w:szCs w:val="28"/>
          <w:lang w:eastAsia="en-US"/>
        </w:rPr>
        <w:tab/>
        <w:t>Ірина КУРОЧКІНА</w:t>
      </w:r>
    </w:p>
    <w:p w14:paraId="504E083E" w14:textId="77777777" w:rsidR="00A948A9" w:rsidRPr="00A948A9" w:rsidRDefault="00A948A9" w:rsidP="004D12D8">
      <w:pPr>
        <w:rPr>
          <w:rFonts w:ascii="Times New Roman" w:hAnsi="Times New Roman"/>
          <w:sz w:val="28"/>
          <w:szCs w:val="28"/>
          <w:lang w:val="ru-RU"/>
        </w:rPr>
      </w:pPr>
    </w:p>
    <w:sectPr w:rsidR="00A948A9" w:rsidRPr="00A948A9" w:rsidSect="00A948A9">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E65"/>
    <w:multiLevelType w:val="hybridMultilevel"/>
    <w:tmpl w:val="D090D9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E2367"/>
    <w:multiLevelType w:val="hybridMultilevel"/>
    <w:tmpl w:val="AC52403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C6E68"/>
    <w:multiLevelType w:val="hybridMultilevel"/>
    <w:tmpl w:val="D0C4704A"/>
    <w:lvl w:ilvl="0" w:tplc="BE4C01B0">
      <w:start w:val="1"/>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3" w15:restartNumberingAfterBreak="0">
    <w:nsid w:val="47A4307E"/>
    <w:multiLevelType w:val="hybridMultilevel"/>
    <w:tmpl w:val="31E486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1A2089"/>
    <w:multiLevelType w:val="hybridMultilevel"/>
    <w:tmpl w:val="AECE8096"/>
    <w:lvl w:ilvl="0" w:tplc="BE4C01B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5" w15:restartNumberingAfterBreak="0">
    <w:nsid w:val="5FF05700"/>
    <w:multiLevelType w:val="hybridMultilevel"/>
    <w:tmpl w:val="B308BD9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C26788"/>
    <w:multiLevelType w:val="hybridMultilevel"/>
    <w:tmpl w:val="3F92340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9F1AEC"/>
    <w:multiLevelType w:val="hybridMultilevel"/>
    <w:tmpl w:val="0400D7B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A9"/>
    <w:rsid w:val="000318F3"/>
    <w:rsid w:val="000B21AA"/>
    <w:rsid w:val="0011790E"/>
    <w:rsid w:val="001458CA"/>
    <w:rsid w:val="00163A62"/>
    <w:rsid w:val="00290B5D"/>
    <w:rsid w:val="00332E3F"/>
    <w:rsid w:val="003768AF"/>
    <w:rsid w:val="004D12D8"/>
    <w:rsid w:val="00511343"/>
    <w:rsid w:val="00590275"/>
    <w:rsid w:val="006F41B0"/>
    <w:rsid w:val="007157D1"/>
    <w:rsid w:val="0072201D"/>
    <w:rsid w:val="0076295B"/>
    <w:rsid w:val="00776E4D"/>
    <w:rsid w:val="007C3776"/>
    <w:rsid w:val="007D6D3E"/>
    <w:rsid w:val="007D7703"/>
    <w:rsid w:val="007E3A45"/>
    <w:rsid w:val="00873A4C"/>
    <w:rsid w:val="008C0227"/>
    <w:rsid w:val="00A60648"/>
    <w:rsid w:val="00A948A9"/>
    <w:rsid w:val="00B668F4"/>
    <w:rsid w:val="00B701C5"/>
    <w:rsid w:val="00B95EC5"/>
    <w:rsid w:val="00BA44E2"/>
    <w:rsid w:val="00BB678A"/>
    <w:rsid w:val="00BF01C5"/>
    <w:rsid w:val="00BF41F4"/>
    <w:rsid w:val="00C52219"/>
    <w:rsid w:val="00C811B1"/>
    <w:rsid w:val="00CA529F"/>
    <w:rsid w:val="00CC4C53"/>
    <w:rsid w:val="00D9470D"/>
    <w:rsid w:val="00DC76EE"/>
    <w:rsid w:val="00E95A04"/>
    <w:rsid w:val="00F24B6E"/>
    <w:rsid w:val="00F338F0"/>
    <w:rsid w:val="00F43DB5"/>
    <w:rsid w:val="00FE02B8"/>
    <w:rsid w:val="00FE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333D"/>
  <w15:docId w15:val="{4CFD95F5-FFE7-4075-9E7B-563A7C98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A9"/>
    <w:pPr>
      <w:spacing w:after="0" w:line="240" w:lineRule="auto"/>
    </w:pPr>
    <w:rPr>
      <w:rFonts w:ascii="Arial" w:eastAsia="Times New Roman" w:hAnsi="Arial" w:cs="Times New Roman"/>
      <w:sz w:val="24"/>
      <w:szCs w:val="24"/>
      <w:lang w:val="en-US"/>
    </w:rPr>
  </w:style>
  <w:style w:type="paragraph" w:styleId="3">
    <w:name w:val="heading 3"/>
    <w:basedOn w:val="a"/>
    <w:next w:val="a"/>
    <w:link w:val="30"/>
    <w:qFormat/>
    <w:rsid w:val="00A948A9"/>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48A9"/>
    <w:rPr>
      <w:rFonts w:ascii="Arial" w:eastAsia="Times New Roman" w:hAnsi="Arial" w:cs="Arial"/>
      <w:b/>
      <w:bCs/>
      <w:sz w:val="26"/>
      <w:szCs w:val="26"/>
      <w:lang w:val="en-US"/>
    </w:rPr>
  </w:style>
  <w:style w:type="paragraph" w:customStyle="1" w:styleId="CharChar">
    <w:name w:val="Знак Знак Char Char"/>
    <w:basedOn w:val="a"/>
    <w:rsid w:val="00A948A9"/>
    <w:rPr>
      <w:rFonts w:ascii="Verdana" w:hAnsi="Verdana" w:cs="Verdana"/>
      <w:sz w:val="20"/>
      <w:szCs w:val="20"/>
    </w:rPr>
  </w:style>
  <w:style w:type="paragraph" w:styleId="a3">
    <w:name w:val="List Paragraph"/>
    <w:basedOn w:val="a"/>
    <w:uiPriority w:val="34"/>
    <w:qFormat/>
    <w:rsid w:val="00A948A9"/>
    <w:pPr>
      <w:ind w:left="720"/>
      <w:contextualSpacing/>
    </w:pPr>
  </w:style>
  <w:style w:type="paragraph" w:customStyle="1" w:styleId="rvps2">
    <w:name w:val="rvps2"/>
    <w:basedOn w:val="a"/>
    <w:rsid w:val="004D12D8"/>
    <w:pPr>
      <w:spacing w:before="100" w:beforeAutospacing="1" w:after="100" w:afterAutospacing="1"/>
    </w:pPr>
    <w:rPr>
      <w:rFonts w:ascii="Times New Roman" w:hAnsi="Times New Roman"/>
      <w:lang w:val="uk-UA" w:eastAsia="uk-UA"/>
    </w:rPr>
  </w:style>
  <w:style w:type="paragraph" w:styleId="a4">
    <w:name w:val="Normal (Web)"/>
    <w:basedOn w:val="a"/>
    <w:rsid w:val="00873A4C"/>
    <w:pPr>
      <w:spacing w:before="100" w:beforeAutospacing="1" w:after="100" w:afterAutospacing="1"/>
    </w:pPr>
    <w:rPr>
      <w:rFonts w:ascii="Times New Roman" w:hAnsi="Times New Roman"/>
      <w:lang w:val="uk-UA" w:eastAsia="uk-UA"/>
    </w:rPr>
  </w:style>
  <w:style w:type="paragraph" w:customStyle="1" w:styleId="CharChar0">
    <w:name w:val="Знак Знак Char Char"/>
    <w:basedOn w:val="a"/>
    <w:rsid w:val="00CA529F"/>
    <w:rPr>
      <w:rFonts w:ascii="Verdana" w:hAnsi="Verdana" w:cs="Verdana"/>
      <w:sz w:val="20"/>
      <w:szCs w:val="20"/>
    </w:rPr>
  </w:style>
  <w:style w:type="character" w:customStyle="1" w:styleId="rvts0">
    <w:name w:val="rvts0"/>
    <w:basedOn w:val="a0"/>
    <w:rsid w:val="00CA529F"/>
  </w:style>
  <w:style w:type="character" w:customStyle="1" w:styleId="rvts82">
    <w:name w:val="rvts82"/>
    <w:rsid w:val="00CA529F"/>
  </w:style>
  <w:style w:type="paragraph" w:styleId="a5">
    <w:name w:val="Balloon Text"/>
    <w:basedOn w:val="a"/>
    <w:link w:val="a6"/>
    <w:uiPriority w:val="99"/>
    <w:semiHidden/>
    <w:unhideWhenUsed/>
    <w:rsid w:val="007C3776"/>
    <w:rPr>
      <w:rFonts w:ascii="Segoe UI" w:hAnsi="Segoe UI" w:cs="Segoe UI"/>
      <w:sz w:val="18"/>
      <w:szCs w:val="18"/>
    </w:rPr>
  </w:style>
  <w:style w:type="character" w:customStyle="1" w:styleId="a6">
    <w:name w:val="Текст выноски Знак"/>
    <w:basedOn w:val="a0"/>
    <w:link w:val="a5"/>
    <w:uiPriority w:val="99"/>
    <w:semiHidden/>
    <w:rsid w:val="007C377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9800-791E-4512-976C-16D656E7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8208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Lukashchuk, Viktor</dc:creator>
  <cp:lastModifiedBy>Руслан Кисляк</cp:lastModifiedBy>
  <cp:revision>2</cp:revision>
  <dcterms:created xsi:type="dcterms:W3CDTF">2020-06-25T17:08:00Z</dcterms:created>
  <dcterms:modified xsi:type="dcterms:W3CDTF">2020-06-25T17:08:00Z</dcterms:modified>
</cp:coreProperties>
</file>