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D1544" w:rsidTr="003D1544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D1544" w:rsidRDefault="003D1544" w:rsidP="007B0CD7">
            <w:r>
              <w:rPr>
                <w:b/>
                <w:bCs/>
              </w:rPr>
              <w:t xml:space="preserve">Звіт про задоволення запитів на доступ до публічної інформації за </w:t>
            </w:r>
            <w:r w:rsidR="00386E95">
              <w:rPr>
                <w:rStyle w:val="a4"/>
              </w:rPr>
              <w:t>грудень</w:t>
            </w:r>
            <w:r>
              <w:rPr>
                <w:rStyle w:val="a4"/>
                <w:b/>
                <w:bCs/>
              </w:rPr>
              <w:t xml:space="preserve"> </w:t>
            </w:r>
            <w:r w:rsidR="00AA3108">
              <w:rPr>
                <w:b/>
                <w:bCs/>
              </w:rPr>
              <w:t>місяць 2020</w:t>
            </w:r>
            <w:r>
              <w:rPr>
                <w:b/>
                <w:bCs/>
              </w:rPr>
              <w:t xml:space="preserve">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D1544" w:rsidRDefault="00686ED3" w:rsidP="003D1544">
            <w:r>
              <w:t>П</w:t>
            </w:r>
            <w:r w:rsidR="00386E95">
              <w:t>ротягом грудня</w:t>
            </w:r>
            <w:r w:rsidR="004616CB">
              <w:t xml:space="preserve"> </w:t>
            </w:r>
            <w:r w:rsidR="00AA3108">
              <w:t>2020</w:t>
            </w:r>
            <w:r w:rsidR="003D1544">
              <w:t xml:space="preserve"> року до централ</w:t>
            </w:r>
            <w:r w:rsidR="00961945">
              <w:t>ь</w:t>
            </w:r>
            <w:r w:rsidR="0051285E">
              <w:t>ного апарату Комісії надійшло 25</w:t>
            </w:r>
            <w:r w:rsidR="0011516A">
              <w:t xml:space="preserve"> запит</w:t>
            </w:r>
            <w:r w:rsidR="0051285E">
              <w:t>ів</w:t>
            </w:r>
            <w:bookmarkStart w:id="0" w:name="_GoBack"/>
            <w:bookmarkEnd w:id="0"/>
            <w:r w:rsidR="003D1544">
              <w:t xml:space="preserve"> на отримання публічної інформації:</w:t>
            </w:r>
          </w:p>
          <w:p w:rsidR="003D1544" w:rsidRDefault="003D1544" w:rsidP="003D1544"/>
          <w:p w:rsidR="003D1544" w:rsidRDefault="0051285E" w:rsidP="003D1544">
            <w:pPr>
              <w:numPr>
                <w:ilvl w:val="0"/>
                <w:numId w:val="1"/>
              </w:numPr>
            </w:pPr>
            <w:r>
              <w:t>від фізичних осіб - 21</w:t>
            </w:r>
            <w:r w:rsidR="003D1544">
              <w:t>;</w:t>
            </w:r>
          </w:p>
          <w:p w:rsidR="003D1544" w:rsidRDefault="003D1544" w:rsidP="003D1544">
            <w:pPr>
              <w:ind w:left="360"/>
            </w:pPr>
          </w:p>
          <w:p w:rsidR="003D1544" w:rsidRPr="00824264" w:rsidRDefault="00F34933" w:rsidP="003D1544">
            <w:pPr>
              <w:numPr>
                <w:ilvl w:val="0"/>
                <w:numId w:val="1"/>
              </w:numPr>
              <w:rPr>
                <w:lang w:val="ru-RU"/>
              </w:rPr>
            </w:pPr>
            <w:r>
              <w:t xml:space="preserve">від юридичних осіб - </w:t>
            </w:r>
            <w:r w:rsidR="00386E95">
              <w:t>4</w:t>
            </w:r>
            <w:r w:rsidR="003D1544">
              <w:t xml:space="preserve">. </w:t>
            </w:r>
          </w:p>
          <w:p w:rsidR="003D1544" w:rsidRDefault="003D1544" w:rsidP="00805493">
            <w:pPr>
              <w:pStyle w:val="a3"/>
            </w:pPr>
            <w: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805493" w:rsidRDefault="00805493" w:rsidP="00805493">
            <w:pPr>
              <w:pStyle w:val="a3"/>
              <w:rPr>
                <w:lang w:val="ru-RU"/>
              </w:rPr>
            </w:pPr>
          </w:p>
        </w:tc>
      </w:tr>
    </w:tbl>
    <w:p w:rsidR="003D1544" w:rsidRDefault="003D1544" w:rsidP="003D1544"/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>
      <w:pPr>
        <w:rPr>
          <w:lang w:val="ru-RU"/>
        </w:rPr>
      </w:pPr>
    </w:p>
    <w:p w:rsidR="003D1544" w:rsidRDefault="003D1544" w:rsidP="003D1544"/>
    <w:p w:rsidR="007D0530" w:rsidRDefault="007D0530"/>
    <w:p w:rsidR="00D90BB6" w:rsidRDefault="00D90BB6"/>
    <w:p w:rsidR="00D90BB6" w:rsidRDefault="00D90BB6"/>
    <w:p w:rsidR="00D90BB6" w:rsidRDefault="00D90BB6"/>
    <w:sectPr w:rsidR="00D90BB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Device Font 10cpi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6D8"/>
    <w:rsid w:val="00024BCF"/>
    <w:rsid w:val="000E5F01"/>
    <w:rsid w:val="000F303A"/>
    <w:rsid w:val="0011516A"/>
    <w:rsid w:val="001966D8"/>
    <w:rsid w:val="001F32F2"/>
    <w:rsid w:val="00213BC2"/>
    <w:rsid w:val="00223FB2"/>
    <w:rsid w:val="002A0AA5"/>
    <w:rsid w:val="002C1B0B"/>
    <w:rsid w:val="002C2B97"/>
    <w:rsid w:val="002C5DB5"/>
    <w:rsid w:val="002F1A39"/>
    <w:rsid w:val="00317EE5"/>
    <w:rsid w:val="00386E95"/>
    <w:rsid w:val="003B3D6B"/>
    <w:rsid w:val="003D0A84"/>
    <w:rsid w:val="003D1544"/>
    <w:rsid w:val="003F50E8"/>
    <w:rsid w:val="00417019"/>
    <w:rsid w:val="004226A6"/>
    <w:rsid w:val="004616CB"/>
    <w:rsid w:val="004942D8"/>
    <w:rsid w:val="004C48CF"/>
    <w:rsid w:val="004F35F2"/>
    <w:rsid w:val="0051285E"/>
    <w:rsid w:val="005835F7"/>
    <w:rsid w:val="00652ADD"/>
    <w:rsid w:val="006560EF"/>
    <w:rsid w:val="006751EC"/>
    <w:rsid w:val="00686ED3"/>
    <w:rsid w:val="0070567D"/>
    <w:rsid w:val="007A243D"/>
    <w:rsid w:val="007B0CD7"/>
    <w:rsid w:val="007D0530"/>
    <w:rsid w:val="00805493"/>
    <w:rsid w:val="00824264"/>
    <w:rsid w:val="00892149"/>
    <w:rsid w:val="00914D17"/>
    <w:rsid w:val="00961945"/>
    <w:rsid w:val="009E5489"/>
    <w:rsid w:val="00A02543"/>
    <w:rsid w:val="00A40EC0"/>
    <w:rsid w:val="00AA157C"/>
    <w:rsid w:val="00AA3108"/>
    <w:rsid w:val="00AB00FF"/>
    <w:rsid w:val="00B237B8"/>
    <w:rsid w:val="00B73BBE"/>
    <w:rsid w:val="00B7515E"/>
    <w:rsid w:val="00B90D56"/>
    <w:rsid w:val="00CA6EF8"/>
    <w:rsid w:val="00CE3891"/>
    <w:rsid w:val="00D00B8A"/>
    <w:rsid w:val="00D67678"/>
    <w:rsid w:val="00D90BB6"/>
    <w:rsid w:val="00DA470C"/>
    <w:rsid w:val="00E10CA1"/>
    <w:rsid w:val="00E3731F"/>
    <w:rsid w:val="00E75709"/>
    <w:rsid w:val="00EB161B"/>
    <w:rsid w:val="00F34933"/>
    <w:rsid w:val="00F73778"/>
    <w:rsid w:val="00FE7792"/>
    <w:rsid w:val="00FF3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8B11D"/>
  <w15:chartTrackingRefBased/>
  <w15:docId w15:val="{1D44E029-4984-4C06-A54E-B7AD089C1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D1544"/>
    <w:pPr>
      <w:spacing w:before="100" w:beforeAutospacing="1" w:after="100" w:afterAutospacing="1"/>
    </w:pPr>
  </w:style>
  <w:style w:type="character" w:styleId="a4">
    <w:name w:val="Emphasis"/>
    <w:basedOn w:val="a0"/>
    <w:qFormat/>
    <w:rsid w:val="003D15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Ольшевська</dc:creator>
  <cp:keywords/>
  <dc:description/>
  <cp:lastModifiedBy>Тетяна Ольшевська</cp:lastModifiedBy>
  <cp:revision>59</cp:revision>
  <dcterms:created xsi:type="dcterms:W3CDTF">2018-04-17T12:15:00Z</dcterms:created>
  <dcterms:modified xsi:type="dcterms:W3CDTF">2021-02-05T13:26:00Z</dcterms:modified>
</cp:coreProperties>
</file>